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300A7" w14:textId="571D42E0" w:rsidR="00AB2F03" w:rsidRDefault="007F4E51">
      <w:pPr>
        <w:pStyle w:val="BodyText"/>
        <w:ind w:left="2543"/>
        <w:rPr>
          <w:rFonts w:ascii="Times New Roman"/>
          <w:sz w:val="20"/>
        </w:rPr>
      </w:pPr>
      <w:r w:rsidRPr="007F4E51">
        <w:rPr>
          <w:rFonts w:ascii="ITC Avant Garde Std Bk" w:hAnsi="ITC Avant Garde Std Bk" w:cs="Arial"/>
          <w:bCs/>
          <w:noProof/>
          <w:lang w:bidi="ar-SA"/>
        </w:rPr>
        <w:drawing>
          <wp:anchor distT="0" distB="0" distL="114300" distR="114300" simplePos="0" relativeHeight="251663360" behindDoc="0" locked="0" layoutInCell="1" allowOverlap="1" wp14:anchorId="4B718461" wp14:editId="6363624A">
            <wp:simplePos x="0" y="0"/>
            <wp:positionH relativeFrom="column">
              <wp:posOffset>3983355</wp:posOffset>
            </wp:positionH>
            <wp:positionV relativeFrom="paragraph">
              <wp:posOffset>-603885</wp:posOffset>
            </wp:positionV>
            <wp:extent cx="2057400" cy="2057400"/>
            <wp:effectExtent l="0" t="0" r="0" b="0"/>
            <wp:wrapNone/>
            <wp:docPr id="12" name="Picture 12" descr="C:\Users\joanie.lown\Academy for Character and Excellence\Collaton - Admin - Public\Collaton Logo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ie.lown\Academy for Character and Excellence\Collaton - Admin - Public\Collaton Logo 201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D005A" w14:textId="3085631B" w:rsidR="00AB2F03" w:rsidRDefault="00441130">
      <w:pPr>
        <w:pStyle w:val="BodyText"/>
        <w:rPr>
          <w:rFonts w:ascii="Times New Roman"/>
          <w:sz w:val="20"/>
        </w:rPr>
      </w:pPr>
      <w:r>
        <w:rPr>
          <w:noProof/>
          <w:lang w:bidi="ar-SA"/>
        </w:rPr>
        <mc:AlternateContent>
          <mc:Choice Requires="wps">
            <w:drawing>
              <wp:anchor distT="0" distB="0" distL="114300" distR="114300" simplePos="0" relativeHeight="251654144" behindDoc="0" locked="0" layoutInCell="1" allowOverlap="1" wp14:anchorId="347E2E07" wp14:editId="2FB41976">
                <wp:simplePos x="0" y="0"/>
                <wp:positionH relativeFrom="margin">
                  <wp:posOffset>1180686</wp:posOffset>
                </wp:positionH>
                <wp:positionV relativeFrom="paragraph">
                  <wp:posOffset>6268</wp:posOffset>
                </wp:positionV>
                <wp:extent cx="2567774" cy="1216550"/>
                <wp:effectExtent l="0" t="0" r="4445" b="3175"/>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7774" cy="121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01B67" w14:textId="77777777" w:rsidR="003D393C" w:rsidRPr="00355615" w:rsidRDefault="003D393C" w:rsidP="003D393C">
                            <w:pPr>
                              <w:jc w:val="center"/>
                              <w:rPr>
                                <w:rFonts w:ascii="ITC Avant Garde Std Bk" w:hAnsi="ITC Avant Garde Std Bk"/>
                                <w:b/>
                                <w:color w:val="461A42"/>
                                <w:sz w:val="44"/>
                                <w:szCs w:val="36"/>
                              </w:rPr>
                            </w:pPr>
                            <w:r w:rsidRPr="00355615">
                              <w:rPr>
                                <w:rFonts w:ascii="ITC Avant Garde Std Bk" w:hAnsi="ITC Avant Garde Std Bk"/>
                                <w:b/>
                                <w:color w:val="461A42"/>
                                <w:sz w:val="44"/>
                                <w:szCs w:val="36"/>
                              </w:rPr>
                              <w:t>Academy for Character and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E2E07" id="_x0000_t202" coordsize="21600,21600" o:spt="202" path="m,l,21600r21600,l21600,xe">
                <v:stroke joinstyle="miter"/>
                <v:path gradientshapeok="t" o:connecttype="rect"/>
              </v:shapetype>
              <v:shape id="Text Box 25" o:spid="_x0000_s1026" type="#_x0000_t202" style="position:absolute;margin-left:92.95pt;margin-top:.5pt;width:202.2pt;height:95.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" fillcolor="white [3201]" stroked="f" strokeweight=".5pt">
                <v:path arrowok="t"/>
                <v:textbox>
                  <w:txbxContent>
                    <w:p w14:paraId="48C01B67" w14:textId="77777777" w:rsidR="003D393C" w:rsidRPr="00355615" w:rsidRDefault="003D393C" w:rsidP="003D393C">
                      <w:pPr>
                        <w:jc w:val="center"/>
                        <w:rPr>
                          <w:rFonts w:ascii="ITC Avant Garde Std Bk" w:hAnsi="ITC Avant Garde Std Bk"/>
                          <w:b/>
                          <w:color w:val="461A42"/>
                          <w:sz w:val="44"/>
                          <w:szCs w:val="36"/>
                        </w:rPr>
                      </w:pPr>
                      <w:r w:rsidRPr="00355615">
                        <w:rPr>
                          <w:rFonts w:ascii="ITC Avant Garde Std Bk" w:hAnsi="ITC Avant Garde Std Bk"/>
                          <w:b/>
                          <w:color w:val="461A42"/>
                          <w:sz w:val="44"/>
                          <w:szCs w:val="36"/>
                        </w:rPr>
                        <w:t>Academy for Character and Excellence</w:t>
                      </w:r>
                    </w:p>
                  </w:txbxContent>
                </v:textbox>
                <w10:wrap anchorx="margin"/>
              </v:shape>
            </w:pict>
          </mc:Fallback>
        </mc:AlternateContent>
      </w:r>
    </w:p>
    <w:p w14:paraId="4B1355EF" w14:textId="07FB84AB" w:rsidR="003D393C" w:rsidRPr="009437D1" w:rsidRDefault="00273558" w:rsidP="003D393C">
      <w:pPr>
        <w:jc w:val="both"/>
        <w:rPr>
          <w:rFonts w:ascii="ITC Avant Garde Std Bk" w:hAnsi="ITC Avant Garde Std Bk" w:cs="Arial"/>
          <w:bCs/>
        </w:rPr>
      </w:pPr>
      <w:r>
        <w:rPr>
          <w:noProof/>
          <w:lang w:bidi="ar-SA"/>
        </w:rPr>
        <mc:AlternateContent>
          <mc:Choice Requires="wps">
            <w:drawing>
              <wp:anchor distT="0" distB="0" distL="114300" distR="114300" simplePos="0" relativeHeight="251658240" behindDoc="0" locked="0" layoutInCell="1" allowOverlap="1" wp14:anchorId="313D02CD" wp14:editId="0CA130F7">
                <wp:simplePos x="0" y="0"/>
                <wp:positionH relativeFrom="column">
                  <wp:posOffset>-521970</wp:posOffset>
                </wp:positionH>
                <wp:positionV relativeFrom="paragraph">
                  <wp:posOffset>-346710</wp:posOffset>
                </wp:positionV>
                <wp:extent cx="1476375" cy="1247775"/>
                <wp:effectExtent l="0" t="0" r="0" b="0"/>
                <wp:wrapSquare wrapText="bothSides"/>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247775"/>
                        </a:xfrm>
                        <a:prstGeom prst="rect">
                          <a:avLst/>
                        </a:prstGeom>
                        <a:noFill/>
                        <a:ln w="6350">
                          <a:noFill/>
                        </a:ln>
                        <a:effectLst/>
                      </wps:spPr>
                      <wps:txbx>
                        <w:txbxContent>
                          <w:p w14:paraId="3F422A49" w14:textId="77777777" w:rsidR="003D393C" w:rsidRPr="002F729E" w:rsidRDefault="003D393C" w:rsidP="003D393C">
                            <w:pPr>
                              <w:rPr>
                                <w:b/>
                                <w:sz w:val="24"/>
                                <w:szCs w:val="24"/>
                              </w:rPr>
                            </w:pPr>
                            <w:r>
                              <w:rPr>
                                <w:rFonts w:ascii="ITC Avant Garde Std Bk" w:hAnsi="ITC Avant Garde Std Bk" w:cs="ITC Avant Garde Std Bk"/>
                                <w:noProof/>
                                <w:color w:val="190615"/>
                                <w:lang w:bidi="ar-SA"/>
                              </w:rPr>
                              <w:drawing>
                                <wp:inline distT="0" distB="0" distL="0" distR="0" wp14:anchorId="1A957BD5" wp14:editId="73BC53FF">
                                  <wp:extent cx="1304925" cy="1076325"/>
                                  <wp:effectExtent l="0" t="0" r="9525" b="9525"/>
                                  <wp:docPr id="34" name="Picture 34"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083" cy="10814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02CD" id="Text Box 32" o:spid="_x0000_s1027" type="#_x0000_t202" style="position:absolute;left:0;text-align:left;margin-left:-41.1pt;margin-top:-27.3pt;width:116.25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" filled="f" stroked="f" strokeweight=".5pt">
                <v:path arrowok="t"/>
                <v:textbox>
                  <w:txbxContent>
                    <w:p w14:paraId="3F422A49" w14:textId="77777777" w:rsidR="003D393C" w:rsidRPr="002F729E" w:rsidRDefault="003D393C" w:rsidP="003D393C">
                      <w:pPr>
                        <w:rPr>
                          <w:b/>
                          <w:sz w:val="24"/>
                          <w:szCs w:val="24"/>
                        </w:rPr>
                      </w:pPr>
                      <w:r>
                        <w:rPr>
                          <w:rFonts w:ascii="ITC Avant Garde Std Bk" w:hAnsi="ITC Avant Garde Std Bk" w:cs="ITC Avant Garde Std Bk"/>
                          <w:noProof/>
                          <w:color w:val="190615"/>
                          <w:lang w:bidi="ar-SA"/>
                        </w:rPr>
                        <w:drawing>
                          <wp:inline distT="0" distB="0" distL="0" distR="0" wp14:anchorId="1A957BD5" wp14:editId="73BC53FF">
                            <wp:extent cx="1304925" cy="1076325"/>
                            <wp:effectExtent l="0" t="0" r="9525" b="9525"/>
                            <wp:docPr id="34" name="Picture 34"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083" cy="1081404"/>
                                    </a:xfrm>
                                    <a:prstGeom prst="rect">
                                      <a:avLst/>
                                    </a:prstGeom>
                                    <a:noFill/>
                                    <a:ln>
                                      <a:noFill/>
                                    </a:ln>
                                  </pic:spPr>
                                </pic:pic>
                              </a:graphicData>
                            </a:graphic>
                          </wp:inline>
                        </w:drawing>
                      </w:r>
                    </w:p>
                  </w:txbxContent>
                </v:textbox>
                <w10:wrap type="square"/>
              </v:shape>
            </w:pict>
          </mc:Fallback>
        </mc:AlternateContent>
      </w:r>
    </w:p>
    <w:p w14:paraId="3FD4987A" w14:textId="77777777" w:rsidR="003D393C" w:rsidRPr="009437D1" w:rsidRDefault="003D393C" w:rsidP="003D393C">
      <w:pPr>
        <w:jc w:val="both"/>
        <w:rPr>
          <w:rFonts w:ascii="ITC Avant Garde Std Bk" w:hAnsi="ITC Avant Garde Std Bk" w:cs="Arial"/>
          <w:bCs/>
        </w:rPr>
      </w:pPr>
    </w:p>
    <w:p w14:paraId="59EA5450" w14:textId="4124920E" w:rsidR="003D393C" w:rsidRPr="009437D1" w:rsidRDefault="003D393C" w:rsidP="003D393C">
      <w:pPr>
        <w:jc w:val="both"/>
        <w:rPr>
          <w:rFonts w:ascii="ITC Avant Garde Std Bk" w:hAnsi="ITC Avant Garde Std Bk" w:cs="Arial"/>
          <w:bCs/>
        </w:rPr>
      </w:pPr>
    </w:p>
    <w:p w14:paraId="0DB172A8" w14:textId="77777777" w:rsidR="003D393C" w:rsidRPr="009437D1" w:rsidRDefault="003D393C" w:rsidP="003D393C">
      <w:pPr>
        <w:pStyle w:val="FreeForm"/>
        <w:rPr>
          <w:rFonts w:ascii="ITC Avant Garde Std Bk" w:hAnsi="ITC Avant Garde Std Bk"/>
          <w:sz w:val="22"/>
          <w:szCs w:val="22"/>
        </w:rPr>
      </w:pPr>
    </w:p>
    <w:p w14:paraId="6B885897" w14:textId="77777777" w:rsidR="003D393C" w:rsidRPr="009437D1" w:rsidRDefault="003D393C" w:rsidP="003D393C">
      <w:pPr>
        <w:pStyle w:val="FreeForm"/>
        <w:rPr>
          <w:rFonts w:ascii="ITC Avant Garde Std Bk" w:hAnsi="ITC Avant Garde Std Bk"/>
          <w:sz w:val="22"/>
          <w:szCs w:val="22"/>
        </w:rPr>
      </w:pPr>
    </w:p>
    <w:p w14:paraId="68BB9695" w14:textId="77777777" w:rsidR="003D393C" w:rsidRPr="009437D1" w:rsidRDefault="003D393C" w:rsidP="003D393C">
      <w:pPr>
        <w:jc w:val="both"/>
        <w:rPr>
          <w:rFonts w:ascii="ITC Avant Garde Std Bk" w:hAnsi="ITC Avant Garde Std Bk"/>
        </w:rPr>
      </w:pPr>
    </w:p>
    <w:p w14:paraId="7F8CCA89" w14:textId="77777777" w:rsidR="003D393C" w:rsidRPr="009437D1"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both"/>
        <w:rPr>
          <w:rFonts w:ascii="ITC Avant Garde Std Bk" w:hAnsi="ITC Avant Garde Std Bk"/>
          <w:color w:val="FFFFFF" w:themeColor="background1"/>
        </w:rPr>
      </w:pPr>
    </w:p>
    <w:p w14:paraId="5742E600" w14:textId="77777777" w:rsidR="003D393C" w:rsidRDefault="0035704B"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36"/>
        </w:rPr>
      </w:pPr>
      <w:r>
        <w:rPr>
          <w:rFonts w:ascii="ITC Avant Garde Std Bk" w:hAnsi="ITC Avant Garde Std Bk"/>
          <w:color w:val="FFFFFF" w:themeColor="background1"/>
          <w:sz w:val="36"/>
        </w:rPr>
        <w:t>Supporting Children</w:t>
      </w:r>
      <w:r w:rsidR="00CC7A36">
        <w:rPr>
          <w:rFonts w:ascii="ITC Avant Garde Std Bk" w:hAnsi="ITC Avant Garde Std Bk"/>
          <w:color w:val="FFFFFF" w:themeColor="background1"/>
          <w:sz w:val="36"/>
        </w:rPr>
        <w:t xml:space="preserve"> at School with </w:t>
      </w:r>
      <w:r w:rsidR="007955F3">
        <w:rPr>
          <w:rFonts w:ascii="ITC Avant Garde Std Bk" w:hAnsi="ITC Avant Garde Std Bk"/>
          <w:color w:val="FFFFFF" w:themeColor="background1"/>
          <w:sz w:val="36"/>
        </w:rPr>
        <w:t>Medica</w:t>
      </w:r>
      <w:r w:rsidR="00CC7A36">
        <w:rPr>
          <w:rFonts w:ascii="ITC Avant Garde Std Bk" w:hAnsi="ITC Avant Garde Std Bk"/>
          <w:color w:val="FFFFFF" w:themeColor="background1"/>
          <w:sz w:val="36"/>
        </w:rPr>
        <w:t>l Conditions</w:t>
      </w:r>
      <w:r w:rsidR="007955F3">
        <w:rPr>
          <w:rFonts w:ascii="ITC Avant Garde Std Bk" w:hAnsi="ITC Avant Garde Std Bk"/>
          <w:color w:val="FFFFFF" w:themeColor="background1"/>
          <w:sz w:val="36"/>
        </w:rPr>
        <w:t xml:space="preserve"> Policy</w:t>
      </w:r>
    </w:p>
    <w:p w14:paraId="3C7E6E22" w14:textId="77777777" w:rsidR="003D393C" w:rsidRPr="009437D1"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36"/>
        </w:rPr>
      </w:pPr>
    </w:p>
    <w:p w14:paraId="5953E9EA" w14:textId="77777777" w:rsidR="003D393C"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24"/>
        </w:rPr>
      </w:pPr>
      <w:r w:rsidRPr="0092504D">
        <w:rPr>
          <w:rFonts w:ascii="ITC Avant Garde Std Bk" w:hAnsi="ITC Avant Garde Std Bk"/>
          <w:color w:val="FFFFFF" w:themeColor="background1"/>
          <w:sz w:val="24"/>
        </w:rPr>
        <w:t xml:space="preserve">Reference: </w:t>
      </w:r>
      <w:r>
        <w:rPr>
          <w:rFonts w:ascii="ITC Avant Garde Std Bk" w:hAnsi="ITC Avant Garde Std Bk"/>
          <w:color w:val="FFFFFF" w:themeColor="background1"/>
          <w:sz w:val="24"/>
        </w:rPr>
        <w:t>WP/</w:t>
      </w:r>
      <w:r w:rsidR="001476CB">
        <w:rPr>
          <w:rFonts w:ascii="ITC Avant Garde Std Bk" w:hAnsi="ITC Avant Garde Std Bk"/>
          <w:color w:val="FFFFFF" w:themeColor="background1"/>
          <w:sz w:val="24"/>
        </w:rPr>
        <w:t>Safeguarding</w:t>
      </w:r>
    </w:p>
    <w:p w14:paraId="03418E81" w14:textId="77777777" w:rsidR="003D393C" w:rsidRPr="009437D1"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rPr>
      </w:pPr>
    </w:p>
    <w:p w14:paraId="05048BD6" w14:textId="77777777" w:rsidR="003D393C" w:rsidRPr="009437D1" w:rsidRDefault="003D393C" w:rsidP="003D393C">
      <w:pPr>
        <w:jc w:val="both"/>
        <w:rPr>
          <w:rFonts w:ascii="ITC Avant Garde Std Bk" w:hAnsi="ITC Avant Garde Std Bk"/>
        </w:rPr>
      </w:pPr>
    </w:p>
    <w:p w14:paraId="1A75413A" w14:textId="77777777" w:rsidR="003D393C" w:rsidRPr="009437D1" w:rsidRDefault="003D393C" w:rsidP="003D393C">
      <w:pPr>
        <w:jc w:val="both"/>
        <w:rPr>
          <w:rFonts w:ascii="ITC Avant Garde Std Bk" w:hAnsi="ITC Avant Garde Std Bk"/>
        </w:rPr>
      </w:pPr>
    </w:p>
    <w:p w14:paraId="1F54062F" w14:textId="77777777" w:rsidR="003D393C" w:rsidRPr="009437D1" w:rsidRDefault="003D393C" w:rsidP="003D393C">
      <w:pPr>
        <w:jc w:val="both"/>
        <w:rPr>
          <w:rFonts w:ascii="ITC Avant Garde Std Bk" w:hAnsi="ITC Avant Garde Std Bk"/>
        </w:rPr>
      </w:pPr>
    </w:p>
    <w:p w14:paraId="757E0589" w14:textId="77777777" w:rsidR="003D393C" w:rsidRPr="009437D1" w:rsidRDefault="003D393C" w:rsidP="003D393C">
      <w:pPr>
        <w:jc w:val="both"/>
        <w:rPr>
          <w:rFonts w:ascii="ITC Avant Garde Std Bk" w:hAnsi="ITC Avant Garde Std Bk"/>
        </w:rPr>
      </w:pPr>
    </w:p>
    <w:tbl>
      <w:tblPr>
        <w:tblStyle w:val="TableGrid"/>
        <w:tblW w:w="9067" w:type="dxa"/>
        <w:tblLook w:val="04A0" w:firstRow="1" w:lastRow="0" w:firstColumn="1" w:lastColumn="0" w:noHBand="0" w:noVBand="1"/>
      </w:tblPr>
      <w:tblGrid>
        <w:gridCol w:w="2842"/>
        <w:gridCol w:w="2843"/>
        <w:gridCol w:w="3382"/>
      </w:tblGrid>
      <w:tr w:rsidR="003D393C" w:rsidRPr="00C6464B" w14:paraId="2B6F5908" w14:textId="77777777" w:rsidTr="00FF4D1F">
        <w:tc>
          <w:tcPr>
            <w:tcW w:w="2842" w:type="dxa"/>
            <w:shd w:val="clear" w:color="auto" w:fill="C2D562"/>
          </w:tcPr>
          <w:p w14:paraId="7EA753C3" w14:textId="77777777" w:rsidR="003D393C" w:rsidRPr="00C6464B" w:rsidRDefault="003D393C" w:rsidP="00FF4D1F">
            <w:pPr>
              <w:jc w:val="both"/>
              <w:rPr>
                <w:rFonts w:ascii="ITC Avant Garde Std Bk" w:hAnsi="ITC Avant Garde Std Bk"/>
                <w:sz w:val="22"/>
                <w:szCs w:val="22"/>
              </w:rPr>
            </w:pPr>
          </w:p>
          <w:p w14:paraId="74455327" w14:textId="77777777" w:rsidR="003D393C" w:rsidRPr="00C6464B" w:rsidRDefault="003D393C" w:rsidP="00FF4D1F">
            <w:pPr>
              <w:jc w:val="both"/>
              <w:rPr>
                <w:rFonts w:ascii="ITC Avant Garde Std Bk" w:hAnsi="ITC Avant Garde Std Bk"/>
                <w:sz w:val="22"/>
                <w:szCs w:val="22"/>
              </w:rPr>
            </w:pPr>
            <w:r w:rsidRPr="00C6464B">
              <w:rPr>
                <w:rFonts w:ascii="ITC Avant Garde Std Bk" w:hAnsi="ITC Avant Garde Std Bk"/>
                <w:sz w:val="22"/>
                <w:szCs w:val="22"/>
              </w:rPr>
              <w:t>Policy date</w:t>
            </w:r>
          </w:p>
          <w:p w14:paraId="2293EDFD" w14:textId="77777777" w:rsidR="003D393C" w:rsidRPr="00C6464B" w:rsidRDefault="003D393C" w:rsidP="00FF4D1F">
            <w:pPr>
              <w:jc w:val="both"/>
              <w:rPr>
                <w:rFonts w:ascii="ITC Avant Garde Std Bk" w:hAnsi="ITC Avant Garde Std Bk"/>
                <w:sz w:val="22"/>
                <w:szCs w:val="22"/>
              </w:rPr>
            </w:pPr>
          </w:p>
        </w:tc>
        <w:tc>
          <w:tcPr>
            <w:tcW w:w="2843" w:type="dxa"/>
          </w:tcPr>
          <w:p w14:paraId="201DCF44" w14:textId="77777777" w:rsidR="003D393C" w:rsidRPr="00C6464B" w:rsidRDefault="003D393C" w:rsidP="00FF4D1F">
            <w:pPr>
              <w:jc w:val="both"/>
              <w:rPr>
                <w:rFonts w:ascii="ITC Avant Garde Std Bk" w:hAnsi="ITC Avant Garde Std Bk"/>
                <w:b/>
                <w:sz w:val="22"/>
                <w:szCs w:val="22"/>
              </w:rPr>
            </w:pPr>
          </w:p>
          <w:p w14:paraId="32A51AB4" w14:textId="77777777" w:rsidR="003D393C" w:rsidRPr="00C6464B" w:rsidRDefault="007955F3" w:rsidP="007955F3">
            <w:pPr>
              <w:jc w:val="both"/>
              <w:rPr>
                <w:rFonts w:ascii="ITC Avant Garde Std Bk" w:hAnsi="ITC Avant Garde Std Bk"/>
                <w:b/>
                <w:sz w:val="22"/>
                <w:szCs w:val="22"/>
              </w:rPr>
            </w:pPr>
            <w:r>
              <w:rPr>
                <w:rFonts w:ascii="ITC Avant Garde Std Bk" w:hAnsi="ITC Avant Garde Std Bk"/>
                <w:b/>
                <w:sz w:val="22"/>
                <w:szCs w:val="22"/>
              </w:rPr>
              <w:t>July</w:t>
            </w:r>
            <w:r w:rsidR="003D393C" w:rsidRPr="00C6464B">
              <w:rPr>
                <w:rFonts w:ascii="ITC Avant Garde Std Bk" w:hAnsi="ITC Avant Garde Std Bk"/>
                <w:b/>
                <w:sz w:val="22"/>
                <w:szCs w:val="22"/>
              </w:rPr>
              <w:t xml:space="preserve"> 2018</w:t>
            </w:r>
          </w:p>
        </w:tc>
        <w:tc>
          <w:tcPr>
            <w:tcW w:w="3382" w:type="dxa"/>
          </w:tcPr>
          <w:p w14:paraId="02FE2B4F" w14:textId="77777777" w:rsidR="003D393C" w:rsidRPr="00C6464B" w:rsidRDefault="003D393C" w:rsidP="00FF4D1F">
            <w:pPr>
              <w:jc w:val="both"/>
              <w:rPr>
                <w:rFonts w:ascii="ITC Avant Garde Std Bk" w:hAnsi="ITC Avant Garde Std Bk"/>
                <w:b/>
                <w:sz w:val="22"/>
                <w:szCs w:val="22"/>
              </w:rPr>
            </w:pPr>
          </w:p>
          <w:p w14:paraId="6BD026DA" w14:textId="77777777" w:rsidR="003D393C" w:rsidRPr="00C6464B"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Statutory Policy - Yes</w:t>
            </w:r>
          </w:p>
        </w:tc>
      </w:tr>
      <w:tr w:rsidR="003D393C" w:rsidRPr="00C6464B" w14:paraId="48FA3D69" w14:textId="77777777" w:rsidTr="00FF4D1F">
        <w:tc>
          <w:tcPr>
            <w:tcW w:w="2842" w:type="dxa"/>
            <w:shd w:val="clear" w:color="auto" w:fill="C2D562"/>
          </w:tcPr>
          <w:p w14:paraId="69B75E99" w14:textId="77777777" w:rsidR="003D393C" w:rsidRDefault="003D393C" w:rsidP="00FF4D1F">
            <w:pPr>
              <w:rPr>
                <w:rFonts w:ascii="ITC Avant Garde Std Bk" w:hAnsi="ITC Avant Garde Std Bk"/>
                <w:sz w:val="22"/>
                <w:szCs w:val="22"/>
              </w:rPr>
            </w:pPr>
          </w:p>
          <w:p w14:paraId="3AB4F37E" w14:textId="77777777" w:rsidR="003D393C" w:rsidRPr="00C6464B" w:rsidRDefault="003D393C" w:rsidP="00FF4D1F">
            <w:pPr>
              <w:rPr>
                <w:rFonts w:ascii="ITC Avant Garde Std Bk" w:hAnsi="ITC Avant Garde Std Bk"/>
                <w:sz w:val="22"/>
                <w:szCs w:val="22"/>
              </w:rPr>
            </w:pPr>
            <w:r w:rsidRPr="00C6464B">
              <w:rPr>
                <w:rFonts w:ascii="ITC Avant Garde Std Bk" w:hAnsi="ITC Avant Garde Std Bk"/>
                <w:sz w:val="22"/>
                <w:szCs w:val="22"/>
              </w:rPr>
              <w:t>Board Approval</w:t>
            </w:r>
          </w:p>
          <w:p w14:paraId="4AEDEF6E" w14:textId="77777777" w:rsidR="003D393C" w:rsidRPr="00C6464B" w:rsidRDefault="003D393C" w:rsidP="00FF4D1F">
            <w:pPr>
              <w:jc w:val="both"/>
              <w:rPr>
                <w:rFonts w:ascii="ITC Avant Garde Std Bk" w:hAnsi="ITC Avant Garde Std Bk"/>
                <w:sz w:val="22"/>
                <w:szCs w:val="22"/>
              </w:rPr>
            </w:pPr>
          </w:p>
        </w:tc>
        <w:tc>
          <w:tcPr>
            <w:tcW w:w="2843" w:type="dxa"/>
          </w:tcPr>
          <w:p w14:paraId="250733D1" w14:textId="77777777" w:rsidR="003D393C" w:rsidRPr="00C6464B" w:rsidRDefault="003D393C" w:rsidP="00FF4D1F">
            <w:pPr>
              <w:jc w:val="both"/>
              <w:rPr>
                <w:rFonts w:ascii="ITC Avant Garde Std Bk" w:hAnsi="ITC Avant Garde Std Bk"/>
                <w:b/>
                <w:sz w:val="22"/>
                <w:szCs w:val="22"/>
              </w:rPr>
            </w:pPr>
          </w:p>
          <w:p w14:paraId="205B9F23" w14:textId="77777777" w:rsidR="003D393C" w:rsidRPr="00C6464B" w:rsidRDefault="003D393C" w:rsidP="00FF4D1F">
            <w:pPr>
              <w:jc w:val="both"/>
              <w:rPr>
                <w:rFonts w:ascii="ITC Avant Garde Std Bk" w:hAnsi="ITC Avant Garde Std Bk"/>
                <w:b/>
                <w:sz w:val="22"/>
                <w:szCs w:val="22"/>
              </w:rPr>
            </w:pPr>
            <w:r>
              <w:rPr>
                <w:rFonts w:ascii="ITC Avant Garde Std Bk" w:hAnsi="ITC Avant Garde Std Bk"/>
                <w:b/>
                <w:sz w:val="22"/>
                <w:szCs w:val="22"/>
              </w:rPr>
              <w:t>July</w:t>
            </w:r>
            <w:r w:rsidRPr="00C6464B">
              <w:rPr>
                <w:rFonts w:ascii="ITC Avant Garde Std Bk" w:hAnsi="ITC Avant Garde Std Bk"/>
                <w:b/>
                <w:sz w:val="22"/>
                <w:szCs w:val="22"/>
              </w:rPr>
              <w:t xml:space="preserve"> 2018</w:t>
            </w:r>
          </w:p>
        </w:tc>
        <w:tc>
          <w:tcPr>
            <w:tcW w:w="3382" w:type="dxa"/>
          </w:tcPr>
          <w:p w14:paraId="75F4BCC1" w14:textId="77777777" w:rsidR="003D393C" w:rsidRPr="00C6464B" w:rsidRDefault="003D393C" w:rsidP="00FF4D1F">
            <w:pPr>
              <w:jc w:val="both"/>
              <w:rPr>
                <w:rFonts w:ascii="ITC Avant Garde Std Bk" w:hAnsi="ITC Avant Garde Std Bk"/>
                <w:b/>
                <w:sz w:val="22"/>
                <w:szCs w:val="22"/>
              </w:rPr>
            </w:pPr>
          </w:p>
        </w:tc>
      </w:tr>
      <w:tr w:rsidR="003D393C" w:rsidRPr="00C6464B" w14:paraId="0818A870" w14:textId="77777777" w:rsidTr="00FF4D1F">
        <w:tc>
          <w:tcPr>
            <w:tcW w:w="2842" w:type="dxa"/>
            <w:shd w:val="clear" w:color="auto" w:fill="C2D562"/>
          </w:tcPr>
          <w:p w14:paraId="4312C461" w14:textId="77777777" w:rsidR="003D393C" w:rsidRPr="00C6464B" w:rsidRDefault="003D393C" w:rsidP="00FF4D1F">
            <w:pPr>
              <w:jc w:val="both"/>
              <w:rPr>
                <w:rFonts w:ascii="ITC Avant Garde Std Bk" w:hAnsi="ITC Avant Garde Std Bk"/>
                <w:sz w:val="22"/>
                <w:szCs w:val="22"/>
              </w:rPr>
            </w:pPr>
          </w:p>
          <w:p w14:paraId="420491E8" w14:textId="77777777" w:rsidR="003D393C" w:rsidRPr="00C6464B" w:rsidRDefault="003D393C" w:rsidP="00FF4D1F">
            <w:pPr>
              <w:jc w:val="both"/>
              <w:rPr>
                <w:rFonts w:ascii="ITC Avant Garde Std Bk" w:hAnsi="ITC Avant Garde Std Bk"/>
                <w:sz w:val="22"/>
                <w:szCs w:val="22"/>
              </w:rPr>
            </w:pPr>
            <w:r w:rsidRPr="00C6464B">
              <w:rPr>
                <w:rFonts w:ascii="ITC Avant Garde Std Bk" w:hAnsi="ITC Avant Garde Std Bk"/>
                <w:sz w:val="22"/>
                <w:szCs w:val="22"/>
              </w:rPr>
              <w:t>Reviewed and Updated</w:t>
            </w:r>
          </w:p>
          <w:p w14:paraId="445E54DC" w14:textId="77777777" w:rsidR="003D393C" w:rsidRPr="00C6464B" w:rsidRDefault="003D393C" w:rsidP="00FF4D1F">
            <w:pPr>
              <w:jc w:val="both"/>
              <w:rPr>
                <w:rFonts w:ascii="ITC Avant Garde Std Bk" w:hAnsi="ITC Avant Garde Std Bk"/>
                <w:sz w:val="22"/>
                <w:szCs w:val="22"/>
              </w:rPr>
            </w:pPr>
          </w:p>
        </w:tc>
        <w:tc>
          <w:tcPr>
            <w:tcW w:w="2843" w:type="dxa"/>
          </w:tcPr>
          <w:p w14:paraId="71EA651E" w14:textId="77777777" w:rsidR="003D393C" w:rsidRDefault="003D393C" w:rsidP="00FF4D1F">
            <w:pPr>
              <w:jc w:val="both"/>
              <w:rPr>
                <w:rFonts w:ascii="ITC Avant Garde Std Bk" w:hAnsi="ITC Avant Garde Std Bk"/>
                <w:b/>
                <w:sz w:val="22"/>
                <w:szCs w:val="22"/>
              </w:rPr>
            </w:pPr>
          </w:p>
          <w:p w14:paraId="48363100" w14:textId="77777777" w:rsidR="001476CB" w:rsidRPr="00C6464B" w:rsidRDefault="00FD7B71" w:rsidP="00FF4D1F">
            <w:pPr>
              <w:jc w:val="both"/>
              <w:rPr>
                <w:rFonts w:ascii="ITC Avant Garde Std Bk" w:hAnsi="ITC Avant Garde Std Bk"/>
                <w:b/>
                <w:sz w:val="22"/>
                <w:szCs w:val="22"/>
              </w:rPr>
            </w:pPr>
            <w:r>
              <w:rPr>
                <w:rFonts w:ascii="ITC Avant Garde Std Bk" w:hAnsi="ITC Avant Garde Std Bk"/>
                <w:b/>
                <w:sz w:val="22"/>
                <w:szCs w:val="22"/>
              </w:rPr>
              <w:t>November</w:t>
            </w:r>
            <w:r w:rsidR="001476CB">
              <w:rPr>
                <w:rFonts w:ascii="ITC Avant Garde Std Bk" w:hAnsi="ITC Avant Garde Std Bk"/>
                <w:b/>
                <w:sz w:val="22"/>
                <w:szCs w:val="22"/>
              </w:rPr>
              <w:t xml:space="preserve"> 2021</w:t>
            </w:r>
          </w:p>
          <w:p w14:paraId="6202A5A3" w14:textId="77777777" w:rsidR="003D393C" w:rsidRPr="00C6464B" w:rsidRDefault="003D393C" w:rsidP="00FF4D1F">
            <w:pPr>
              <w:jc w:val="both"/>
              <w:rPr>
                <w:rFonts w:ascii="ITC Avant Garde Std Bk" w:hAnsi="ITC Avant Garde Std Bk"/>
                <w:b/>
                <w:sz w:val="22"/>
                <w:szCs w:val="22"/>
              </w:rPr>
            </w:pPr>
          </w:p>
        </w:tc>
        <w:tc>
          <w:tcPr>
            <w:tcW w:w="3382" w:type="dxa"/>
          </w:tcPr>
          <w:p w14:paraId="1A9959D9" w14:textId="77777777" w:rsidR="003D393C" w:rsidRPr="00C6464B" w:rsidRDefault="003D393C" w:rsidP="00FF4D1F">
            <w:pPr>
              <w:jc w:val="both"/>
              <w:rPr>
                <w:rFonts w:ascii="ITC Avant Garde Std Bk" w:hAnsi="ITC Avant Garde Std Bk"/>
                <w:b/>
                <w:sz w:val="22"/>
                <w:szCs w:val="22"/>
              </w:rPr>
            </w:pPr>
          </w:p>
        </w:tc>
      </w:tr>
      <w:tr w:rsidR="003D393C" w:rsidRPr="00C6464B" w14:paraId="1FFB3A5C" w14:textId="77777777" w:rsidTr="00FF4D1F">
        <w:tc>
          <w:tcPr>
            <w:tcW w:w="2842" w:type="dxa"/>
            <w:shd w:val="clear" w:color="auto" w:fill="C2D562"/>
          </w:tcPr>
          <w:p w14:paraId="3502728E" w14:textId="77777777" w:rsidR="003D393C" w:rsidRPr="00C6464B" w:rsidRDefault="003D393C" w:rsidP="00FF4D1F">
            <w:pPr>
              <w:jc w:val="both"/>
              <w:rPr>
                <w:rFonts w:ascii="ITC Avant Garde Std Bk" w:hAnsi="ITC Avant Garde Std Bk"/>
                <w:sz w:val="22"/>
                <w:szCs w:val="22"/>
              </w:rPr>
            </w:pPr>
          </w:p>
          <w:p w14:paraId="39F18F52" w14:textId="77777777" w:rsidR="003D393C" w:rsidRPr="00C6464B" w:rsidRDefault="003D393C" w:rsidP="00FF4D1F">
            <w:pPr>
              <w:jc w:val="both"/>
              <w:rPr>
                <w:rFonts w:ascii="ITC Avant Garde Std Bk" w:hAnsi="ITC Avant Garde Std Bk"/>
                <w:sz w:val="22"/>
                <w:szCs w:val="22"/>
              </w:rPr>
            </w:pPr>
            <w:r w:rsidRPr="00C6464B">
              <w:rPr>
                <w:rFonts w:ascii="ITC Avant Garde Std Bk" w:hAnsi="ITC Avant Garde Std Bk"/>
                <w:sz w:val="22"/>
                <w:szCs w:val="22"/>
              </w:rPr>
              <w:t>Next Review Date</w:t>
            </w:r>
          </w:p>
          <w:p w14:paraId="03141F8C" w14:textId="77777777" w:rsidR="003D393C" w:rsidRPr="00C6464B" w:rsidRDefault="003D393C" w:rsidP="00FF4D1F">
            <w:pPr>
              <w:jc w:val="both"/>
              <w:rPr>
                <w:rFonts w:ascii="ITC Avant Garde Std Bk" w:hAnsi="ITC Avant Garde Std Bk"/>
                <w:sz w:val="22"/>
                <w:szCs w:val="22"/>
              </w:rPr>
            </w:pPr>
          </w:p>
        </w:tc>
        <w:tc>
          <w:tcPr>
            <w:tcW w:w="2843" w:type="dxa"/>
          </w:tcPr>
          <w:p w14:paraId="360B00C5" w14:textId="77777777" w:rsidR="003D393C" w:rsidRPr="00C6464B" w:rsidRDefault="003D393C" w:rsidP="00FF4D1F">
            <w:pPr>
              <w:jc w:val="both"/>
              <w:rPr>
                <w:rFonts w:ascii="ITC Avant Garde Std Bk" w:hAnsi="ITC Avant Garde Std Bk"/>
                <w:b/>
                <w:sz w:val="22"/>
                <w:szCs w:val="22"/>
              </w:rPr>
            </w:pPr>
          </w:p>
          <w:p w14:paraId="5F296746" w14:textId="77777777" w:rsidR="003D393C" w:rsidRPr="00C6464B" w:rsidRDefault="00235B23" w:rsidP="00235B23">
            <w:pPr>
              <w:jc w:val="both"/>
              <w:rPr>
                <w:rFonts w:ascii="ITC Avant Garde Std Bk" w:hAnsi="ITC Avant Garde Std Bk"/>
                <w:b/>
                <w:sz w:val="22"/>
                <w:szCs w:val="22"/>
              </w:rPr>
            </w:pPr>
            <w:r>
              <w:rPr>
                <w:rFonts w:ascii="ITC Avant Garde Std Bk" w:hAnsi="ITC Avant Garde Std Bk"/>
                <w:b/>
                <w:sz w:val="22"/>
                <w:szCs w:val="22"/>
              </w:rPr>
              <w:t xml:space="preserve">November </w:t>
            </w:r>
            <w:r w:rsidR="001476CB">
              <w:rPr>
                <w:rFonts w:ascii="ITC Avant Garde Std Bk" w:hAnsi="ITC Avant Garde Std Bk"/>
                <w:b/>
                <w:sz w:val="22"/>
                <w:szCs w:val="22"/>
              </w:rPr>
              <w:t>2023</w:t>
            </w:r>
          </w:p>
        </w:tc>
        <w:tc>
          <w:tcPr>
            <w:tcW w:w="3382" w:type="dxa"/>
          </w:tcPr>
          <w:p w14:paraId="526BD3E0" w14:textId="77777777" w:rsidR="003D393C" w:rsidRPr="00C6464B" w:rsidRDefault="003D393C" w:rsidP="00FF4D1F">
            <w:pPr>
              <w:jc w:val="both"/>
              <w:rPr>
                <w:rFonts w:ascii="ITC Avant Garde Std Bk" w:hAnsi="ITC Avant Garde Std Bk"/>
                <w:b/>
                <w:sz w:val="22"/>
                <w:szCs w:val="22"/>
              </w:rPr>
            </w:pPr>
          </w:p>
          <w:p w14:paraId="0DAC245A" w14:textId="77777777" w:rsidR="003D393C" w:rsidRPr="00C6464B"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Review cycle every</w:t>
            </w:r>
            <w:r w:rsidR="002A64F4">
              <w:rPr>
                <w:rFonts w:ascii="ITC Avant Garde Std Bk" w:hAnsi="ITC Avant Garde Std Bk"/>
                <w:b/>
                <w:sz w:val="22"/>
                <w:szCs w:val="22"/>
              </w:rPr>
              <w:t xml:space="preserve"> 2</w:t>
            </w:r>
            <w:r w:rsidRPr="00C6464B">
              <w:rPr>
                <w:rFonts w:ascii="ITC Avant Garde Std Bk" w:hAnsi="ITC Avant Garde Std Bk"/>
                <w:b/>
                <w:sz w:val="22"/>
                <w:szCs w:val="22"/>
              </w:rPr>
              <w:t xml:space="preserve"> </w:t>
            </w:r>
            <w:r>
              <w:rPr>
                <w:rFonts w:ascii="ITC Avant Garde Std Bk" w:hAnsi="ITC Avant Garde Std Bk"/>
                <w:b/>
                <w:sz w:val="22"/>
                <w:szCs w:val="22"/>
              </w:rPr>
              <w:t>year</w:t>
            </w:r>
            <w:r w:rsidR="002A64F4">
              <w:rPr>
                <w:rFonts w:ascii="ITC Avant Garde Std Bk" w:hAnsi="ITC Avant Garde Std Bk"/>
                <w:b/>
                <w:sz w:val="22"/>
                <w:szCs w:val="22"/>
              </w:rPr>
              <w:t>s</w:t>
            </w:r>
          </w:p>
        </w:tc>
      </w:tr>
      <w:tr w:rsidR="003D393C" w:rsidRPr="00C6464B" w14:paraId="50208360" w14:textId="77777777" w:rsidTr="00FF4D1F">
        <w:tc>
          <w:tcPr>
            <w:tcW w:w="2842" w:type="dxa"/>
            <w:shd w:val="clear" w:color="auto" w:fill="C2D562"/>
          </w:tcPr>
          <w:p w14:paraId="03FA8E9A" w14:textId="77777777" w:rsidR="003D393C" w:rsidRPr="00C6464B" w:rsidRDefault="003D393C" w:rsidP="00FF4D1F">
            <w:pPr>
              <w:jc w:val="both"/>
              <w:rPr>
                <w:rFonts w:ascii="ITC Avant Garde Std Bk" w:hAnsi="ITC Avant Garde Std Bk"/>
                <w:sz w:val="22"/>
                <w:szCs w:val="22"/>
              </w:rPr>
            </w:pPr>
          </w:p>
          <w:p w14:paraId="3E3D5FBF" w14:textId="77777777" w:rsidR="003D393C" w:rsidRPr="00C6464B" w:rsidRDefault="003D393C" w:rsidP="00FF4D1F">
            <w:pPr>
              <w:jc w:val="both"/>
              <w:rPr>
                <w:rFonts w:ascii="ITC Avant Garde Std Bk" w:hAnsi="ITC Avant Garde Std Bk"/>
                <w:sz w:val="22"/>
                <w:szCs w:val="22"/>
              </w:rPr>
            </w:pPr>
            <w:r w:rsidRPr="00C6464B">
              <w:rPr>
                <w:rFonts w:ascii="ITC Avant Garde Std Bk" w:hAnsi="ITC Avant Garde Std Bk"/>
                <w:sz w:val="22"/>
                <w:szCs w:val="22"/>
              </w:rPr>
              <w:t>Author</w:t>
            </w:r>
          </w:p>
          <w:p w14:paraId="538EE5E5" w14:textId="77777777" w:rsidR="003D393C" w:rsidRPr="00C6464B" w:rsidRDefault="003D393C" w:rsidP="00FF4D1F">
            <w:pPr>
              <w:jc w:val="both"/>
              <w:rPr>
                <w:rFonts w:ascii="ITC Avant Garde Std Bk" w:hAnsi="ITC Avant Garde Std Bk"/>
                <w:sz w:val="22"/>
                <w:szCs w:val="22"/>
              </w:rPr>
            </w:pPr>
          </w:p>
        </w:tc>
        <w:tc>
          <w:tcPr>
            <w:tcW w:w="2843" w:type="dxa"/>
          </w:tcPr>
          <w:p w14:paraId="2C167548" w14:textId="77777777" w:rsidR="003D393C" w:rsidRDefault="003D393C" w:rsidP="00FF4D1F">
            <w:pPr>
              <w:rPr>
                <w:rFonts w:ascii="ITC Avant Garde Std Bk" w:hAnsi="ITC Avant Garde Std Bk"/>
                <w:b/>
                <w:sz w:val="22"/>
                <w:szCs w:val="22"/>
              </w:rPr>
            </w:pPr>
          </w:p>
          <w:p w14:paraId="749E24FE" w14:textId="77777777" w:rsidR="001476CB" w:rsidRDefault="001476CB" w:rsidP="00FF4D1F">
            <w:pPr>
              <w:rPr>
                <w:rFonts w:ascii="ITC Avant Garde Std Bk" w:hAnsi="ITC Avant Garde Std Bk"/>
                <w:b/>
                <w:sz w:val="22"/>
                <w:szCs w:val="22"/>
              </w:rPr>
            </w:pPr>
            <w:r>
              <w:rPr>
                <w:rFonts w:ascii="ITC Avant Garde Std Bk" w:hAnsi="ITC Avant Garde Std Bk"/>
                <w:b/>
                <w:sz w:val="22"/>
                <w:szCs w:val="22"/>
              </w:rPr>
              <w:t>WP/RR</w:t>
            </w:r>
          </w:p>
          <w:p w14:paraId="71FE1C4E" w14:textId="77777777" w:rsidR="007955F3" w:rsidRPr="00C6464B" w:rsidRDefault="007955F3" w:rsidP="00FF4D1F">
            <w:pPr>
              <w:rPr>
                <w:rFonts w:ascii="ITC Avant Garde Std Bk" w:hAnsi="ITC Avant Garde Std Bk"/>
                <w:b/>
                <w:sz w:val="22"/>
                <w:szCs w:val="22"/>
              </w:rPr>
            </w:pPr>
          </w:p>
        </w:tc>
        <w:tc>
          <w:tcPr>
            <w:tcW w:w="3382" w:type="dxa"/>
          </w:tcPr>
          <w:p w14:paraId="3C90DC3D" w14:textId="77777777" w:rsidR="003D393C" w:rsidRPr="00C6464B" w:rsidRDefault="003D393C" w:rsidP="00FF4D1F">
            <w:pPr>
              <w:jc w:val="both"/>
              <w:rPr>
                <w:rFonts w:ascii="ITC Avant Garde Std Bk" w:hAnsi="ITC Avant Garde Std Bk"/>
                <w:b/>
                <w:sz w:val="22"/>
                <w:szCs w:val="22"/>
              </w:rPr>
            </w:pPr>
          </w:p>
          <w:p w14:paraId="1C5DEC66" w14:textId="77777777" w:rsidR="003D393C" w:rsidRPr="00C6464B" w:rsidRDefault="00F61E52" w:rsidP="00FF4D1F">
            <w:pPr>
              <w:jc w:val="both"/>
              <w:rPr>
                <w:rFonts w:ascii="ITC Avant Garde Std Bk" w:hAnsi="ITC Avant Garde Std Bk"/>
                <w:b/>
                <w:sz w:val="22"/>
                <w:szCs w:val="22"/>
              </w:rPr>
            </w:pPr>
            <w:hyperlink r:id="rId13" w:history="1">
              <w:r w:rsidR="003D393C" w:rsidRPr="00C6464B">
                <w:rPr>
                  <w:rStyle w:val="Hyperlink"/>
                  <w:rFonts w:ascii="ITC Avant Garde Std Bk" w:hAnsi="ITC Avant Garde Std Bk"/>
                  <w:b/>
                  <w:sz w:val="22"/>
                  <w:szCs w:val="22"/>
                </w:rPr>
                <w:t>www.acexcellence.co.uk</w:t>
              </w:r>
            </w:hyperlink>
          </w:p>
          <w:p w14:paraId="5A42CF88" w14:textId="77777777" w:rsidR="003D393C" w:rsidRPr="00C6464B" w:rsidRDefault="003D393C" w:rsidP="00FF4D1F">
            <w:pPr>
              <w:jc w:val="both"/>
              <w:rPr>
                <w:rFonts w:ascii="ITC Avant Garde Std Bk" w:hAnsi="ITC Avant Garde Std Bk"/>
                <w:b/>
                <w:sz w:val="22"/>
                <w:szCs w:val="22"/>
              </w:rPr>
            </w:pPr>
          </w:p>
        </w:tc>
      </w:tr>
      <w:tr w:rsidR="003D393C" w:rsidRPr="00C6464B" w14:paraId="660DEB61" w14:textId="77777777" w:rsidTr="00FF4D1F">
        <w:tc>
          <w:tcPr>
            <w:tcW w:w="2842" w:type="dxa"/>
            <w:shd w:val="clear" w:color="auto" w:fill="C2D562"/>
          </w:tcPr>
          <w:p w14:paraId="0A5CD418" w14:textId="77777777" w:rsidR="003D393C" w:rsidRPr="00C6464B" w:rsidRDefault="003D393C" w:rsidP="00FF4D1F">
            <w:pPr>
              <w:jc w:val="both"/>
              <w:rPr>
                <w:rFonts w:ascii="ITC Avant Garde Std Bk" w:hAnsi="ITC Avant Garde Std Bk"/>
                <w:sz w:val="22"/>
                <w:szCs w:val="22"/>
              </w:rPr>
            </w:pPr>
          </w:p>
          <w:p w14:paraId="26414482" w14:textId="77777777" w:rsidR="003D393C" w:rsidRPr="00C6464B" w:rsidRDefault="003D393C" w:rsidP="00FF4D1F">
            <w:pPr>
              <w:jc w:val="both"/>
              <w:rPr>
                <w:rFonts w:ascii="ITC Avant Garde Std Bk" w:hAnsi="ITC Avant Garde Std Bk"/>
                <w:sz w:val="22"/>
                <w:szCs w:val="22"/>
              </w:rPr>
            </w:pPr>
            <w:r w:rsidRPr="00C6464B">
              <w:rPr>
                <w:rFonts w:ascii="ITC Avant Garde Std Bk" w:hAnsi="ITC Avant Garde Std Bk"/>
                <w:sz w:val="22"/>
                <w:szCs w:val="22"/>
              </w:rPr>
              <w:t>MAT Schools</w:t>
            </w:r>
          </w:p>
          <w:p w14:paraId="30EDF403" w14:textId="77777777" w:rsidR="003D393C" w:rsidRPr="00C6464B" w:rsidRDefault="003D393C" w:rsidP="00FF4D1F">
            <w:pPr>
              <w:jc w:val="both"/>
              <w:rPr>
                <w:rFonts w:ascii="ITC Avant Garde Std Bk" w:hAnsi="ITC Avant Garde Std Bk"/>
                <w:sz w:val="22"/>
                <w:szCs w:val="22"/>
              </w:rPr>
            </w:pPr>
          </w:p>
        </w:tc>
        <w:tc>
          <w:tcPr>
            <w:tcW w:w="2843" w:type="dxa"/>
          </w:tcPr>
          <w:p w14:paraId="33B6E730" w14:textId="77777777" w:rsidR="003D393C" w:rsidRPr="00C6464B" w:rsidRDefault="003D393C" w:rsidP="00FF4D1F">
            <w:pPr>
              <w:jc w:val="both"/>
              <w:rPr>
                <w:rFonts w:ascii="ITC Avant Garde Std Bk" w:hAnsi="ITC Avant Garde Std Bk"/>
                <w:b/>
                <w:sz w:val="22"/>
                <w:szCs w:val="22"/>
              </w:rPr>
            </w:pPr>
          </w:p>
          <w:p w14:paraId="0ACFFCF3" w14:textId="77777777" w:rsidR="003D393C" w:rsidRPr="00C6464B"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Redhills Primary</w:t>
            </w:r>
          </w:p>
          <w:p w14:paraId="6827A7F4" w14:textId="77777777" w:rsidR="003D393C" w:rsidRPr="00C6464B"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Shaldon Primary</w:t>
            </w:r>
          </w:p>
          <w:p w14:paraId="546325E3" w14:textId="77777777" w:rsidR="003D393C" w:rsidRPr="00C6464B"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Collaton St Mary</w:t>
            </w:r>
          </w:p>
          <w:p w14:paraId="7AB16508" w14:textId="77777777" w:rsidR="003D393C" w:rsidRDefault="003D393C" w:rsidP="00FF4D1F">
            <w:pPr>
              <w:jc w:val="both"/>
              <w:rPr>
                <w:rFonts w:ascii="ITC Avant Garde Std Bk" w:hAnsi="ITC Avant Garde Std Bk"/>
                <w:b/>
                <w:sz w:val="22"/>
                <w:szCs w:val="22"/>
              </w:rPr>
            </w:pPr>
            <w:r w:rsidRPr="00C6464B">
              <w:rPr>
                <w:rFonts w:ascii="ITC Avant Garde Std Bk" w:hAnsi="ITC Avant Garde Std Bk"/>
                <w:b/>
                <w:sz w:val="22"/>
                <w:szCs w:val="22"/>
              </w:rPr>
              <w:t>Galmpton Primary</w:t>
            </w:r>
          </w:p>
          <w:p w14:paraId="027DCF82" w14:textId="77777777" w:rsidR="003D393C" w:rsidRPr="00C6464B" w:rsidRDefault="003D393C" w:rsidP="001476CB">
            <w:pPr>
              <w:jc w:val="both"/>
              <w:rPr>
                <w:rFonts w:ascii="ITC Avant Garde Std Bk" w:hAnsi="ITC Avant Garde Std Bk"/>
                <w:b/>
                <w:sz w:val="22"/>
                <w:szCs w:val="22"/>
              </w:rPr>
            </w:pPr>
          </w:p>
        </w:tc>
        <w:tc>
          <w:tcPr>
            <w:tcW w:w="3382" w:type="dxa"/>
          </w:tcPr>
          <w:p w14:paraId="2F8E5B69" w14:textId="77777777" w:rsidR="003D393C" w:rsidRDefault="003D393C" w:rsidP="00FF4D1F">
            <w:pPr>
              <w:jc w:val="both"/>
              <w:rPr>
                <w:rFonts w:ascii="ITC Avant Garde Std Bk" w:hAnsi="ITC Avant Garde Std Bk"/>
                <w:b/>
                <w:sz w:val="22"/>
                <w:szCs w:val="22"/>
              </w:rPr>
            </w:pPr>
          </w:p>
          <w:p w14:paraId="035592EF" w14:textId="77777777" w:rsidR="001476CB" w:rsidRPr="00C6464B" w:rsidRDefault="001476CB" w:rsidP="001476CB">
            <w:pPr>
              <w:jc w:val="both"/>
              <w:rPr>
                <w:rFonts w:ascii="ITC Avant Garde Std Bk" w:hAnsi="ITC Avant Garde Std Bk"/>
                <w:b/>
                <w:sz w:val="22"/>
                <w:szCs w:val="22"/>
              </w:rPr>
            </w:pPr>
            <w:r>
              <w:rPr>
                <w:rFonts w:ascii="ITC Avant Garde Std Bk" w:hAnsi="ITC Avant Garde Std Bk"/>
                <w:b/>
                <w:sz w:val="22"/>
                <w:szCs w:val="22"/>
              </w:rPr>
              <w:t>Totnes St John’s</w:t>
            </w:r>
          </w:p>
          <w:p w14:paraId="04F27F65" w14:textId="77777777" w:rsidR="001476CB" w:rsidRPr="00C6464B" w:rsidRDefault="001476CB" w:rsidP="00FF4D1F">
            <w:pPr>
              <w:jc w:val="both"/>
              <w:rPr>
                <w:rFonts w:ascii="ITC Avant Garde Std Bk" w:hAnsi="ITC Avant Garde Std Bk"/>
                <w:b/>
                <w:sz w:val="22"/>
                <w:szCs w:val="22"/>
              </w:rPr>
            </w:pPr>
            <w:r>
              <w:rPr>
                <w:rFonts w:ascii="ITC Avant Garde Std Bk" w:hAnsi="ITC Avant Garde Std Bk"/>
                <w:b/>
                <w:sz w:val="22"/>
                <w:szCs w:val="22"/>
              </w:rPr>
              <w:t>Brixham Primary</w:t>
            </w:r>
          </w:p>
        </w:tc>
      </w:tr>
    </w:tbl>
    <w:p w14:paraId="3F0BD017" w14:textId="77777777" w:rsidR="003D393C" w:rsidRPr="009437D1" w:rsidRDefault="003D393C" w:rsidP="003D393C">
      <w:pPr>
        <w:jc w:val="both"/>
        <w:rPr>
          <w:rFonts w:ascii="ITC Avant Garde Std Bk" w:hAnsi="ITC Avant Garde Std Bk"/>
        </w:rPr>
        <w:sectPr w:rsidR="003D393C" w:rsidRPr="009437D1" w:rsidSect="00E72102">
          <w:footerReference w:type="default" r:id="rId14"/>
          <w:type w:val="continuous"/>
          <w:pgSz w:w="11906" w:h="16838" w:code="9"/>
          <w:pgMar w:top="1701" w:right="1701" w:bottom="1701" w:left="1797" w:header="851" w:footer="567" w:gutter="0"/>
          <w:pgNumType w:start="0"/>
          <w:cols w:space="708"/>
          <w:docGrid w:linePitch="360"/>
        </w:sectPr>
      </w:pPr>
    </w:p>
    <w:p w14:paraId="433AD2C1" w14:textId="77777777" w:rsidR="003D393C" w:rsidRDefault="003D393C" w:rsidP="003D393C">
      <w:pPr>
        <w:jc w:val="both"/>
        <w:rPr>
          <w:rFonts w:ascii="ITC Avant Garde Std Bk" w:hAnsi="ITC Avant Garde Std Bk"/>
          <w:b/>
          <w:color w:val="461A42"/>
        </w:rPr>
      </w:pPr>
    </w:p>
    <w:p w14:paraId="42B40C22" w14:textId="77777777" w:rsidR="003D393C" w:rsidRPr="009B7606" w:rsidRDefault="003D393C" w:rsidP="003D393C">
      <w:pPr>
        <w:jc w:val="both"/>
        <w:rPr>
          <w:rFonts w:ascii="ITC Avant Garde Std Bk" w:hAnsi="ITC Avant Garde Std Bk"/>
          <w:b/>
          <w:color w:val="461A42"/>
          <w:sz w:val="20"/>
          <w:szCs w:val="20"/>
        </w:rPr>
      </w:pPr>
    </w:p>
    <w:p w14:paraId="10423BE9" w14:textId="77777777" w:rsidR="003D393C" w:rsidRPr="007955F3" w:rsidRDefault="003D393C" w:rsidP="003D393C">
      <w:pPr>
        <w:jc w:val="both"/>
        <w:rPr>
          <w:rFonts w:ascii="ITC Avant Garde Std Bk" w:hAnsi="ITC Avant Garde Std Bk"/>
          <w:b/>
          <w:color w:val="461A42"/>
          <w:sz w:val="24"/>
          <w:szCs w:val="20"/>
        </w:rPr>
      </w:pPr>
      <w:r w:rsidRPr="007955F3">
        <w:rPr>
          <w:rFonts w:ascii="ITC Avant Garde Std Bk" w:hAnsi="ITC Avant Garde Std Bk"/>
          <w:b/>
          <w:color w:val="461A42"/>
          <w:sz w:val="24"/>
          <w:szCs w:val="20"/>
        </w:rPr>
        <w:t>Who should use this policy?</w:t>
      </w:r>
    </w:p>
    <w:p w14:paraId="58011F07" w14:textId="77777777" w:rsidR="003D393C" w:rsidRPr="007955F3" w:rsidRDefault="003D393C" w:rsidP="003D393C">
      <w:pPr>
        <w:jc w:val="both"/>
        <w:rPr>
          <w:rFonts w:ascii="ITC Avant Garde Std Bk" w:hAnsi="ITC Avant Garde Std Bk"/>
          <w:b/>
          <w:szCs w:val="20"/>
        </w:rPr>
      </w:pPr>
    </w:p>
    <w:p w14:paraId="3E103106" w14:textId="77777777" w:rsidR="003D393C" w:rsidRPr="007955F3" w:rsidRDefault="003D393C" w:rsidP="003D393C">
      <w:pPr>
        <w:jc w:val="both"/>
        <w:rPr>
          <w:rFonts w:ascii="ITC Avant Garde Std Bk" w:hAnsi="ITC Avant Garde Std Bk"/>
          <w:szCs w:val="20"/>
        </w:rPr>
      </w:pPr>
      <w:r w:rsidRPr="007955F3">
        <w:rPr>
          <w:rFonts w:ascii="ITC Avant Garde Std Bk" w:hAnsi="ITC Avant Garde Std Bk"/>
          <w:szCs w:val="20"/>
        </w:rPr>
        <w:t xml:space="preserve">This policy will apply to all parents and staff of the Academy for Character and Excellence in relation to </w:t>
      </w:r>
      <w:r w:rsidR="007955F3">
        <w:rPr>
          <w:rFonts w:ascii="ITC Avant Garde Std Bk" w:hAnsi="ITC Avant Garde Std Bk"/>
          <w:szCs w:val="20"/>
        </w:rPr>
        <w:t>supporting pupils at school with a medical condition.</w:t>
      </w:r>
    </w:p>
    <w:p w14:paraId="0E359916" w14:textId="77777777" w:rsidR="003D393C" w:rsidRPr="007955F3" w:rsidRDefault="003D393C" w:rsidP="003D393C">
      <w:pPr>
        <w:jc w:val="both"/>
        <w:rPr>
          <w:rFonts w:ascii="ITC Avant Garde Std Bk" w:hAnsi="ITC Avant Garde Std Bk"/>
          <w:szCs w:val="20"/>
        </w:rPr>
      </w:pPr>
    </w:p>
    <w:p w14:paraId="393E95AB" w14:textId="77777777" w:rsidR="003D393C" w:rsidRPr="007955F3" w:rsidRDefault="003D393C" w:rsidP="003D393C">
      <w:pPr>
        <w:jc w:val="both"/>
        <w:rPr>
          <w:rFonts w:ascii="ITC Avant Garde Std Bk" w:hAnsi="ITC Avant Garde Std Bk"/>
          <w:szCs w:val="20"/>
        </w:rPr>
      </w:pPr>
      <w:r w:rsidRPr="007955F3">
        <w:rPr>
          <w:rFonts w:ascii="ITC Avant Garde Std Bk" w:hAnsi="ITC Avant Garde Std Bk"/>
          <w:szCs w:val="20"/>
        </w:rPr>
        <w:t xml:space="preserve">This policy will be reviewed </w:t>
      </w:r>
      <w:r w:rsidR="007955F3">
        <w:rPr>
          <w:rFonts w:ascii="ITC Avant Garde Std Bk" w:hAnsi="ITC Avant Garde Std Bk"/>
          <w:szCs w:val="20"/>
        </w:rPr>
        <w:t>biannually</w:t>
      </w:r>
      <w:r w:rsidRPr="007955F3">
        <w:rPr>
          <w:rFonts w:ascii="ITC Avant Garde Std Bk" w:hAnsi="ITC Avant Garde Std Bk"/>
          <w:szCs w:val="20"/>
        </w:rPr>
        <w:t xml:space="preserve"> unless significant changes occur before the review date.</w:t>
      </w:r>
    </w:p>
    <w:p w14:paraId="31008F33" w14:textId="77777777" w:rsidR="00AB2F03" w:rsidRDefault="00AB2F03">
      <w:pPr>
        <w:pStyle w:val="BodyText"/>
        <w:rPr>
          <w:rFonts w:ascii="Times New Roman"/>
          <w:sz w:val="20"/>
        </w:rPr>
      </w:pPr>
    </w:p>
    <w:p w14:paraId="7D825557" w14:textId="77777777" w:rsidR="00AB2F03" w:rsidRDefault="00AB2F03">
      <w:pPr>
        <w:pStyle w:val="BodyText"/>
        <w:rPr>
          <w:rFonts w:ascii="Times New Roman"/>
          <w:sz w:val="20"/>
        </w:rPr>
      </w:pPr>
    </w:p>
    <w:p w14:paraId="0C10E531" w14:textId="77777777" w:rsidR="00AB2F03" w:rsidRDefault="00AB2F03">
      <w:pPr>
        <w:pStyle w:val="BodyText"/>
        <w:rPr>
          <w:rFonts w:ascii="Times New Roman"/>
          <w:sz w:val="20"/>
        </w:rPr>
      </w:pPr>
    </w:p>
    <w:p w14:paraId="7F354291" w14:textId="77777777" w:rsidR="00AB2F03" w:rsidRDefault="00AB2F03">
      <w:pPr>
        <w:pStyle w:val="BodyText"/>
        <w:rPr>
          <w:rFonts w:ascii="Times New Roman"/>
          <w:sz w:val="20"/>
        </w:rPr>
      </w:pPr>
    </w:p>
    <w:p w14:paraId="3947B69A" w14:textId="77777777" w:rsidR="00AB2F03" w:rsidRDefault="00AB2F03">
      <w:pPr>
        <w:pStyle w:val="BodyText"/>
        <w:rPr>
          <w:rFonts w:ascii="Times New Roman"/>
          <w:sz w:val="20"/>
        </w:rPr>
      </w:pPr>
    </w:p>
    <w:sdt>
      <w:sdtPr>
        <w:rPr>
          <w:rFonts w:ascii="Calibri" w:eastAsia="Calibri" w:hAnsi="Calibri" w:cs="Calibri"/>
          <w:color w:val="auto"/>
          <w:sz w:val="22"/>
          <w:szCs w:val="22"/>
          <w:lang w:val="en-GB" w:eastAsia="en-GB" w:bidi="en-GB"/>
        </w:rPr>
        <w:id w:val="954445411"/>
        <w:docPartObj>
          <w:docPartGallery w:val="Table of Contents"/>
          <w:docPartUnique/>
        </w:docPartObj>
      </w:sdtPr>
      <w:sdtEndPr>
        <w:rPr>
          <w:b/>
          <w:bCs/>
          <w:noProof/>
        </w:rPr>
      </w:sdtEndPr>
      <w:sdtContent>
        <w:p w14:paraId="0F350A97" w14:textId="77777777" w:rsidR="007955F3" w:rsidRPr="00E92349" w:rsidRDefault="007955F3" w:rsidP="00BA4FBE">
          <w:pPr>
            <w:pStyle w:val="TOCHeading"/>
            <w:spacing w:line="480" w:lineRule="auto"/>
            <w:rPr>
              <w:color w:val="4C1A42"/>
            </w:rPr>
          </w:pPr>
          <w:r w:rsidRPr="00E92349">
            <w:rPr>
              <w:color w:val="4C1A42"/>
            </w:rPr>
            <w:t>Contents</w:t>
          </w:r>
        </w:p>
        <w:p w14:paraId="00E3F1C4" w14:textId="77777777" w:rsidR="004D5CDA" w:rsidRDefault="007955F3">
          <w:pPr>
            <w:pStyle w:val="TOC3"/>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83993300" w:history="1">
            <w:r w:rsidR="004D5CDA" w:rsidRPr="00FB048F">
              <w:rPr>
                <w:rStyle w:val="Hyperlink"/>
                <w:b/>
                <w:bCs/>
                <w:noProof/>
                <w:spacing w:val="-2"/>
              </w:rPr>
              <w:t>1.</w:t>
            </w:r>
            <w:r w:rsidR="004D5CDA">
              <w:rPr>
                <w:rFonts w:asciiTheme="minorHAnsi" w:eastAsiaTheme="minorEastAsia" w:hAnsiTheme="minorHAnsi" w:cstheme="minorBidi"/>
                <w:noProof/>
                <w:lang w:bidi="ar-SA"/>
              </w:rPr>
              <w:tab/>
            </w:r>
            <w:r w:rsidR="004D5CDA" w:rsidRPr="00FB048F">
              <w:rPr>
                <w:rStyle w:val="Hyperlink"/>
                <w:rFonts w:ascii="ITC Avant Garde Std Bk" w:hAnsi="ITC Avant Garde Std Bk"/>
                <w:noProof/>
              </w:rPr>
              <w:t>Introduction</w:t>
            </w:r>
            <w:r w:rsidR="004D5CDA">
              <w:rPr>
                <w:noProof/>
                <w:webHidden/>
              </w:rPr>
              <w:tab/>
            </w:r>
            <w:r w:rsidR="004D5CDA">
              <w:rPr>
                <w:noProof/>
                <w:webHidden/>
              </w:rPr>
              <w:fldChar w:fldCharType="begin"/>
            </w:r>
            <w:r w:rsidR="004D5CDA">
              <w:rPr>
                <w:noProof/>
                <w:webHidden/>
              </w:rPr>
              <w:instrText xml:space="preserve"> PAGEREF _Toc83993300 \h </w:instrText>
            </w:r>
            <w:r w:rsidR="004D5CDA">
              <w:rPr>
                <w:noProof/>
                <w:webHidden/>
              </w:rPr>
            </w:r>
            <w:r w:rsidR="004D5CDA">
              <w:rPr>
                <w:noProof/>
                <w:webHidden/>
              </w:rPr>
              <w:fldChar w:fldCharType="separate"/>
            </w:r>
            <w:r w:rsidR="004D5CDA">
              <w:rPr>
                <w:noProof/>
                <w:webHidden/>
              </w:rPr>
              <w:t>1</w:t>
            </w:r>
            <w:r w:rsidR="004D5CDA">
              <w:rPr>
                <w:noProof/>
                <w:webHidden/>
              </w:rPr>
              <w:fldChar w:fldCharType="end"/>
            </w:r>
          </w:hyperlink>
        </w:p>
        <w:p w14:paraId="43BE9471" w14:textId="77777777" w:rsidR="004D5CDA" w:rsidRDefault="00F61E52">
          <w:pPr>
            <w:pStyle w:val="TOC3"/>
            <w:rPr>
              <w:rFonts w:asciiTheme="minorHAnsi" w:eastAsiaTheme="minorEastAsia" w:hAnsiTheme="minorHAnsi" w:cstheme="minorBidi"/>
              <w:noProof/>
              <w:lang w:bidi="ar-SA"/>
            </w:rPr>
          </w:pPr>
          <w:hyperlink w:anchor="_Toc83993301" w:history="1">
            <w:r w:rsidR="004D5CDA" w:rsidRPr="00FB048F">
              <w:rPr>
                <w:rStyle w:val="Hyperlink"/>
                <w:b/>
                <w:bCs/>
                <w:noProof/>
                <w:spacing w:val="-2"/>
              </w:rPr>
              <w:t>2.</w:t>
            </w:r>
            <w:r w:rsidR="004D5CDA">
              <w:rPr>
                <w:rFonts w:asciiTheme="minorHAnsi" w:eastAsiaTheme="minorEastAsia" w:hAnsiTheme="minorHAnsi" w:cstheme="minorBidi"/>
                <w:noProof/>
                <w:lang w:bidi="ar-SA"/>
              </w:rPr>
              <w:tab/>
            </w:r>
            <w:r w:rsidR="004D5CDA" w:rsidRPr="00FB048F">
              <w:rPr>
                <w:rStyle w:val="Hyperlink"/>
                <w:rFonts w:ascii="ITC Avant Garde Std Bk" w:hAnsi="ITC Avant Garde Std Bk"/>
                <w:noProof/>
              </w:rPr>
              <w:t>Role of the</w:t>
            </w:r>
            <w:r w:rsidR="004D5CDA" w:rsidRPr="00FB048F">
              <w:rPr>
                <w:rStyle w:val="Hyperlink"/>
                <w:rFonts w:ascii="ITC Avant Garde Std Bk" w:hAnsi="ITC Avant Garde Std Bk"/>
                <w:noProof/>
                <w:spacing w:val="-4"/>
              </w:rPr>
              <w:t xml:space="preserve"> </w:t>
            </w:r>
            <w:r w:rsidR="004D5CDA" w:rsidRPr="00FB048F">
              <w:rPr>
                <w:rStyle w:val="Hyperlink"/>
                <w:rFonts w:ascii="ITC Avant Garde Std Bk" w:hAnsi="ITC Avant Garde Std Bk"/>
                <w:noProof/>
              </w:rPr>
              <w:t>School</w:t>
            </w:r>
            <w:r w:rsidR="004D5CDA">
              <w:rPr>
                <w:noProof/>
                <w:webHidden/>
              </w:rPr>
              <w:tab/>
            </w:r>
            <w:r w:rsidR="004D5CDA">
              <w:rPr>
                <w:noProof/>
                <w:webHidden/>
              </w:rPr>
              <w:fldChar w:fldCharType="begin"/>
            </w:r>
            <w:r w:rsidR="004D5CDA">
              <w:rPr>
                <w:noProof/>
                <w:webHidden/>
              </w:rPr>
              <w:instrText xml:space="preserve"> PAGEREF _Toc83993301 \h </w:instrText>
            </w:r>
            <w:r w:rsidR="004D5CDA">
              <w:rPr>
                <w:noProof/>
                <w:webHidden/>
              </w:rPr>
            </w:r>
            <w:r w:rsidR="004D5CDA">
              <w:rPr>
                <w:noProof/>
                <w:webHidden/>
              </w:rPr>
              <w:fldChar w:fldCharType="separate"/>
            </w:r>
            <w:r w:rsidR="004D5CDA">
              <w:rPr>
                <w:noProof/>
                <w:webHidden/>
              </w:rPr>
              <w:t>1</w:t>
            </w:r>
            <w:r w:rsidR="004D5CDA">
              <w:rPr>
                <w:noProof/>
                <w:webHidden/>
              </w:rPr>
              <w:fldChar w:fldCharType="end"/>
            </w:r>
          </w:hyperlink>
        </w:p>
        <w:p w14:paraId="01517B49" w14:textId="77777777" w:rsidR="004D5CDA" w:rsidRDefault="00F61E52">
          <w:pPr>
            <w:pStyle w:val="TOC3"/>
            <w:rPr>
              <w:rFonts w:asciiTheme="minorHAnsi" w:eastAsiaTheme="minorEastAsia" w:hAnsiTheme="minorHAnsi" w:cstheme="minorBidi"/>
              <w:noProof/>
              <w:lang w:bidi="ar-SA"/>
            </w:rPr>
          </w:pPr>
          <w:hyperlink w:anchor="_Toc83993302" w:history="1">
            <w:r w:rsidR="004D5CDA" w:rsidRPr="00FB048F">
              <w:rPr>
                <w:rStyle w:val="Hyperlink"/>
                <w:b/>
                <w:bCs/>
                <w:noProof/>
                <w:spacing w:val="-2"/>
              </w:rPr>
              <w:t>3.</w:t>
            </w:r>
            <w:r w:rsidR="004D5CDA">
              <w:rPr>
                <w:rFonts w:asciiTheme="minorHAnsi" w:eastAsiaTheme="minorEastAsia" w:hAnsiTheme="minorHAnsi" w:cstheme="minorBidi"/>
                <w:noProof/>
                <w:lang w:bidi="ar-SA"/>
              </w:rPr>
              <w:tab/>
            </w:r>
            <w:r w:rsidR="004D5CDA" w:rsidRPr="00FB048F">
              <w:rPr>
                <w:rStyle w:val="Hyperlink"/>
                <w:rFonts w:ascii="ITC Avant Garde Std Bk" w:hAnsi="ITC Avant Garde Std Bk"/>
                <w:noProof/>
              </w:rPr>
              <w:t>Role of the</w:t>
            </w:r>
            <w:r w:rsidR="004D5CDA" w:rsidRPr="00FB048F">
              <w:rPr>
                <w:rStyle w:val="Hyperlink"/>
                <w:rFonts w:ascii="ITC Avant Garde Std Bk" w:hAnsi="ITC Avant Garde Std Bk"/>
                <w:noProof/>
                <w:spacing w:val="-4"/>
              </w:rPr>
              <w:t xml:space="preserve"> </w:t>
            </w:r>
            <w:r w:rsidR="004D5CDA" w:rsidRPr="00FB048F">
              <w:rPr>
                <w:rStyle w:val="Hyperlink"/>
                <w:rFonts w:ascii="ITC Avant Garde Std Bk" w:hAnsi="ITC Avant Garde Std Bk"/>
                <w:noProof/>
              </w:rPr>
              <w:t>Parent/Carer:</w:t>
            </w:r>
            <w:r w:rsidR="004D5CDA">
              <w:rPr>
                <w:noProof/>
                <w:webHidden/>
              </w:rPr>
              <w:tab/>
            </w:r>
            <w:r w:rsidR="004D5CDA">
              <w:rPr>
                <w:noProof/>
                <w:webHidden/>
              </w:rPr>
              <w:fldChar w:fldCharType="begin"/>
            </w:r>
            <w:r w:rsidR="004D5CDA">
              <w:rPr>
                <w:noProof/>
                <w:webHidden/>
              </w:rPr>
              <w:instrText xml:space="preserve"> PAGEREF _Toc83993302 \h </w:instrText>
            </w:r>
            <w:r w:rsidR="004D5CDA">
              <w:rPr>
                <w:noProof/>
                <w:webHidden/>
              </w:rPr>
            </w:r>
            <w:r w:rsidR="004D5CDA">
              <w:rPr>
                <w:noProof/>
                <w:webHidden/>
              </w:rPr>
              <w:fldChar w:fldCharType="separate"/>
            </w:r>
            <w:r w:rsidR="004D5CDA">
              <w:rPr>
                <w:noProof/>
                <w:webHidden/>
              </w:rPr>
              <w:t>2</w:t>
            </w:r>
            <w:r w:rsidR="004D5CDA">
              <w:rPr>
                <w:noProof/>
                <w:webHidden/>
              </w:rPr>
              <w:fldChar w:fldCharType="end"/>
            </w:r>
          </w:hyperlink>
        </w:p>
        <w:p w14:paraId="2DF3625B" w14:textId="77777777" w:rsidR="004D5CDA" w:rsidRDefault="00F61E52">
          <w:pPr>
            <w:pStyle w:val="TOC3"/>
            <w:rPr>
              <w:rFonts w:asciiTheme="minorHAnsi" w:eastAsiaTheme="minorEastAsia" w:hAnsiTheme="minorHAnsi" w:cstheme="minorBidi"/>
              <w:noProof/>
              <w:lang w:bidi="ar-SA"/>
            </w:rPr>
          </w:pPr>
          <w:hyperlink w:anchor="_Toc83993303" w:history="1">
            <w:r w:rsidR="004D5CDA" w:rsidRPr="00FB048F">
              <w:rPr>
                <w:rStyle w:val="Hyperlink"/>
                <w:b/>
                <w:bCs/>
                <w:noProof/>
                <w:spacing w:val="-2"/>
              </w:rPr>
              <w:t>4.</w:t>
            </w:r>
            <w:r w:rsidR="004D5CDA">
              <w:rPr>
                <w:rFonts w:asciiTheme="minorHAnsi" w:eastAsiaTheme="minorEastAsia" w:hAnsiTheme="minorHAnsi" w:cstheme="minorBidi"/>
                <w:noProof/>
                <w:lang w:bidi="ar-SA"/>
              </w:rPr>
              <w:tab/>
            </w:r>
            <w:r w:rsidR="004D5CDA" w:rsidRPr="00FB048F">
              <w:rPr>
                <w:rStyle w:val="Hyperlink"/>
                <w:rFonts w:ascii="ITC Avant Garde Std Bk" w:hAnsi="ITC Avant Garde Std Bk"/>
                <w:noProof/>
              </w:rPr>
              <w:t>Role of the</w:t>
            </w:r>
            <w:r w:rsidR="004D5CDA" w:rsidRPr="00FB048F">
              <w:rPr>
                <w:rStyle w:val="Hyperlink"/>
                <w:rFonts w:ascii="ITC Avant Garde Std Bk" w:hAnsi="ITC Avant Garde Std Bk"/>
                <w:noProof/>
                <w:spacing w:val="-4"/>
              </w:rPr>
              <w:t xml:space="preserve"> </w:t>
            </w:r>
            <w:r w:rsidR="004D5CDA" w:rsidRPr="00FB048F">
              <w:rPr>
                <w:rStyle w:val="Hyperlink"/>
                <w:rFonts w:ascii="ITC Avant Garde Std Bk" w:hAnsi="ITC Avant Garde Std Bk"/>
                <w:noProof/>
              </w:rPr>
              <w:t>Pupil</w:t>
            </w:r>
            <w:r w:rsidR="004D5CDA">
              <w:rPr>
                <w:noProof/>
                <w:webHidden/>
              </w:rPr>
              <w:tab/>
            </w:r>
            <w:r w:rsidR="004D5CDA">
              <w:rPr>
                <w:noProof/>
                <w:webHidden/>
              </w:rPr>
              <w:fldChar w:fldCharType="begin"/>
            </w:r>
            <w:r w:rsidR="004D5CDA">
              <w:rPr>
                <w:noProof/>
                <w:webHidden/>
              </w:rPr>
              <w:instrText xml:space="preserve"> PAGEREF _Toc83993303 \h </w:instrText>
            </w:r>
            <w:r w:rsidR="004D5CDA">
              <w:rPr>
                <w:noProof/>
                <w:webHidden/>
              </w:rPr>
            </w:r>
            <w:r w:rsidR="004D5CDA">
              <w:rPr>
                <w:noProof/>
                <w:webHidden/>
              </w:rPr>
              <w:fldChar w:fldCharType="separate"/>
            </w:r>
            <w:r w:rsidR="004D5CDA">
              <w:rPr>
                <w:noProof/>
                <w:webHidden/>
              </w:rPr>
              <w:t>2</w:t>
            </w:r>
            <w:r w:rsidR="004D5CDA">
              <w:rPr>
                <w:noProof/>
                <w:webHidden/>
              </w:rPr>
              <w:fldChar w:fldCharType="end"/>
            </w:r>
          </w:hyperlink>
        </w:p>
        <w:p w14:paraId="6D1117CC" w14:textId="77777777" w:rsidR="004D5CDA" w:rsidRDefault="00F61E52">
          <w:pPr>
            <w:pStyle w:val="TOC3"/>
            <w:rPr>
              <w:rFonts w:asciiTheme="minorHAnsi" w:eastAsiaTheme="minorEastAsia" w:hAnsiTheme="minorHAnsi" w:cstheme="minorBidi"/>
              <w:noProof/>
              <w:lang w:bidi="ar-SA"/>
            </w:rPr>
          </w:pPr>
          <w:hyperlink w:anchor="_Toc83993304" w:history="1">
            <w:r w:rsidR="004D5CDA" w:rsidRPr="00FB048F">
              <w:rPr>
                <w:rStyle w:val="Hyperlink"/>
                <w:b/>
                <w:bCs/>
                <w:noProof/>
                <w:spacing w:val="-2"/>
              </w:rPr>
              <w:t>5.</w:t>
            </w:r>
            <w:r w:rsidR="004D5CDA">
              <w:rPr>
                <w:rFonts w:asciiTheme="minorHAnsi" w:eastAsiaTheme="minorEastAsia" w:hAnsiTheme="minorHAnsi" w:cstheme="minorBidi"/>
                <w:noProof/>
                <w:lang w:bidi="ar-SA"/>
              </w:rPr>
              <w:tab/>
            </w:r>
            <w:r w:rsidR="004D5CDA" w:rsidRPr="00FB048F">
              <w:rPr>
                <w:rStyle w:val="Hyperlink"/>
                <w:rFonts w:ascii="ITC Avant Garde Std Bk" w:hAnsi="ITC Avant Garde Std Bk"/>
                <w:noProof/>
              </w:rPr>
              <w:t>Staff Training</w:t>
            </w:r>
            <w:r w:rsidR="004D5CDA">
              <w:rPr>
                <w:noProof/>
                <w:webHidden/>
              </w:rPr>
              <w:tab/>
            </w:r>
            <w:r w:rsidR="004D5CDA">
              <w:rPr>
                <w:noProof/>
                <w:webHidden/>
              </w:rPr>
              <w:fldChar w:fldCharType="begin"/>
            </w:r>
            <w:r w:rsidR="004D5CDA">
              <w:rPr>
                <w:noProof/>
                <w:webHidden/>
              </w:rPr>
              <w:instrText xml:space="preserve"> PAGEREF _Toc83993304 \h </w:instrText>
            </w:r>
            <w:r w:rsidR="004D5CDA">
              <w:rPr>
                <w:noProof/>
                <w:webHidden/>
              </w:rPr>
            </w:r>
            <w:r w:rsidR="004D5CDA">
              <w:rPr>
                <w:noProof/>
                <w:webHidden/>
              </w:rPr>
              <w:fldChar w:fldCharType="separate"/>
            </w:r>
            <w:r w:rsidR="004D5CDA">
              <w:rPr>
                <w:noProof/>
                <w:webHidden/>
              </w:rPr>
              <w:t>2</w:t>
            </w:r>
            <w:r w:rsidR="004D5CDA">
              <w:rPr>
                <w:noProof/>
                <w:webHidden/>
              </w:rPr>
              <w:fldChar w:fldCharType="end"/>
            </w:r>
          </w:hyperlink>
        </w:p>
        <w:p w14:paraId="43CAD12D" w14:textId="77777777" w:rsidR="004D5CDA" w:rsidRDefault="00F61E52">
          <w:pPr>
            <w:pStyle w:val="TOC3"/>
            <w:rPr>
              <w:rFonts w:asciiTheme="minorHAnsi" w:eastAsiaTheme="minorEastAsia" w:hAnsiTheme="minorHAnsi" w:cstheme="minorBidi"/>
              <w:noProof/>
              <w:lang w:bidi="ar-SA"/>
            </w:rPr>
          </w:pPr>
          <w:hyperlink w:anchor="_Toc83993305" w:history="1">
            <w:r w:rsidR="004D5CDA" w:rsidRPr="00FB048F">
              <w:rPr>
                <w:rStyle w:val="Hyperlink"/>
                <w:b/>
                <w:bCs/>
                <w:noProof/>
                <w:spacing w:val="-2"/>
              </w:rPr>
              <w:t>6.</w:t>
            </w:r>
            <w:r w:rsidR="004D5CDA">
              <w:rPr>
                <w:rFonts w:asciiTheme="minorHAnsi" w:eastAsiaTheme="minorEastAsia" w:hAnsiTheme="minorHAnsi" w:cstheme="minorBidi"/>
                <w:noProof/>
                <w:lang w:bidi="ar-SA"/>
              </w:rPr>
              <w:tab/>
            </w:r>
            <w:r w:rsidR="004D5CDA" w:rsidRPr="00FB048F">
              <w:rPr>
                <w:rStyle w:val="Hyperlink"/>
                <w:rFonts w:ascii="ITC Avant Garde Std Bk" w:hAnsi="ITC Avant Garde Std Bk"/>
                <w:noProof/>
              </w:rPr>
              <w:t>Individual Healthcare</w:t>
            </w:r>
            <w:r w:rsidR="004D5CDA" w:rsidRPr="00FB048F">
              <w:rPr>
                <w:rStyle w:val="Hyperlink"/>
                <w:rFonts w:ascii="ITC Avant Garde Std Bk" w:hAnsi="ITC Avant Garde Std Bk"/>
                <w:noProof/>
                <w:spacing w:val="-3"/>
              </w:rPr>
              <w:t xml:space="preserve"> </w:t>
            </w:r>
            <w:r w:rsidR="004D5CDA" w:rsidRPr="00FB048F">
              <w:rPr>
                <w:rStyle w:val="Hyperlink"/>
                <w:rFonts w:ascii="ITC Avant Garde Std Bk" w:hAnsi="ITC Avant Garde Std Bk"/>
                <w:noProof/>
              </w:rPr>
              <w:t>Plans</w:t>
            </w:r>
            <w:r w:rsidR="004D5CDA">
              <w:rPr>
                <w:noProof/>
                <w:webHidden/>
              </w:rPr>
              <w:tab/>
            </w:r>
            <w:r w:rsidR="004D5CDA">
              <w:rPr>
                <w:noProof/>
                <w:webHidden/>
              </w:rPr>
              <w:fldChar w:fldCharType="begin"/>
            </w:r>
            <w:r w:rsidR="004D5CDA">
              <w:rPr>
                <w:noProof/>
                <w:webHidden/>
              </w:rPr>
              <w:instrText xml:space="preserve"> PAGEREF _Toc83993305 \h </w:instrText>
            </w:r>
            <w:r w:rsidR="004D5CDA">
              <w:rPr>
                <w:noProof/>
                <w:webHidden/>
              </w:rPr>
            </w:r>
            <w:r w:rsidR="004D5CDA">
              <w:rPr>
                <w:noProof/>
                <w:webHidden/>
              </w:rPr>
              <w:fldChar w:fldCharType="separate"/>
            </w:r>
            <w:r w:rsidR="004D5CDA">
              <w:rPr>
                <w:noProof/>
                <w:webHidden/>
              </w:rPr>
              <w:t>2</w:t>
            </w:r>
            <w:r w:rsidR="004D5CDA">
              <w:rPr>
                <w:noProof/>
                <w:webHidden/>
              </w:rPr>
              <w:fldChar w:fldCharType="end"/>
            </w:r>
          </w:hyperlink>
        </w:p>
        <w:p w14:paraId="56C78855" w14:textId="77777777" w:rsidR="004D5CDA" w:rsidRDefault="00F61E52">
          <w:pPr>
            <w:pStyle w:val="TOC3"/>
            <w:rPr>
              <w:rFonts w:asciiTheme="minorHAnsi" w:eastAsiaTheme="minorEastAsia" w:hAnsiTheme="minorHAnsi" w:cstheme="minorBidi"/>
              <w:noProof/>
              <w:lang w:bidi="ar-SA"/>
            </w:rPr>
          </w:pPr>
          <w:hyperlink w:anchor="_Toc83993306" w:history="1">
            <w:r w:rsidR="004D5CDA" w:rsidRPr="00FB048F">
              <w:rPr>
                <w:rStyle w:val="Hyperlink"/>
                <w:b/>
                <w:bCs/>
                <w:noProof/>
                <w:spacing w:val="-2"/>
              </w:rPr>
              <w:t>7.</w:t>
            </w:r>
            <w:r w:rsidR="004D5CDA">
              <w:rPr>
                <w:rFonts w:asciiTheme="minorHAnsi" w:eastAsiaTheme="minorEastAsia" w:hAnsiTheme="minorHAnsi" w:cstheme="minorBidi"/>
                <w:noProof/>
                <w:lang w:bidi="ar-SA"/>
              </w:rPr>
              <w:tab/>
            </w:r>
            <w:r w:rsidR="004D5CDA" w:rsidRPr="00FB048F">
              <w:rPr>
                <w:rStyle w:val="Hyperlink"/>
                <w:rFonts w:ascii="ITC Avant Garde Std Bk" w:hAnsi="ITC Avant Garde Std Bk"/>
                <w:noProof/>
              </w:rPr>
              <w:t>Avoiding Unacceptable</w:t>
            </w:r>
            <w:r w:rsidR="004D5CDA" w:rsidRPr="00FB048F">
              <w:rPr>
                <w:rStyle w:val="Hyperlink"/>
                <w:rFonts w:ascii="ITC Avant Garde Std Bk" w:hAnsi="ITC Avant Garde Std Bk"/>
                <w:noProof/>
                <w:spacing w:val="-3"/>
              </w:rPr>
              <w:t xml:space="preserve"> </w:t>
            </w:r>
            <w:r w:rsidR="004D5CDA" w:rsidRPr="00FB048F">
              <w:rPr>
                <w:rStyle w:val="Hyperlink"/>
                <w:rFonts w:ascii="ITC Avant Garde Std Bk" w:hAnsi="ITC Avant Garde Std Bk"/>
                <w:noProof/>
              </w:rPr>
              <w:t>Practice</w:t>
            </w:r>
            <w:r w:rsidR="004D5CDA">
              <w:rPr>
                <w:noProof/>
                <w:webHidden/>
              </w:rPr>
              <w:tab/>
            </w:r>
            <w:r w:rsidR="004D5CDA">
              <w:rPr>
                <w:noProof/>
                <w:webHidden/>
              </w:rPr>
              <w:fldChar w:fldCharType="begin"/>
            </w:r>
            <w:r w:rsidR="004D5CDA">
              <w:rPr>
                <w:noProof/>
                <w:webHidden/>
              </w:rPr>
              <w:instrText xml:space="preserve"> PAGEREF _Toc83993306 \h </w:instrText>
            </w:r>
            <w:r w:rsidR="004D5CDA">
              <w:rPr>
                <w:noProof/>
                <w:webHidden/>
              </w:rPr>
            </w:r>
            <w:r w:rsidR="004D5CDA">
              <w:rPr>
                <w:noProof/>
                <w:webHidden/>
              </w:rPr>
              <w:fldChar w:fldCharType="separate"/>
            </w:r>
            <w:r w:rsidR="004D5CDA">
              <w:rPr>
                <w:noProof/>
                <w:webHidden/>
              </w:rPr>
              <w:t>3</w:t>
            </w:r>
            <w:r w:rsidR="004D5CDA">
              <w:rPr>
                <w:noProof/>
                <w:webHidden/>
              </w:rPr>
              <w:fldChar w:fldCharType="end"/>
            </w:r>
          </w:hyperlink>
        </w:p>
        <w:p w14:paraId="3FC60EAE" w14:textId="77777777" w:rsidR="004D5CDA" w:rsidRDefault="00F61E52">
          <w:pPr>
            <w:pStyle w:val="TOC3"/>
            <w:rPr>
              <w:rFonts w:asciiTheme="minorHAnsi" w:eastAsiaTheme="minorEastAsia" w:hAnsiTheme="minorHAnsi" w:cstheme="minorBidi"/>
              <w:noProof/>
              <w:lang w:bidi="ar-SA"/>
            </w:rPr>
          </w:pPr>
          <w:hyperlink w:anchor="_Toc83993307" w:history="1">
            <w:r w:rsidR="004D5CDA" w:rsidRPr="00FB048F">
              <w:rPr>
                <w:rStyle w:val="Hyperlink"/>
                <w:b/>
                <w:bCs/>
                <w:noProof/>
                <w:spacing w:val="-2"/>
              </w:rPr>
              <w:t>8.</w:t>
            </w:r>
            <w:r w:rsidR="004D5CDA">
              <w:rPr>
                <w:rFonts w:asciiTheme="minorHAnsi" w:eastAsiaTheme="minorEastAsia" w:hAnsiTheme="minorHAnsi" w:cstheme="minorBidi"/>
                <w:noProof/>
                <w:lang w:bidi="ar-SA"/>
              </w:rPr>
              <w:tab/>
            </w:r>
            <w:r w:rsidR="004D5CDA" w:rsidRPr="00FB048F">
              <w:rPr>
                <w:rStyle w:val="Hyperlink"/>
                <w:rFonts w:ascii="ITC Avant Garde Std Bk" w:hAnsi="ITC Avant Garde Std Bk"/>
                <w:noProof/>
              </w:rPr>
              <w:t>Managing Medicines on School</w:t>
            </w:r>
            <w:r w:rsidR="004D5CDA" w:rsidRPr="00FB048F">
              <w:rPr>
                <w:rStyle w:val="Hyperlink"/>
                <w:rFonts w:ascii="ITC Avant Garde Std Bk" w:hAnsi="ITC Avant Garde Std Bk"/>
                <w:noProof/>
                <w:spacing w:val="-6"/>
              </w:rPr>
              <w:t xml:space="preserve"> </w:t>
            </w:r>
            <w:r w:rsidR="004D5CDA" w:rsidRPr="00FB048F">
              <w:rPr>
                <w:rStyle w:val="Hyperlink"/>
                <w:rFonts w:ascii="ITC Avant Garde Std Bk" w:hAnsi="ITC Avant Garde Std Bk"/>
                <w:noProof/>
              </w:rPr>
              <w:t>Premises</w:t>
            </w:r>
            <w:r w:rsidR="004D5CDA">
              <w:rPr>
                <w:noProof/>
                <w:webHidden/>
              </w:rPr>
              <w:tab/>
            </w:r>
            <w:r w:rsidR="004D5CDA">
              <w:rPr>
                <w:noProof/>
                <w:webHidden/>
              </w:rPr>
              <w:fldChar w:fldCharType="begin"/>
            </w:r>
            <w:r w:rsidR="004D5CDA">
              <w:rPr>
                <w:noProof/>
                <w:webHidden/>
              </w:rPr>
              <w:instrText xml:space="preserve"> PAGEREF _Toc83993307 \h </w:instrText>
            </w:r>
            <w:r w:rsidR="004D5CDA">
              <w:rPr>
                <w:noProof/>
                <w:webHidden/>
              </w:rPr>
            </w:r>
            <w:r w:rsidR="004D5CDA">
              <w:rPr>
                <w:noProof/>
                <w:webHidden/>
              </w:rPr>
              <w:fldChar w:fldCharType="separate"/>
            </w:r>
            <w:r w:rsidR="004D5CDA">
              <w:rPr>
                <w:noProof/>
                <w:webHidden/>
              </w:rPr>
              <w:t>4</w:t>
            </w:r>
            <w:r w:rsidR="004D5CDA">
              <w:rPr>
                <w:noProof/>
                <w:webHidden/>
              </w:rPr>
              <w:fldChar w:fldCharType="end"/>
            </w:r>
          </w:hyperlink>
        </w:p>
        <w:p w14:paraId="2C2DEEF9" w14:textId="77777777" w:rsidR="004D5CDA" w:rsidRDefault="00F61E52">
          <w:pPr>
            <w:pStyle w:val="TOC3"/>
            <w:rPr>
              <w:rFonts w:asciiTheme="minorHAnsi" w:eastAsiaTheme="minorEastAsia" w:hAnsiTheme="minorHAnsi" w:cstheme="minorBidi"/>
              <w:noProof/>
              <w:lang w:bidi="ar-SA"/>
            </w:rPr>
          </w:pPr>
          <w:hyperlink w:anchor="_Toc83993308" w:history="1">
            <w:r w:rsidR="004D5CDA" w:rsidRPr="00FB048F">
              <w:rPr>
                <w:rStyle w:val="Hyperlink"/>
                <w:b/>
                <w:bCs/>
                <w:noProof/>
                <w:spacing w:val="-2"/>
              </w:rPr>
              <w:t>9.</w:t>
            </w:r>
            <w:r w:rsidR="004D5CDA">
              <w:rPr>
                <w:rFonts w:asciiTheme="minorHAnsi" w:eastAsiaTheme="minorEastAsia" w:hAnsiTheme="minorHAnsi" w:cstheme="minorBidi"/>
                <w:noProof/>
                <w:lang w:bidi="ar-SA"/>
              </w:rPr>
              <w:tab/>
            </w:r>
            <w:r w:rsidR="004D5CDA" w:rsidRPr="00FB048F">
              <w:rPr>
                <w:rStyle w:val="Hyperlink"/>
                <w:rFonts w:ascii="ITC Avant Garde Std Bk" w:hAnsi="ITC Avant Garde Std Bk"/>
                <w:noProof/>
              </w:rPr>
              <w:t>Complaints</w:t>
            </w:r>
            <w:r w:rsidR="004D5CDA">
              <w:rPr>
                <w:noProof/>
                <w:webHidden/>
              </w:rPr>
              <w:tab/>
            </w:r>
            <w:r w:rsidR="004D5CDA">
              <w:rPr>
                <w:noProof/>
                <w:webHidden/>
              </w:rPr>
              <w:fldChar w:fldCharType="begin"/>
            </w:r>
            <w:r w:rsidR="004D5CDA">
              <w:rPr>
                <w:noProof/>
                <w:webHidden/>
              </w:rPr>
              <w:instrText xml:space="preserve"> PAGEREF _Toc83993308 \h </w:instrText>
            </w:r>
            <w:r w:rsidR="004D5CDA">
              <w:rPr>
                <w:noProof/>
                <w:webHidden/>
              </w:rPr>
            </w:r>
            <w:r w:rsidR="004D5CDA">
              <w:rPr>
                <w:noProof/>
                <w:webHidden/>
              </w:rPr>
              <w:fldChar w:fldCharType="separate"/>
            </w:r>
            <w:r w:rsidR="004D5CDA">
              <w:rPr>
                <w:noProof/>
                <w:webHidden/>
              </w:rPr>
              <w:t>4</w:t>
            </w:r>
            <w:r w:rsidR="004D5CDA">
              <w:rPr>
                <w:noProof/>
                <w:webHidden/>
              </w:rPr>
              <w:fldChar w:fldCharType="end"/>
            </w:r>
          </w:hyperlink>
        </w:p>
        <w:p w14:paraId="79357E0D" w14:textId="77777777" w:rsidR="004D5CDA" w:rsidRDefault="00F61E52">
          <w:pPr>
            <w:pStyle w:val="TOC1"/>
            <w:tabs>
              <w:tab w:val="right" w:leader="dot" w:pos="9420"/>
            </w:tabs>
            <w:rPr>
              <w:rFonts w:asciiTheme="minorHAnsi" w:eastAsiaTheme="minorEastAsia" w:hAnsiTheme="minorHAnsi" w:cstheme="minorBidi"/>
              <w:noProof/>
              <w:lang w:bidi="ar-SA"/>
            </w:rPr>
          </w:pPr>
          <w:hyperlink w:anchor="_Toc83993309" w:history="1">
            <w:r w:rsidR="004D5CDA" w:rsidRPr="00FB048F">
              <w:rPr>
                <w:rStyle w:val="Hyperlink"/>
                <w:rFonts w:ascii="ITC Avant Garde Std Bk" w:hAnsi="ITC Avant Garde Std Bk"/>
                <w:noProof/>
              </w:rPr>
              <w:t>Appendix 1 - Procedure to be Followed when a Pupil has a Medical Condition</w:t>
            </w:r>
            <w:r w:rsidR="004D5CDA">
              <w:rPr>
                <w:noProof/>
                <w:webHidden/>
              </w:rPr>
              <w:tab/>
            </w:r>
            <w:r w:rsidR="004D5CDA">
              <w:rPr>
                <w:noProof/>
                <w:webHidden/>
              </w:rPr>
              <w:fldChar w:fldCharType="begin"/>
            </w:r>
            <w:r w:rsidR="004D5CDA">
              <w:rPr>
                <w:noProof/>
                <w:webHidden/>
              </w:rPr>
              <w:instrText xml:space="preserve"> PAGEREF _Toc83993309 \h </w:instrText>
            </w:r>
            <w:r w:rsidR="004D5CDA">
              <w:rPr>
                <w:noProof/>
                <w:webHidden/>
              </w:rPr>
            </w:r>
            <w:r w:rsidR="004D5CDA">
              <w:rPr>
                <w:noProof/>
                <w:webHidden/>
              </w:rPr>
              <w:fldChar w:fldCharType="separate"/>
            </w:r>
            <w:r w:rsidR="004D5CDA">
              <w:rPr>
                <w:noProof/>
                <w:webHidden/>
              </w:rPr>
              <w:t>5</w:t>
            </w:r>
            <w:r w:rsidR="004D5CDA">
              <w:rPr>
                <w:noProof/>
                <w:webHidden/>
              </w:rPr>
              <w:fldChar w:fldCharType="end"/>
            </w:r>
          </w:hyperlink>
        </w:p>
        <w:p w14:paraId="1431B063" w14:textId="77777777" w:rsidR="004D5CDA" w:rsidRDefault="00F61E52">
          <w:pPr>
            <w:pStyle w:val="TOC1"/>
            <w:tabs>
              <w:tab w:val="right" w:leader="dot" w:pos="9420"/>
            </w:tabs>
            <w:rPr>
              <w:rFonts w:asciiTheme="minorHAnsi" w:eastAsiaTheme="minorEastAsia" w:hAnsiTheme="minorHAnsi" w:cstheme="minorBidi"/>
              <w:noProof/>
              <w:lang w:bidi="ar-SA"/>
            </w:rPr>
          </w:pPr>
          <w:hyperlink w:anchor="_Toc83993310" w:history="1">
            <w:r w:rsidR="004D5CDA" w:rsidRPr="00FB048F">
              <w:rPr>
                <w:rStyle w:val="Hyperlink"/>
                <w:rFonts w:ascii="ITC Avant Garde Std Bk" w:hAnsi="ITC Avant Garde Std Bk"/>
                <w:noProof/>
              </w:rPr>
              <w:t>Appendix 2 - Individual Healthcare Plan Template</w:t>
            </w:r>
            <w:r w:rsidR="004D5CDA">
              <w:rPr>
                <w:noProof/>
                <w:webHidden/>
              </w:rPr>
              <w:tab/>
            </w:r>
            <w:r w:rsidR="004D5CDA">
              <w:rPr>
                <w:noProof/>
                <w:webHidden/>
              </w:rPr>
              <w:fldChar w:fldCharType="begin"/>
            </w:r>
            <w:r w:rsidR="004D5CDA">
              <w:rPr>
                <w:noProof/>
                <w:webHidden/>
              </w:rPr>
              <w:instrText xml:space="preserve"> PAGEREF _Toc83993310 \h </w:instrText>
            </w:r>
            <w:r w:rsidR="004D5CDA">
              <w:rPr>
                <w:noProof/>
                <w:webHidden/>
              </w:rPr>
            </w:r>
            <w:r w:rsidR="004D5CDA">
              <w:rPr>
                <w:noProof/>
                <w:webHidden/>
              </w:rPr>
              <w:fldChar w:fldCharType="separate"/>
            </w:r>
            <w:r w:rsidR="004D5CDA">
              <w:rPr>
                <w:noProof/>
                <w:webHidden/>
              </w:rPr>
              <w:t>6</w:t>
            </w:r>
            <w:r w:rsidR="004D5CDA">
              <w:rPr>
                <w:noProof/>
                <w:webHidden/>
              </w:rPr>
              <w:fldChar w:fldCharType="end"/>
            </w:r>
          </w:hyperlink>
        </w:p>
        <w:p w14:paraId="51487C96" w14:textId="77777777" w:rsidR="007955F3" w:rsidRDefault="007955F3" w:rsidP="00BA4FBE">
          <w:pPr>
            <w:spacing w:line="480" w:lineRule="auto"/>
          </w:pPr>
          <w:r>
            <w:rPr>
              <w:b/>
              <w:bCs/>
              <w:noProof/>
            </w:rPr>
            <w:fldChar w:fldCharType="end"/>
          </w:r>
        </w:p>
      </w:sdtContent>
    </w:sdt>
    <w:p w14:paraId="64E0704A" w14:textId="77777777" w:rsidR="00AB2F03" w:rsidRPr="009C2CC7" w:rsidRDefault="00AB2F03">
      <w:pPr>
        <w:pStyle w:val="BodyText"/>
        <w:rPr>
          <w:rFonts w:ascii="ITC Avant Garde Std Bk" w:hAnsi="ITC Avant Garde Std Bk"/>
          <w:sz w:val="20"/>
        </w:rPr>
      </w:pPr>
    </w:p>
    <w:p w14:paraId="1140B302" w14:textId="77777777" w:rsidR="00AB2F03" w:rsidRPr="009C2CC7" w:rsidRDefault="00AB2F03">
      <w:pPr>
        <w:pStyle w:val="BodyText"/>
        <w:rPr>
          <w:rFonts w:ascii="ITC Avant Garde Std Bk" w:hAnsi="ITC Avant Garde Std Bk"/>
          <w:sz w:val="20"/>
        </w:rPr>
      </w:pPr>
    </w:p>
    <w:p w14:paraId="7A200B52" w14:textId="77777777" w:rsidR="00AB2F03" w:rsidRPr="009C2CC7" w:rsidRDefault="00AB2F03">
      <w:pPr>
        <w:pStyle w:val="BodyText"/>
        <w:rPr>
          <w:rFonts w:ascii="ITC Avant Garde Std Bk" w:hAnsi="ITC Avant Garde Std Bk"/>
          <w:sz w:val="20"/>
        </w:rPr>
      </w:pPr>
    </w:p>
    <w:p w14:paraId="3A5F4073" w14:textId="77777777" w:rsidR="00273558" w:rsidRPr="00BA4FBE" w:rsidRDefault="007955F3" w:rsidP="00BA4FBE">
      <w:pPr>
        <w:rPr>
          <w:rFonts w:ascii="ITC Avant Garde Std Bk" w:hAnsi="ITC Avant Garde Std Bk"/>
          <w:sz w:val="20"/>
          <w:szCs w:val="24"/>
        </w:rPr>
        <w:sectPr w:rsidR="00273558" w:rsidRPr="00BA4FBE" w:rsidSect="00273558">
          <w:pgSz w:w="11910" w:h="16840"/>
          <w:pgMar w:top="660" w:right="1140" w:bottom="920" w:left="1340" w:header="0" w:footer="734" w:gutter="0"/>
          <w:pgNumType w:start="1"/>
          <w:cols w:space="720"/>
        </w:sectPr>
      </w:pPr>
      <w:r>
        <w:rPr>
          <w:rFonts w:ascii="ITC Avant Garde Std Bk" w:hAnsi="ITC Avant Garde Std Bk"/>
          <w:sz w:val="20"/>
        </w:rPr>
        <w:br w:type="page"/>
      </w:r>
    </w:p>
    <w:p w14:paraId="733858C3" w14:textId="77777777" w:rsidR="00BA4FBE" w:rsidRDefault="00BA4FBE" w:rsidP="00BA4FBE">
      <w:pPr>
        <w:pStyle w:val="Heading3"/>
        <w:keepNext w:val="0"/>
        <w:keepLines w:val="0"/>
        <w:tabs>
          <w:tab w:val="left" w:pos="481"/>
        </w:tabs>
        <w:spacing w:before="181"/>
        <w:rPr>
          <w:rFonts w:ascii="ITC Avant Garde Std Bk" w:hAnsi="ITC Avant Garde Std Bk"/>
          <w:color w:val="4C1A42"/>
        </w:rPr>
      </w:pPr>
    </w:p>
    <w:p w14:paraId="53B21AA3" w14:textId="77777777" w:rsidR="00F8408F" w:rsidRPr="007A00E8" w:rsidRDefault="00F8408F" w:rsidP="00F8408F">
      <w:pPr>
        <w:pStyle w:val="Heading3"/>
        <w:keepNext w:val="0"/>
        <w:keepLines w:val="0"/>
        <w:numPr>
          <w:ilvl w:val="0"/>
          <w:numId w:val="10"/>
        </w:numPr>
        <w:tabs>
          <w:tab w:val="left" w:pos="481"/>
        </w:tabs>
        <w:spacing w:before="181"/>
        <w:rPr>
          <w:rFonts w:ascii="ITC Avant Garde Std Bk" w:hAnsi="ITC Avant Garde Std Bk"/>
          <w:color w:val="4C1A42"/>
        </w:rPr>
      </w:pPr>
      <w:bookmarkStart w:id="0" w:name="_Toc83993300"/>
      <w:r w:rsidRPr="007A00E8">
        <w:rPr>
          <w:rFonts w:ascii="ITC Avant Garde Std Bk" w:hAnsi="ITC Avant Garde Std Bk"/>
          <w:color w:val="4C1A42"/>
        </w:rPr>
        <w:t>Introduction</w:t>
      </w:r>
      <w:bookmarkEnd w:id="0"/>
    </w:p>
    <w:p w14:paraId="72B4CB55" w14:textId="77777777" w:rsidR="00F8408F" w:rsidRPr="00CC7A36" w:rsidRDefault="00F8408F" w:rsidP="00F8408F">
      <w:pPr>
        <w:pStyle w:val="BodyText"/>
        <w:spacing w:before="8"/>
        <w:rPr>
          <w:rFonts w:ascii="ITC Avant Garde Std Bk" w:hAnsi="ITC Avant Garde Std Bk"/>
          <w:b/>
        </w:rPr>
      </w:pPr>
    </w:p>
    <w:p w14:paraId="1CE98034" w14:textId="77777777" w:rsidR="00F8408F" w:rsidRPr="00CC7A36" w:rsidRDefault="00F8408F" w:rsidP="00D6665E">
      <w:pPr>
        <w:pStyle w:val="ListParagraph"/>
        <w:numPr>
          <w:ilvl w:val="1"/>
          <w:numId w:val="10"/>
        </w:numPr>
        <w:tabs>
          <w:tab w:val="left" w:pos="913"/>
        </w:tabs>
        <w:spacing w:before="1" w:line="259" w:lineRule="auto"/>
        <w:ind w:right="344"/>
        <w:rPr>
          <w:rFonts w:ascii="ITC Avant Garde Std Bk" w:hAnsi="ITC Avant Garde Std Bk"/>
        </w:rPr>
      </w:pPr>
      <w:r w:rsidRPr="00CC7A36">
        <w:rPr>
          <w:rFonts w:ascii="ITC Avant Garde Std Bk" w:hAnsi="ITC Avant Garde Std Bk"/>
        </w:rPr>
        <w:t>Parents of children with medical conditions are often concerned that their child’s health will deteriorate when they attend school. This is because pupils with long-term and complex medical conditions may require ongoing support, medicines or care while at school to help them manage their condition and keep them</w:t>
      </w:r>
      <w:r w:rsidR="001476CB">
        <w:rPr>
          <w:rFonts w:ascii="ITC Avant Garde Std Bk" w:hAnsi="ITC Avant Garde Std Bk"/>
        </w:rPr>
        <w:t xml:space="preserve"> safe and </w:t>
      </w:r>
      <w:r w:rsidRPr="00CC7A36">
        <w:rPr>
          <w:rFonts w:ascii="ITC Avant Garde Std Bk" w:hAnsi="ITC Avant Garde Std Bk"/>
        </w:rPr>
        <w:t>well. Others may require monitoring and interventions in emergency circumstances. It is also the case that children’s health needs may change over time, in ways that cannot always be predicted, sometimes resulting in extended</w:t>
      </w:r>
      <w:r w:rsidRPr="00CC7A36">
        <w:rPr>
          <w:rFonts w:ascii="ITC Avant Garde Std Bk" w:hAnsi="ITC Avant Garde Std Bk"/>
          <w:spacing w:val="-3"/>
        </w:rPr>
        <w:t xml:space="preserve"> </w:t>
      </w:r>
      <w:r w:rsidRPr="00CC7A36">
        <w:rPr>
          <w:rFonts w:ascii="ITC Avant Garde Std Bk" w:hAnsi="ITC Avant Garde Std Bk"/>
        </w:rPr>
        <w:t>absences.</w:t>
      </w:r>
      <w:r w:rsidR="00D6665E">
        <w:rPr>
          <w:rFonts w:ascii="ITC Avant Garde Std Bk" w:hAnsi="ITC Avant Garde Std Bk"/>
        </w:rPr>
        <w:t xml:space="preserve">  In these cases</w:t>
      </w:r>
      <w:r w:rsidR="001476CB">
        <w:rPr>
          <w:rFonts w:ascii="ITC Avant Garde Std Bk" w:hAnsi="ITC Avant Garde Std Bk"/>
        </w:rPr>
        <w:t>,</w:t>
      </w:r>
      <w:r w:rsidR="00D6665E">
        <w:rPr>
          <w:rFonts w:ascii="ITC Avant Garde Std Bk" w:hAnsi="ITC Avant Garde Std Bk"/>
        </w:rPr>
        <w:t xml:space="preserve"> the school would contact the Educational Welfare officer for further advice and support.  </w:t>
      </w:r>
      <w:hyperlink r:id="rId15" w:history="1">
        <w:r w:rsidR="00D6665E" w:rsidRPr="00822394">
          <w:rPr>
            <w:rStyle w:val="Hyperlink"/>
            <w:rFonts w:ascii="ITC Avant Garde Std Bk" w:hAnsi="ITC Avant Garde Std Bk"/>
          </w:rPr>
          <w:t>https://new.devon.gov.uk/educationandfamilies/school-information/school-attendance</w:t>
        </w:r>
      </w:hyperlink>
      <w:r w:rsidR="00D6665E">
        <w:rPr>
          <w:rFonts w:ascii="ITC Avant Garde Std Bk" w:hAnsi="ITC Avant Garde Std Bk"/>
        </w:rPr>
        <w:t xml:space="preserve">  </w:t>
      </w:r>
    </w:p>
    <w:p w14:paraId="44E81C56" w14:textId="77777777" w:rsidR="00F8408F" w:rsidRPr="00CC7A36" w:rsidRDefault="00F8408F" w:rsidP="00F8408F">
      <w:pPr>
        <w:pStyle w:val="BodyText"/>
        <w:spacing w:before="7"/>
        <w:rPr>
          <w:rFonts w:ascii="ITC Avant Garde Std Bk" w:hAnsi="ITC Avant Garde Std Bk"/>
          <w:sz w:val="22"/>
        </w:rPr>
      </w:pPr>
    </w:p>
    <w:p w14:paraId="1793FA18" w14:textId="77777777" w:rsidR="00F8408F" w:rsidRPr="00CC7A36" w:rsidRDefault="00F8408F" w:rsidP="00D6665E">
      <w:pPr>
        <w:pStyle w:val="ListParagraph"/>
        <w:numPr>
          <w:ilvl w:val="1"/>
          <w:numId w:val="10"/>
        </w:numPr>
        <w:tabs>
          <w:tab w:val="left" w:pos="963"/>
        </w:tabs>
        <w:spacing w:line="259" w:lineRule="auto"/>
        <w:ind w:right="463"/>
        <w:rPr>
          <w:rFonts w:ascii="ITC Avant Garde Std Bk" w:hAnsi="ITC Avant Garde Std Bk"/>
        </w:rPr>
      </w:pPr>
      <w:r w:rsidRPr="00CC7A36">
        <w:rPr>
          <w:rFonts w:ascii="ITC Avant Garde Std Bk" w:hAnsi="ITC Avant Garde Std Bk"/>
        </w:rPr>
        <w:t>In addition to the educational impacts, there are social and emotional implications associated with medical conditions. Children may be self-conscious about their condition, develop emotional disorders such as anxiety or depression around their medical condition. In particular, long-term absences due to health problems affect children’s educational attainment, impact on their ability to integrate with their peers and affect their general wellbeing and emotional</w:t>
      </w:r>
      <w:r w:rsidRPr="00CC7A36">
        <w:rPr>
          <w:rFonts w:ascii="ITC Avant Garde Std Bk" w:hAnsi="ITC Avant Garde Std Bk"/>
          <w:spacing w:val="-3"/>
        </w:rPr>
        <w:t xml:space="preserve"> </w:t>
      </w:r>
      <w:r w:rsidRPr="00CC7A36">
        <w:rPr>
          <w:rFonts w:ascii="ITC Avant Garde Std Bk" w:hAnsi="ITC Avant Garde Std Bk"/>
        </w:rPr>
        <w:t>health.</w:t>
      </w:r>
      <w:r w:rsidR="00D6665E">
        <w:rPr>
          <w:rFonts w:ascii="ITC Avant Garde Std Bk" w:hAnsi="ITC Avant Garde Std Bk"/>
        </w:rPr>
        <w:t xml:space="preserve">  In these cases</w:t>
      </w:r>
      <w:r w:rsidR="001476CB">
        <w:rPr>
          <w:rFonts w:ascii="ITC Avant Garde Std Bk" w:hAnsi="ITC Avant Garde Std Bk"/>
        </w:rPr>
        <w:t>,</w:t>
      </w:r>
      <w:r w:rsidR="00D6665E">
        <w:rPr>
          <w:rFonts w:ascii="ITC Avant Garde Std Bk" w:hAnsi="ITC Avant Garde Std Bk"/>
        </w:rPr>
        <w:t xml:space="preserve"> the school would make contact </w:t>
      </w:r>
      <w:r w:rsidR="00EB2EA1">
        <w:rPr>
          <w:rFonts w:ascii="ITC Avant Garde Std Bk" w:hAnsi="ITC Avant Garde Std Bk"/>
        </w:rPr>
        <w:t>with other professionals who will support with mental health needs.</w:t>
      </w:r>
    </w:p>
    <w:p w14:paraId="22EE1EF2" w14:textId="77777777" w:rsidR="00F8408F" w:rsidRPr="00CC7A36" w:rsidRDefault="00F8408F" w:rsidP="00F8408F">
      <w:pPr>
        <w:pStyle w:val="BodyText"/>
        <w:spacing w:before="7"/>
        <w:rPr>
          <w:rFonts w:ascii="ITC Avant Garde Std Bk" w:hAnsi="ITC Avant Garde Std Bk"/>
          <w:sz w:val="22"/>
        </w:rPr>
      </w:pPr>
    </w:p>
    <w:p w14:paraId="2425F48B" w14:textId="77777777" w:rsidR="00F8408F" w:rsidRPr="00CC7A36" w:rsidRDefault="00F8408F" w:rsidP="00F8408F">
      <w:pPr>
        <w:pStyle w:val="ListParagraph"/>
        <w:numPr>
          <w:ilvl w:val="1"/>
          <w:numId w:val="10"/>
        </w:numPr>
        <w:tabs>
          <w:tab w:val="left" w:pos="913"/>
        </w:tabs>
        <w:spacing w:line="259" w:lineRule="auto"/>
        <w:ind w:right="365"/>
        <w:rPr>
          <w:rFonts w:ascii="ITC Avant Garde Std Bk" w:hAnsi="ITC Avant Garde Std Bk"/>
        </w:rPr>
      </w:pPr>
      <w:r w:rsidRPr="00CC7A36">
        <w:rPr>
          <w:rFonts w:ascii="ITC Avant Garde Std Bk" w:hAnsi="ITC Avant Garde Std Bk"/>
        </w:rPr>
        <w:t>The aim of this policy is to ensure that all children with medical conditions, in terms of both physical and mental health, are properly supported in school so that they can play a full and active role in school life, remain healthy and achieve their academic potential. It is important to the Trust that parents feel confident that our schools will provide effective support for their child’s medical condition and that pupils feel</w:t>
      </w:r>
      <w:r w:rsidRPr="00CC7A36">
        <w:rPr>
          <w:rFonts w:ascii="ITC Avant Garde Std Bk" w:hAnsi="ITC Avant Garde Std Bk"/>
          <w:spacing w:val="-12"/>
        </w:rPr>
        <w:t xml:space="preserve"> </w:t>
      </w:r>
      <w:r w:rsidRPr="00CC7A36">
        <w:rPr>
          <w:rFonts w:ascii="ITC Avant Garde Std Bk" w:hAnsi="ITC Avant Garde Std Bk"/>
        </w:rPr>
        <w:t>safe.</w:t>
      </w:r>
    </w:p>
    <w:p w14:paraId="5F234F09" w14:textId="77777777" w:rsidR="00F8408F" w:rsidRPr="00CC7A36" w:rsidRDefault="00F8408F" w:rsidP="00F8408F">
      <w:pPr>
        <w:pStyle w:val="BodyText"/>
        <w:spacing w:before="9"/>
        <w:rPr>
          <w:rFonts w:ascii="ITC Avant Garde Std Bk" w:hAnsi="ITC Avant Garde Std Bk"/>
          <w:sz w:val="22"/>
        </w:rPr>
      </w:pPr>
    </w:p>
    <w:p w14:paraId="689C049A" w14:textId="77777777" w:rsidR="00F8408F" w:rsidRDefault="00F8408F" w:rsidP="005E5D2B">
      <w:pPr>
        <w:pStyle w:val="ListParagraph"/>
        <w:numPr>
          <w:ilvl w:val="1"/>
          <w:numId w:val="10"/>
        </w:numPr>
        <w:tabs>
          <w:tab w:val="left" w:pos="913"/>
        </w:tabs>
        <w:spacing w:before="1" w:line="259" w:lineRule="auto"/>
        <w:ind w:right="405"/>
        <w:rPr>
          <w:rFonts w:ascii="ITC Avant Garde Std Bk" w:hAnsi="ITC Avant Garde Std Bk"/>
        </w:rPr>
      </w:pPr>
      <w:r w:rsidRPr="00CC7A36">
        <w:rPr>
          <w:rFonts w:ascii="ITC Avant Garde Std Bk" w:hAnsi="ITC Avant Garde Std Bk"/>
        </w:rPr>
        <w:t>For children with SEN</w:t>
      </w:r>
      <w:r w:rsidR="00D6665E">
        <w:rPr>
          <w:rFonts w:ascii="ITC Avant Garde Std Bk" w:hAnsi="ITC Avant Garde Std Bk"/>
        </w:rPr>
        <w:t>D</w:t>
      </w:r>
      <w:r w:rsidRPr="00CC7A36">
        <w:rPr>
          <w:rFonts w:ascii="ITC Avant Garde Std Bk" w:hAnsi="ITC Avant Garde Std Bk"/>
        </w:rPr>
        <w:t xml:space="preserve">, this guidance should be read in conjunction with the School’s Special </w:t>
      </w:r>
      <w:r w:rsidR="00EB2EA1">
        <w:rPr>
          <w:rFonts w:ascii="ITC Avant Garde Std Bk" w:hAnsi="ITC Avant Garde Std Bk"/>
        </w:rPr>
        <w:t>E</w:t>
      </w:r>
      <w:r w:rsidRPr="00CC7A36">
        <w:rPr>
          <w:rFonts w:ascii="ITC Avant Garde Std Bk" w:hAnsi="ITC Avant Garde Std Bk"/>
        </w:rPr>
        <w:t xml:space="preserve">ducational </w:t>
      </w:r>
      <w:r w:rsidR="00EB2EA1">
        <w:rPr>
          <w:rFonts w:ascii="ITC Avant Garde Std Bk" w:hAnsi="ITC Avant Garde Std Bk"/>
        </w:rPr>
        <w:t>N</w:t>
      </w:r>
      <w:r w:rsidRPr="00CC7A36">
        <w:rPr>
          <w:rFonts w:ascii="ITC Avant Garde Std Bk" w:hAnsi="ITC Avant Garde Std Bk"/>
        </w:rPr>
        <w:t xml:space="preserve">eeds and </w:t>
      </w:r>
      <w:r w:rsidR="00EB2EA1">
        <w:rPr>
          <w:rFonts w:ascii="ITC Avant Garde Std Bk" w:hAnsi="ITC Avant Garde Std Bk"/>
        </w:rPr>
        <w:t>D</w:t>
      </w:r>
      <w:r w:rsidRPr="00CC7A36">
        <w:rPr>
          <w:rFonts w:ascii="ITC Avant Garde Std Bk" w:hAnsi="ITC Avant Garde Std Bk"/>
        </w:rPr>
        <w:t>is</w:t>
      </w:r>
      <w:r w:rsidRPr="00CC7A36">
        <w:rPr>
          <w:rFonts w:ascii="ITC Avant Garde Std Bk" w:hAnsi="ITC Avant Garde Std Bk"/>
        </w:rPr>
        <w:lastRenderedPageBreak/>
        <w:t>ability (SEND)</w:t>
      </w:r>
      <w:r w:rsidRPr="00CC7A36">
        <w:rPr>
          <w:rFonts w:ascii="ITC Avant Garde Std Bk" w:hAnsi="ITC Avant Garde Std Bk"/>
          <w:spacing w:val="-2"/>
        </w:rPr>
        <w:t xml:space="preserve"> </w:t>
      </w:r>
      <w:r w:rsidRPr="00CC7A36">
        <w:rPr>
          <w:rFonts w:ascii="ITC Avant Garde Std Bk" w:hAnsi="ITC Avant Garde Std Bk"/>
        </w:rPr>
        <w:t>policy.</w:t>
      </w:r>
      <w:r w:rsidR="005E5D2B" w:rsidRPr="005E5D2B">
        <w:t xml:space="preserve"> </w:t>
      </w:r>
      <w:hyperlink r:id="rId16" w:history="1">
        <w:r w:rsidR="005E5D2B" w:rsidRPr="00822394">
          <w:rPr>
            <w:rStyle w:val="Hyperlink"/>
            <w:rFonts w:ascii="ITC Avant Garde Std Bk" w:hAnsi="ITC Avant Garde Std Bk"/>
          </w:rPr>
          <w:t>https://www.gov.uk/definition-of-disability-under-equality-act-2010</w:t>
        </w:r>
      </w:hyperlink>
      <w:r w:rsidR="005E5D2B">
        <w:rPr>
          <w:rFonts w:ascii="ITC Avant Garde Std Bk" w:hAnsi="ITC Avant Garde Std Bk"/>
        </w:rPr>
        <w:t xml:space="preserve"> </w:t>
      </w:r>
    </w:p>
    <w:p w14:paraId="44697D35" w14:textId="77777777" w:rsidR="005E5D2B" w:rsidRPr="005E5D2B" w:rsidRDefault="005E5D2B" w:rsidP="005E5D2B">
      <w:pPr>
        <w:tabs>
          <w:tab w:val="left" w:pos="913"/>
        </w:tabs>
        <w:spacing w:before="1" w:line="259" w:lineRule="auto"/>
        <w:ind w:left="480" w:right="405"/>
        <w:rPr>
          <w:rFonts w:ascii="ITC Avant Garde Std Bk" w:hAnsi="ITC Avant Garde Std Bk"/>
        </w:rPr>
      </w:pPr>
      <w:r>
        <w:rPr>
          <w:rFonts w:ascii="ITC Avant Garde Std Bk" w:hAnsi="ITC Avant Garde Std Bk"/>
        </w:rPr>
        <w:tab/>
      </w:r>
      <w:hyperlink r:id="rId17" w:history="1">
        <w:r w:rsidRPr="00822394">
          <w:rPr>
            <w:rStyle w:val="Hyperlink"/>
            <w:rFonts w:ascii="ITC Avant Garde Std Bk" w:hAnsi="ITC Avant Garde Std Bk"/>
          </w:rPr>
          <w:t>https://new.devon.gov.uk/educationandfamilies/special-educational-needs-and-disability-send-local-offer</w:t>
        </w:r>
      </w:hyperlink>
      <w:r>
        <w:rPr>
          <w:rFonts w:ascii="ITC Avant Garde Std Bk" w:hAnsi="ITC Avant Garde Std Bk"/>
        </w:rPr>
        <w:t xml:space="preserve"> </w:t>
      </w:r>
    </w:p>
    <w:p w14:paraId="1DF53E5C" w14:textId="77777777" w:rsidR="00F8408F" w:rsidRPr="00CC7A36" w:rsidRDefault="00F8408F" w:rsidP="00F8408F">
      <w:pPr>
        <w:pStyle w:val="BodyText"/>
        <w:spacing w:before="8"/>
        <w:rPr>
          <w:rFonts w:ascii="ITC Avant Garde Std Bk" w:hAnsi="ITC Avant Garde Std Bk"/>
          <w:sz w:val="22"/>
        </w:rPr>
      </w:pPr>
    </w:p>
    <w:p w14:paraId="64661CAC" w14:textId="77777777"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1" w:name="_Toc83993301"/>
      <w:r w:rsidRPr="007A00E8">
        <w:rPr>
          <w:rFonts w:ascii="ITC Avant Garde Std Bk" w:hAnsi="ITC Avant Garde Std Bk"/>
          <w:color w:val="4C1A42"/>
        </w:rPr>
        <w:t>Role of the</w:t>
      </w:r>
      <w:r w:rsidRPr="007A00E8">
        <w:rPr>
          <w:rFonts w:ascii="ITC Avant Garde Std Bk" w:hAnsi="ITC Avant Garde Std Bk"/>
          <w:color w:val="4C1A42"/>
          <w:spacing w:val="-4"/>
        </w:rPr>
        <w:t xml:space="preserve"> </w:t>
      </w:r>
      <w:r w:rsidRPr="007A00E8">
        <w:rPr>
          <w:rFonts w:ascii="ITC Avant Garde Std Bk" w:hAnsi="ITC Avant Garde Std Bk"/>
          <w:color w:val="4C1A42"/>
        </w:rPr>
        <w:t>School</w:t>
      </w:r>
      <w:bookmarkEnd w:id="1"/>
    </w:p>
    <w:p w14:paraId="3C66D6BD" w14:textId="77777777" w:rsidR="00F8408F" w:rsidRPr="00CC7A36" w:rsidRDefault="00F8408F" w:rsidP="00F8408F">
      <w:pPr>
        <w:pStyle w:val="ListParagraph"/>
        <w:numPr>
          <w:ilvl w:val="1"/>
          <w:numId w:val="10"/>
        </w:numPr>
        <w:tabs>
          <w:tab w:val="left" w:pos="913"/>
        </w:tabs>
        <w:spacing w:before="24" w:line="259" w:lineRule="auto"/>
        <w:ind w:right="399"/>
        <w:rPr>
          <w:rFonts w:ascii="ITC Avant Garde Std Bk" w:hAnsi="ITC Avant Garde Std Bk"/>
        </w:rPr>
      </w:pPr>
      <w:r w:rsidRPr="00CC7A36">
        <w:rPr>
          <w:rFonts w:ascii="ITC Avant Garde Std Bk" w:hAnsi="ITC Avant Garde Std Bk"/>
        </w:rPr>
        <w:t xml:space="preserve">The school will ensure that arrangements are in place to support pupils with medical conditions, so that they can </w:t>
      </w:r>
      <w:r w:rsidR="005E5D2B">
        <w:rPr>
          <w:rFonts w:ascii="ITC Avant Garde Std Bk" w:hAnsi="ITC Avant Garde Std Bk"/>
        </w:rPr>
        <w:t xml:space="preserve">endeavour to </w:t>
      </w:r>
      <w:r w:rsidRPr="00CC7A36">
        <w:rPr>
          <w:rFonts w:ascii="ITC Avant Garde Std Bk" w:hAnsi="ITC Avant Garde Std Bk"/>
        </w:rPr>
        <w:t>access and enjoy the same opportunities at school as any other child.</w:t>
      </w:r>
    </w:p>
    <w:p w14:paraId="5048EBD9" w14:textId="77777777" w:rsidR="00F8408F" w:rsidRPr="00CC7A36" w:rsidRDefault="00F8408F" w:rsidP="00F8408F">
      <w:pPr>
        <w:pStyle w:val="BodyText"/>
        <w:spacing w:before="8"/>
        <w:rPr>
          <w:rFonts w:ascii="ITC Avant Garde Std Bk" w:hAnsi="ITC Avant Garde Std Bk"/>
          <w:sz w:val="22"/>
        </w:rPr>
      </w:pPr>
    </w:p>
    <w:p w14:paraId="188CBFD9" w14:textId="77777777" w:rsidR="00F8408F" w:rsidRDefault="00F8408F" w:rsidP="00F8408F">
      <w:pPr>
        <w:pStyle w:val="ListParagraph"/>
        <w:numPr>
          <w:ilvl w:val="1"/>
          <w:numId w:val="10"/>
        </w:numPr>
        <w:tabs>
          <w:tab w:val="left" w:pos="913"/>
        </w:tabs>
        <w:spacing w:line="259" w:lineRule="auto"/>
        <w:ind w:right="679"/>
        <w:rPr>
          <w:rFonts w:ascii="ITC Avant Garde Std Bk" w:hAnsi="ITC Avant Garde Std Bk"/>
        </w:rPr>
      </w:pPr>
      <w:r w:rsidRPr="00CC7A36">
        <w:rPr>
          <w:rFonts w:ascii="ITC Avant Garde Std Bk" w:hAnsi="ITC Avant Garde Std Bk"/>
        </w:rPr>
        <w:t>The arrangements will focus on the needs of each individual child and how their medical condition impacts on their school life and will</w:t>
      </w:r>
      <w:r w:rsidRPr="00CC7A36">
        <w:rPr>
          <w:rFonts w:ascii="ITC Avant Garde Std Bk" w:hAnsi="ITC Avant Garde Std Bk"/>
          <w:spacing w:val="-14"/>
        </w:rPr>
        <w:t xml:space="preserve"> </w:t>
      </w:r>
      <w:r w:rsidRPr="00CC7A36">
        <w:rPr>
          <w:rFonts w:ascii="ITC Avant Garde Std Bk" w:hAnsi="ITC Avant Garde Std Bk"/>
        </w:rPr>
        <w:t>ensure:</w:t>
      </w:r>
    </w:p>
    <w:p w14:paraId="6AA89D67" w14:textId="77777777" w:rsidR="00BA4FBE" w:rsidRPr="00BA4FBE" w:rsidRDefault="00BA4FBE" w:rsidP="00BA4FBE">
      <w:pPr>
        <w:tabs>
          <w:tab w:val="left" w:pos="913"/>
        </w:tabs>
        <w:spacing w:line="259" w:lineRule="auto"/>
        <w:ind w:right="679"/>
        <w:rPr>
          <w:rFonts w:ascii="ITC Avant Garde Std Bk" w:hAnsi="ITC Avant Garde Std Bk"/>
        </w:rPr>
      </w:pPr>
    </w:p>
    <w:p w14:paraId="61AB73C0" w14:textId="77777777" w:rsidR="00F8408F" w:rsidRPr="00CC7A36" w:rsidRDefault="00F8408F" w:rsidP="00BA4FBE">
      <w:pPr>
        <w:pStyle w:val="ListParagraph"/>
        <w:numPr>
          <w:ilvl w:val="0"/>
          <w:numId w:val="9"/>
        </w:numPr>
        <w:tabs>
          <w:tab w:val="left" w:pos="1344"/>
          <w:tab w:val="left" w:pos="1345"/>
        </w:tabs>
        <w:spacing w:line="360" w:lineRule="auto"/>
        <w:rPr>
          <w:rFonts w:ascii="ITC Avant Garde Std Bk" w:hAnsi="ITC Avant Garde Std Bk"/>
        </w:rPr>
      </w:pPr>
      <w:r w:rsidRPr="00CC7A36">
        <w:rPr>
          <w:rFonts w:ascii="ITC Avant Garde Std Bk" w:hAnsi="ITC Avant Garde Std Bk"/>
        </w:rPr>
        <w:t>sufficient staff are suitably</w:t>
      </w:r>
      <w:r w:rsidRPr="00CC7A36">
        <w:rPr>
          <w:rFonts w:ascii="ITC Avant Garde Std Bk" w:hAnsi="ITC Avant Garde Std Bk"/>
          <w:spacing w:val="-8"/>
        </w:rPr>
        <w:t xml:space="preserve"> </w:t>
      </w:r>
      <w:r w:rsidRPr="00CC7A36">
        <w:rPr>
          <w:rFonts w:ascii="ITC Avant Garde Std Bk" w:hAnsi="ITC Avant Garde Std Bk"/>
        </w:rPr>
        <w:t>trained;</w:t>
      </w:r>
    </w:p>
    <w:p w14:paraId="098465D8" w14:textId="77777777" w:rsidR="00F8408F" w:rsidRPr="00CC7A36" w:rsidRDefault="00F8408F" w:rsidP="00BA4FBE">
      <w:pPr>
        <w:pStyle w:val="ListParagraph"/>
        <w:numPr>
          <w:ilvl w:val="0"/>
          <w:numId w:val="9"/>
        </w:numPr>
        <w:tabs>
          <w:tab w:val="left" w:pos="1344"/>
          <w:tab w:val="left" w:pos="1345"/>
        </w:tabs>
        <w:spacing w:before="22" w:line="360" w:lineRule="auto"/>
        <w:rPr>
          <w:rFonts w:ascii="ITC Avant Garde Std Bk" w:hAnsi="ITC Avant Garde Std Bk"/>
        </w:rPr>
      </w:pPr>
      <w:r w:rsidRPr="00CC7A36">
        <w:rPr>
          <w:rFonts w:ascii="ITC Avant Garde Std Bk" w:hAnsi="ITC Avant Garde Std Bk"/>
        </w:rPr>
        <w:t>all relevant staff are made aware of the child’s</w:t>
      </w:r>
      <w:r w:rsidRPr="00CC7A36">
        <w:rPr>
          <w:rFonts w:ascii="ITC Avant Garde Std Bk" w:hAnsi="ITC Avant Garde Std Bk"/>
          <w:spacing w:val="-11"/>
        </w:rPr>
        <w:t xml:space="preserve"> </w:t>
      </w:r>
      <w:r w:rsidRPr="00CC7A36">
        <w:rPr>
          <w:rFonts w:ascii="ITC Avant Garde Std Bk" w:hAnsi="ITC Avant Garde Std Bk"/>
        </w:rPr>
        <w:t>condition;</w:t>
      </w:r>
    </w:p>
    <w:p w14:paraId="3743C1D2" w14:textId="77777777" w:rsidR="00F8408F" w:rsidRPr="00CC7A36" w:rsidRDefault="00F8408F" w:rsidP="00BA4FBE">
      <w:pPr>
        <w:pStyle w:val="ListParagraph"/>
        <w:numPr>
          <w:ilvl w:val="0"/>
          <w:numId w:val="9"/>
        </w:numPr>
        <w:tabs>
          <w:tab w:val="left" w:pos="1344"/>
          <w:tab w:val="left" w:pos="1345"/>
        </w:tabs>
        <w:spacing w:before="22" w:line="360" w:lineRule="auto"/>
        <w:ind w:right="568"/>
        <w:rPr>
          <w:rFonts w:ascii="ITC Avant Garde Std Bk" w:hAnsi="ITC Avant Garde Std Bk"/>
        </w:rPr>
      </w:pPr>
      <w:r w:rsidRPr="00CC7A36">
        <w:rPr>
          <w:rFonts w:ascii="ITC Avant Garde Std Bk" w:hAnsi="ITC Avant Garde Std Bk"/>
        </w:rPr>
        <w:t>cover arrangements are sufficient in case of staff absence or staff turnover to ensure someone is always</w:t>
      </w:r>
      <w:r w:rsidRPr="00CC7A36">
        <w:rPr>
          <w:rFonts w:ascii="ITC Avant Garde Std Bk" w:hAnsi="ITC Avant Garde Std Bk"/>
          <w:spacing w:val="-2"/>
        </w:rPr>
        <w:t xml:space="preserve"> </w:t>
      </w:r>
      <w:r w:rsidRPr="00CC7A36">
        <w:rPr>
          <w:rFonts w:ascii="ITC Avant Garde Std Bk" w:hAnsi="ITC Avant Garde Std Bk"/>
        </w:rPr>
        <w:t>available;</w:t>
      </w:r>
    </w:p>
    <w:p w14:paraId="3D6F7187" w14:textId="77777777" w:rsidR="00F8408F" w:rsidRPr="00CC7A36" w:rsidRDefault="00F8408F" w:rsidP="00BA4FBE">
      <w:pPr>
        <w:pStyle w:val="ListParagraph"/>
        <w:numPr>
          <w:ilvl w:val="0"/>
          <w:numId w:val="9"/>
        </w:numPr>
        <w:tabs>
          <w:tab w:val="left" w:pos="1344"/>
          <w:tab w:val="left" w:pos="1345"/>
        </w:tabs>
        <w:spacing w:line="360" w:lineRule="auto"/>
        <w:rPr>
          <w:rFonts w:ascii="ITC Avant Garde Std Bk" w:hAnsi="ITC Avant Garde Std Bk"/>
        </w:rPr>
      </w:pPr>
      <w:r w:rsidRPr="00CC7A36">
        <w:rPr>
          <w:rFonts w:ascii="ITC Avant Garde Std Bk" w:hAnsi="ITC Avant Garde Std Bk"/>
        </w:rPr>
        <w:t>briefing for supply teachers are in</w:t>
      </w:r>
      <w:r w:rsidRPr="00CC7A36">
        <w:rPr>
          <w:rFonts w:ascii="ITC Avant Garde Std Bk" w:hAnsi="ITC Avant Garde Std Bk"/>
          <w:spacing w:val="-7"/>
        </w:rPr>
        <w:t xml:space="preserve"> </w:t>
      </w:r>
      <w:r w:rsidRPr="00CC7A36">
        <w:rPr>
          <w:rFonts w:ascii="ITC Avant Garde Std Bk" w:hAnsi="ITC Avant Garde Std Bk"/>
        </w:rPr>
        <w:t>place;</w:t>
      </w:r>
    </w:p>
    <w:p w14:paraId="77631285" w14:textId="77777777" w:rsidR="00F8408F" w:rsidRPr="00CC7A36" w:rsidRDefault="00F8408F" w:rsidP="00BA4FBE">
      <w:pPr>
        <w:pStyle w:val="ListParagraph"/>
        <w:numPr>
          <w:ilvl w:val="0"/>
          <w:numId w:val="9"/>
        </w:numPr>
        <w:tabs>
          <w:tab w:val="left" w:pos="1344"/>
          <w:tab w:val="left" w:pos="1345"/>
        </w:tabs>
        <w:spacing w:before="22" w:line="360" w:lineRule="auto"/>
        <w:ind w:right="863"/>
        <w:rPr>
          <w:rFonts w:ascii="ITC Avant Garde Std Bk" w:hAnsi="ITC Avant Garde Std Bk"/>
        </w:rPr>
      </w:pPr>
      <w:r w:rsidRPr="00CC7A36">
        <w:rPr>
          <w:rFonts w:ascii="ITC Avant Garde Std Bk" w:hAnsi="ITC Avant Garde Std Bk"/>
        </w:rPr>
        <w:t>risk assessments for school visits, holidays, and other school activities outside the normal timetable will be in place;</w:t>
      </w:r>
      <w:r w:rsidRPr="00CC7A36">
        <w:rPr>
          <w:rFonts w:ascii="ITC Avant Garde Std Bk" w:hAnsi="ITC Avant Garde Std Bk"/>
          <w:spacing w:val="-8"/>
        </w:rPr>
        <w:t xml:space="preserve"> </w:t>
      </w:r>
      <w:r w:rsidRPr="00CC7A36">
        <w:rPr>
          <w:rFonts w:ascii="ITC Avant Garde Std Bk" w:hAnsi="ITC Avant Garde Std Bk"/>
        </w:rPr>
        <w:t>and</w:t>
      </w:r>
    </w:p>
    <w:p w14:paraId="2ECA6749" w14:textId="77777777" w:rsidR="00F8408F" w:rsidRPr="00CC7A36" w:rsidRDefault="00F8408F" w:rsidP="00BA4FBE">
      <w:pPr>
        <w:pStyle w:val="ListParagraph"/>
        <w:numPr>
          <w:ilvl w:val="0"/>
          <w:numId w:val="9"/>
        </w:numPr>
        <w:tabs>
          <w:tab w:val="left" w:pos="1344"/>
          <w:tab w:val="left" w:pos="1345"/>
        </w:tabs>
        <w:spacing w:before="1" w:line="360" w:lineRule="auto"/>
        <w:rPr>
          <w:rFonts w:ascii="ITC Avant Garde Std Bk" w:hAnsi="ITC Avant Garde Std Bk"/>
        </w:rPr>
      </w:pPr>
      <w:r w:rsidRPr="00CC7A36">
        <w:rPr>
          <w:rFonts w:ascii="ITC Avant Garde Std Bk" w:hAnsi="ITC Avant Garde Std Bk"/>
        </w:rPr>
        <w:t>individual healthcare plan</w:t>
      </w:r>
      <w:r w:rsidR="005E5D2B">
        <w:rPr>
          <w:rFonts w:ascii="ITC Avant Garde Std Bk" w:hAnsi="ITC Avant Garde Std Bk"/>
        </w:rPr>
        <w:t>s will be in place and reviewed</w:t>
      </w:r>
      <w:r w:rsidRPr="00CC7A36">
        <w:rPr>
          <w:rFonts w:ascii="ITC Avant Garde Std Bk" w:hAnsi="ITC Avant Garde Std Bk"/>
        </w:rPr>
        <w:t>.</w:t>
      </w:r>
    </w:p>
    <w:p w14:paraId="25E935CF" w14:textId="77777777" w:rsidR="00F8408F" w:rsidRPr="00CC7A36" w:rsidRDefault="00F8408F" w:rsidP="00F8408F">
      <w:pPr>
        <w:pStyle w:val="BodyText"/>
        <w:spacing w:before="5"/>
        <w:rPr>
          <w:rFonts w:ascii="ITC Avant Garde Std Bk" w:hAnsi="ITC Avant Garde Std Bk"/>
        </w:rPr>
      </w:pPr>
    </w:p>
    <w:p w14:paraId="7EC21B50" w14:textId="77777777" w:rsidR="00BA4FBE" w:rsidRDefault="00BA4FBE" w:rsidP="00BA4FBE">
      <w:pPr>
        <w:pStyle w:val="Heading3"/>
        <w:keepNext w:val="0"/>
        <w:keepLines w:val="0"/>
        <w:tabs>
          <w:tab w:val="left" w:pos="481"/>
        </w:tabs>
        <w:spacing w:before="0"/>
        <w:ind w:left="480"/>
        <w:rPr>
          <w:rFonts w:ascii="ITC Avant Garde Std Bk" w:hAnsi="ITC Avant Garde Std Bk"/>
          <w:color w:val="4C1A42"/>
        </w:rPr>
      </w:pPr>
    </w:p>
    <w:p w14:paraId="779ED973" w14:textId="77777777"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2" w:name="_Toc83993302"/>
      <w:r w:rsidRPr="007A00E8">
        <w:rPr>
          <w:rFonts w:ascii="ITC Avant Garde Std Bk" w:hAnsi="ITC Avant Garde Std Bk"/>
          <w:color w:val="4C1A42"/>
        </w:rPr>
        <w:t>Role of the</w:t>
      </w:r>
      <w:r w:rsidRPr="007A00E8">
        <w:rPr>
          <w:rFonts w:ascii="ITC Avant Garde Std Bk" w:hAnsi="ITC Avant Garde Std Bk"/>
          <w:color w:val="4C1A42"/>
          <w:spacing w:val="-4"/>
        </w:rPr>
        <w:t xml:space="preserve"> </w:t>
      </w:r>
      <w:r w:rsidRPr="007A00E8">
        <w:rPr>
          <w:rFonts w:ascii="ITC Avant Garde Std Bk" w:hAnsi="ITC Avant Garde Std Bk"/>
          <w:color w:val="4C1A42"/>
        </w:rPr>
        <w:t>Parent/Carer:</w:t>
      </w:r>
      <w:bookmarkEnd w:id="2"/>
    </w:p>
    <w:p w14:paraId="240907B1" w14:textId="77777777" w:rsidR="00F8408F" w:rsidRPr="00CC7A36" w:rsidRDefault="00F8408F" w:rsidP="007A00E8">
      <w:pPr>
        <w:pStyle w:val="BodyText"/>
        <w:spacing w:before="23"/>
        <w:ind w:left="120"/>
        <w:rPr>
          <w:rFonts w:ascii="ITC Avant Garde Std Bk" w:hAnsi="ITC Avant Garde Std Bk"/>
        </w:rPr>
      </w:pPr>
      <w:r w:rsidRPr="00CC7A36">
        <w:rPr>
          <w:rFonts w:ascii="ITC Avant Garde Std Bk" w:hAnsi="ITC Avant Garde Std Bk"/>
        </w:rPr>
        <w:t>Parents are required to provide the school with sufficient and up-to-date information about their</w:t>
      </w:r>
      <w:r w:rsidR="007A00E8">
        <w:rPr>
          <w:rFonts w:ascii="ITC Avant Garde Std Bk" w:hAnsi="ITC Avant Garde Std Bk"/>
        </w:rPr>
        <w:t xml:space="preserve"> </w:t>
      </w:r>
      <w:r w:rsidRPr="00CC7A36">
        <w:rPr>
          <w:rFonts w:ascii="ITC Avant Garde Std Bk" w:hAnsi="ITC Avant Garde Std Bk"/>
        </w:rPr>
        <w:t>child’s medical needs. They may in some cases be the first to notify the school that their child has a medical condition. Parents are key partners and will be involved in the development and review of</w:t>
      </w:r>
      <w:r w:rsidR="007A00E8">
        <w:rPr>
          <w:rFonts w:ascii="ITC Avant Garde Std Bk" w:hAnsi="ITC Avant Garde Std Bk"/>
        </w:rPr>
        <w:t xml:space="preserve"> </w:t>
      </w:r>
      <w:r w:rsidRPr="00CC7A36">
        <w:rPr>
          <w:rFonts w:ascii="ITC Avant Garde Std Bk" w:hAnsi="ITC Avant Garde Std Bk"/>
        </w:rPr>
        <w:t xml:space="preserve">their child’s individual healthcare plan, and </w:t>
      </w:r>
      <w:r w:rsidR="00724CFC">
        <w:rPr>
          <w:rFonts w:ascii="ITC Avant Garde Std Bk" w:hAnsi="ITC Avant Garde Std Bk"/>
        </w:rPr>
        <w:t>will</w:t>
      </w:r>
      <w:r w:rsidRPr="00CC7A36">
        <w:rPr>
          <w:rFonts w:ascii="ITC Avant Garde Std Bk" w:hAnsi="ITC Avant Garde Std Bk"/>
        </w:rPr>
        <w:t xml:space="preserve"> be involved in its drafting. They should carry out any action they have agreed to as part of its implementation, e.g. provide medicines and equipment and ensure they or another nominated adult are contactable at all times.</w:t>
      </w:r>
    </w:p>
    <w:p w14:paraId="0978CEF8" w14:textId="77777777" w:rsidR="00F8408F" w:rsidRPr="00CC7A36" w:rsidRDefault="00F8408F" w:rsidP="00F8408F">
      <w:pPr>
        <w:pStyle w:val="BodyText"/>
        <w:spacing w:before="2"/>
        <w:rPr>
          <w:rFonts w:ascii="ITC Avant Garde Std Bk" w:hAnsi="ITC Avant Garde Std Bk"/>
        </w:rPr>
      </w:pPr>
    </w:p>
    <w:p w14:paraId="7AA8C660" w14:textId="77777777"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3" w:name="_Toc83993303"/>
      <w:r w:rsidRPr="007A00E8">
        <w:rPr>
          <w:rFonts w:ascii="ITC Avant Garde Std Bk" w:hAnsi="ITC Avant Garde Std Bk"/>
          <w:color w:val="4C1A42"/>
        </w:rPr>
        <w:t>Role of the</w:t>
      </w:r>
      <w:r w:rsidRPr="007A00E8">
        <w:rPr>
          <w:rFonts w:ascii="ITC Avant Garde Std Bk" w:hAnsi="ITC Avant Garde Std Bk"/>
          <w:color w:val="4C1A42"/>
          <w:spacing w:val="-4"/>
        </w:rPr>
        <w:t xml:space="preserve"> </w:t>
      </w:r>
      <w:r w:rsidRPr="007A00E8">
        <w:rPr>
          <w:rFonts w:ascii="ITC Avant Garde Std Bk" w:hAnsi="ITC Avant Garde Std Bk"/>
          <w:color w:val="4C1A42"/>
        </w:rPr>
        <w:t>Pupil</w:t>
      </w:r>
      <w:bookmarkEnd w:id="3"/>
    </w:p>
    <w:p w14:paraId="37CF3940" w14:textId="77777777" w:rsidR="00F8408F" w:rsidRPr="00CC7A36" w:rsidRDefault="00F8408F" w:rsidP="00F8408F">
      <w:pPr>
        <w:pStyle w:val="BodyText"/>
        <w:spacing w:before="41" w:line="276" w:lineRule="auto"/>
        <w:ind w:left="120" w:right="528"/>
        <w:rPr>
          <w:rFonts w:ascii="ITC Avant Garde Std Bk" w:hAnsi="ITC Avant Garde Std Bk"/>
        </w:rPr>
      </w:pPr>
      <w:r w:rsidRPr="00CC7A36">
        <w:rPr>
          <w:rFonts w:ascii="ITC Avant Garde Std Bk" w:hAnsi="ITC Avant Garde Std Bk"/>
        </w:rPr>
        <w:t>Pupils with medical conditions will often be best placed to provide information about how their condition affects them. The pupil will be fully involved in discussions about their medical support needs and contribute as much as possible to the development of, and comply with, their individual healthcare plan</w:t>
      </w:r>
      <w:r w:rsidR="00724CFC">
        <w:rPr>
          <w:rFonts w:ascii="ITC Avant Garde Std Bk" w:hAnsi="ITC Avant Garde Std Bk"/>
        </w:rPr>
        <w:t xml:space="preserve"> and to also ensure their personal dignity remains in place</w:t>
      </w:r>
      <w:r w:rsidRPr="00CC7A36">
        <w:rPr>
          <w:rFonts w:ascii="ITC Avant Garde Std Bk" w:hAnsi="ITC Avant Garde Std Bk"/>
        </w:rPr>
        <w:t>.</w:t>
      </w:r>
    </w:p>
    <w:p w14:paraId="23D42724" w14:textId="77777777" w:rsidR="00F8408F" w:rsidRPr="00CC7A36" w:rsidRDefault="00F8408F" w:rsidP="00F8408F">
      <w:pPr>
        <w:pStyle w:val="BodyText"/>
        <w:spacing w:before="10"/>
        <w:rPr>
          <w:rFonts w:ascii="ITC Avant Garde Std Bk" w:hAnsi="ITC Avant Garde Std Bk"/>
          <w:sz w:val="22"/>
        </w:rPr>
      </w:pPr>
    </w:p>
    <w:p w14:paraId="1CEE5038" w14:textId="77777777"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4" w:name="_Toc83993304"/>
      <w:r w:rsidRPr="007A00E8">
        <w:rPr>
          <w:rFonts w:ascii="ITC Avant Garde Std Bk" w:hAnsi="ITC Avant Garde Std Bk"/>
          <w:color w:val="4C1A42"/>
        </w:rPr>
        <w:t>Staff Training</w:t>
      </w:r>
      <w:bookmarkEnd w:id="4"/>
    </w:p>
    <w:p w14:paraId="7D883A66" w14:textId="77777777" w:rsidR="00F8408F" w:rsidRPr="00CC7A36" w:rsidRDefault="00F8408F" w:rsidP="00F8408F">
      <w:pPr>
        <w:pStyle w:val="ListParagraph"/>
        <w:numPr>
          <w:ilvl w:val="1"/>
          <w:numId w:val="10"/>
        </w:numPr>
        <w:tabs>
          <w:tab w:val="left" w:pos="913"/>
        </w:tabs>
        <w:spacing w:before="21" w:line="259" w:lineRule="auto"/>
        <w:ind w:right="467"/>
        <w:rPr>
          <w:rFonts w:ascii="ITC Avant Garde Std Bk" w:hAnsi="ITC Avant Garde Std Bk"/>
        </w:rPr>
      </w:pPr>
      <w:r w:rsidRPr="00CC7A36">
        <w:rPr>
          <w:rFonts w:ascii="ITC Avant Garde Std Bk" w:hAnsi="ITC Avant Garde Std Bk"/>
        </w:rPr>
        <w:t>Staff will receive regular and ongoing training as part of their development. Staff who have specific responsibilities of supporting pupils with medical conditions will receive the appropriate and relevant</w:t>
      </w:r>
      <w:r w:rsidRPr="00CC7A36">
        <w:rPr>
          <w:rFonts w:ascii="ITC Avant Garde Std Bk" w:hAnsi="ITC Avant Garde Std Bk"/>
          <w:spacing w:val="-4"/>
        </w:rPr>
        <w:t xml:space="preserve"> </w:t>
      </w:r>
      <w:r w:rsidRPr="00CC7A36">
        <w:rPr>
          <w:rFonts w:ascii="ITC Avant Garde Std Bk" w:hAnsi="ITC Avant Garde Std Bk"/>
        </w:rPr>
        <w:t>training.</w:t>
      </w:r>
    </w:p>
    <w:p w14:paraId="6E3554E3" w14:textId="77777777" w:rsidR="00F8408F" w:rsidRPr="00CC7A36" w:rsidRDefault="00F8408F" w:rsidP="00F8408F">
      <w:pPr>
        <w:pStyle w:val="BodyText"/>
        <w:spacing w:before="9"/>
        <w:rPr>
          <w:rFonts w:ascii="ITC Avant Garde Std Bk" w:hAnsi="ITC Avant Garde Std Bk"/>
          <w:sz w:val="22"/>
        </w:rPr>
      </w:pPr>
    </w:p>
    <w:p w14:paraId="0F066FCB" w14:textId="77777777" w:rsidR="00F8408F" w:rsidRDefault="00F8408F" w:rsidP="00FF4D1F">
      <w:pPr>
        <w:pStyle w:val="ListParagraph"/>
        <w:numPr>
          <w:ilvl w:val="1"/>
          <w:numId w:val="10"/>
        </w:numPr>
        <w:tabs>
          <w:tab w:val="left" w:pos="913"/>
        </w:tabs>
        <w:spacing w:before="8" w:line="259" w:lineRule="auto"/>
        <w:ind w:right="836"/>
        <w:rPr>
          <w:rFonts w:ascii="ITC Avant Garde Std Bk" w:hAnsi="ITC Avant Garde Std Bk"/>
        </w:rPr>
      </w:pPr>
      <w:r w:rsidRPr="005E5D2B">
        <w:rPr>
          <w:rFonts w:ascii="ITC Avant Garde Std Bk" w:hAnsi="ITC Avant Garde Std Bk"/>
        </w:rPr>
        <w:t xml:space="preserve">No member of staff will be able to administer prescription medicines or undertake any healthcare procedures without </w:t>
      </w:r>
      <w:r w:rsidR="00724CFC">
        <w:rPr>
          <w:rFonts w:ascii="ITC Avant Garde Std Bk" w:hAnsi="ITC Avant Garde Std Bk"/>
        </w:rPr>
        <w:t xml:space="preserve">discussing this with the parent in the first instance, and also </w:t>
      </w:r>
      <w:r w:rsidRPr="005E5D2B">
        <w:rPr>
          <w:rFonts w:ascii="ITC Avant Garde Std Bk" w:hAnsi="ITC Avant Garde Std Bk"/>
        </w:rPr>
        <w:t>undergo training</w:t>
      </w:r>
      <w:r w:rsidR="00724CFC">
        <w:rPr>
          <w:rFonts w:ascii="ITC Avant Garde Std Bk" w:hAnsi="ITC Avant Garde Std Bk"/>
        </w:rPr>
        <w:t xml:space="preserve"> where necessary</w:t>
      </w:r>
      <w:r w:rsidR="005E5D2B" w:rsidRPr="005E5D2B">
        <w:rPr>
          <w:rFonts w:ascii="ITC Avant Garde Std Bk" w:hAnsi="ITC Avant Garde Std Bk"/>
        </w:rPr>
        <w:t xml:space="preserve">.  </w:t>
      </w:r>
    </w:p>
    <w:p w14:paraId="04FB84CF" w14:textId="77777777" w:rsidR="005E5D2B" w:rsidRPr="005E5D2B" w:rsidRDefault="005E5D2B" w:rsidP="005E5D2B">
      <w:pPr>
        <w:tabs>
          <w:tab w:val="left" w:pos="913"/>
        </w:tabs>
        <w:spacing w:before="8" w:line="259" w:lineRule="auto"/>
        <w:ind w:right="836"/>
        <w:rPr>
          <w:rFonts w:ascii="ITC Avant Garde Std Bk" w:hAnsi="ITC Avant Garde Std Bk"/>
        </w:rPr>
      </w:pPr>
    </w:p>
    <w:p w14:paraId="4022A64E" w14:textId="77777777" w:rsidR="00F8408F" w:rsidRPr="00CC7A36" w:rsidRDefault="00F8408F" w:rsidP="00F8408F">
      <w:pPr>
        <w:pStyle w:val="ListParagraph"/>
        <w:numPr>
          <w:ilvl w:val="1"/>
          <w:numId w:val="10"/>
        </w:numPr>
        <w:tabs>
          <w:tab w:val="left" w:pos="913"/>
        </w:tabs>
        <w:spacing w:before="1"/>
        <w:rPr>
          <w:rFonts w:ascii="ITC Avant Garde Std Bk" w:hAnsi="ITC Avant Garde Std Bk"/>
        </w:rPr>
      </w:pPr>
      <w:r w:rsidRPr="00CC7A36">
        <w:rPr>
          <w:rFonts w:ascii="ITC Avant Garde Std Bk" w:hAnsi="ITC Avant Garde Std Bk"/>
        </w:rPr>
        <w:t xml:space="preserve">A record of </w:t>
      </w:r>
      <w:r w:rsidR="005E5D2B">
        <w:rPr>
          <w:rFonts w:ascii="ITC Avant Garde Std Bk" w:hAnsi="ITC Avant Garde Std Bk"/>
        </w:rPr>
        <w:t>all medical training will be held on the Medical Training file</w:t>
      </w:r>
      <w:r w:rsidR="00724CFC">
        <w:rPr>
          <w:rFonts w:ascii="ITC Avant Garde Std Bk" w:hAnsi="ITC Avant Garde Std Bk"/>
        </w:rPr>
        <w:t xml:space="preserve"> or on a central on line file</w:t>
      </w:r>
      <w:r w:rsidRPr="00CC7A36">
        <w:rPr>
          <w:rFonts w:ascii="ITC Avant Garde Std Bk" w:hAnsi="ITC Avant Garde Std Bk"/>
        </w:rPr>
        <w:t>.</w:t>
      </w:r>
    </w:p>
    <w:p w14:paraId="0C52E584" w14:textId="77777777" w:rsidR="00F8408F" w:rsidRDefault="00F8408F" w:rsidP="00F8408F">
      <w:pPr>
        <w:pStyle w:val="BodyText"/>
        <w:spacing w:before="7"/>
        <w:rPr>
          <w:rFonts w:ascii="ITC Avant Garde Std Bk" w:hAnsi="ITC Avant Garde Std Bk"/>
        </w:rPr>
      </w:pPr>
    </w:p>
    <w:p w14:paraId="633BB0FF" w14:textId="77777777" w:rsidR="00BA4FBE" w:rsidRPr="00CC7A36" w:rsidRDefault="00BA4FBE" w:rsidP="00F8408F">
      <w:pPr>
        <w:pStyle w:val="BodyText"/>
        <w:spacing w:before="7"/>
        <w:rPr>
          <w:rFonts w:ascii="ITC Avant Garde Std Bk" w:hAnsi="ITC Avant Garde Std Bk"/>
        </w:rPr>
      </w:pPr>
    </w:p>
    <w:p w14:paraId="040221BF" w14:textId="77777777"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5" w:name="_Toc83993305"/>
      <w:r w:rsidRPr="007A00E8">
        <w:rPr>
          <w:rFonts w:ascii="ITC Avant Garde Std Bk" w:hAnsi="ITC Avant Garde Std Bk"/>
          <w:color w:val="4C1A42"/>
        </w:rPr>
        <w:t>Individual Healthcare</w:t>
      </w:r>
      <w:r w:rsidRPr="007A00E8">
        <w:rPr>
          <w:rFonts w:ascii="ITC Avant Garde Std Bk" w:hAnsi="ITC Avant Garde Std Bk"/>
          <w:color w:val="4C1A42"/>
          <w:spacing w:val="-3"/>
        </w:rPr>
        <w:t xml:space="preserve"> </w:t>
      </w:r>
      <w:r w:rsidRPr="007A00E8">
        <w:rPr>
          <w:rFonts w:ascii="ITC Avant Garde Std Bk" w:hAnsi="ITC Avant Garde Std Bk"/>
          <w:color w:val="4C1A42"/>
        </w:rPr>
        <w:t>Plans</w:t>
      </w:r>
      <w:bookmarkEnd w:id="5"/>
    </w:p>
    <w:p w14:paraId="60D56092" w14:textId="77777777" w:rsidR="00F8408F" w:rsidRPr="00CC7A36" w:rsidRDefault="00F8408F" w:rsidP="00F8408F">
      <w:pPr>
        <w:pStyle w:val="ListParagraph"/>
        <w:numPr>
          <w:ilvl w:val="1"/>
          <w:numId w:val="10"/>
        </w:numPr>
        <w:tabs>
          <w:tab w:val="left" w:pos="913"/>
        </w:tabs>
        <w:spacing w:before="23" w:line="259" w:lineRule="auto"/>
        <w:ind w:right="342"/>
        <w:rPr>
          <w:rFonts w:ascii="ITC Avant Garde Std Bk" w:hAnsi="ITC Avant Garde Std Bk"/>
        </w:rPr>
      </w:pPr>
      <w:r w:rsidRPr="00CC7A36">
        <w:rPr>
          <w:rFonts w:ascii="ITC Avant Garde Std Bk" w:hAnsi="ITC Avant Garde Std Bk"/>
        </w:rPr>
        <w:t xml:space="preserve">The aim of an Individual Healthcare Plan (IHCP) is to capture the steps which a school should take to help the child manage their </w:t>
      </w:r>
      <w:r w:rsidR="00724CFC">
        <w:rPr>
          <w:rFonts w:ascii="ITC Avant Garde Std Bk" w:hAnsi="ITC Avant Garde Std Bk"/>
        </w:rPr>
        <w:t xml:space="preserve">medical </w:t>
      </w:r>
      <w:r w:rsidRPr="00CC7A36">
        <w:rPr>
          <w:rFonts w:ascii="ITC Avant Garde Std Bk" w:hAnsi="ITC Avant Garde Std Bk"/>
        </w:rPr>
        <w:t>condition and overcome any potential barriers to getting the most from their education and how they might work with other statutory services.</w:t>
      </w:r>
    </w:p>
    <w:p w14:paraId="74E6A61D" w14:textId="77777777" w:rsidR="00F8408F" w:rsidRPr="00CC7A36" w:rsidRDefault="00F8408F" w:rsidP="00F8408F">
      <w:pPr>
        <w:pStyle w:val="BodyText"/>
        <w:spacing w:before="7"/>
        <w:rPr>
          <w:rFonts w:ascii="ITC Avant Garde Std Bk" w:hAnsi="ITC Avant Garde Std Bk"/>
          <w:sz w:val="22"/>
        </w:rPr>
      </w:pPr>
    </w:p>
    <w:p w14:paraId="4F7FA803" w14:textId="77777777" w:rsidR="00F8408F" w:rsidRPr="00CC7A36" w:rsidRDefault="00F8408F" w:rsidP="00F8408F">
      <w:pPr>
        <w:pStyle w:val="ListParagraph"/>
        <w:numPr>
          <w:ilvl w:val="1"/>
          <w:numId w:val="10"/>
        </w:numPr>
        <w:tabs>
          <w:tab w:val="left" w:pos="913"/>
        </w:tabs>
        <w:rPr>
          <w:rFonts w:ascii="ITC Avant Garde Std Bk" w:hAnsi="ITC Avant Garde Std Bk"/>
        </w:rPr>
      </w:pPr>
      <w:r w:rsidRPr="00CC7A36">
        <w:rPr>
          <w:rFonts w:ascii="ITC Avant Garde Std Bk" w:hAnsi="ITC Avant Garde Std Bk"/>
        </w:rPr>
        <w:t>The process that is followed is captured in a flowchart in Appendix</w:t>
      </w:r>
      <w:r w:rsidRPr="00CC7A36">
        <w:rPr>
          <w:rFonts w:ascii="ITC Avant Garde Std Bk" w:hAnsi="ITC Avant Garde Std Bk"/>
          <w:spacing w:val="-15"/>
        </w:rPr>
        <w:t xml:space="preserve"> </w:t>
      </w:r>
      <w:r w:rsidRPr="00CC7A36">
        <w:rPr>
          <w:rFonts w:ascii="ITC Avant Garde Std Bk" w:hAnsi="ITC Avant Garde Std Bk"/>
        </w:rPr>
        <w:t>1.</w:t>
      </w:r>
    </w:p>
    <w:p w14:paraId="6F5D5022" w14:textId="77777777" w:rsidR="00F8408F" w:rsidRPr="00CC7A36" w:rsidRDefault="00F8408F" w:rsidP="00F8408F">
      <w:pPr>
        <w:pStyle w:val="BodyText"/>
        <w:spacing w:before="7"/>
        <w:rPr>
          <w:rFonts w:ascii="ITC Avant Garde Std Bk" w:hAnsi="ITC Avant Garde Std Bk"/>
        </w:rPr>
      </w:pPr>
    </w:p>
    <w:p w14:paraId="69D80868" w14:textId="77777777" w:rsidR="00F8408F" w:rsidRPr="00CC7A36" w:rsidRDefault="00F8408F" w:rsidP="00F8408F">
      <w:pPr>
        <w:pStyle w:val="ListParagraph"/>
        <w:numPr>
          <w:ilvl w:val="1"/>
          <w:numId w:val="10"/>
        </w:numPr>
        <w:tabs>
          <w:tab w:val="left" w:pos="913"/>
        </w:tabs>
        <w:spacing w:line="259" w:lineRule="auto"/>
        <w:ind w:right="352"/>
        <w:rPr>
          <w:rFonts w:ascii="ITC Avant Garde Std Bk" w:hAnsi="ITC Avant Garde Std Bk"/>
        </w:rPr>
      </w:pPr>
      <w:r w:rsidRPr="00CC7A36">
        <w:rPr>
          <w:rFonts w:ascii="ITC Avant Garde Std Bk" w:hAnsi="ITC Avant Garde Std Bk"/>
        </w:rPr>
        <w:t>When the school is notified of a medical condition</w:t>
      </w:r>
      <w:r w:rsidR="0002339D">
        <w:rPr>
          <w:rFonts w:ascii="ITC Avant Garde Std Bk" w:hAnsi="ITC Avant Garde Std Bk"/>
        </w:rPr>
        <w:t xml:space="preserve"> if required</w:t>
      </w:r>
      <w:r w:rsidRPr="00CC7A36">
        <w:rPr>
          <w:rFonts w:ascii="ITC Avant Garde Std Bk" w:hAnsi="ITC Avant Garde Std Bk"/>
        </w:rPr>
        <w:t xml:space="preserve"> an IHCP will be completed, which can help to ensure that schools effectively support pupils with medical conditions. (Appendix</w:t>
      </w:r>
      <w:r w:rsidRPr="00CC7A36">
        <w:rPr>
          <w:rFonts w:ascii="ITC Avant Garde Std Bk" w:hAnsi="ITC Avant Garde Std Bk"/>
          <w:spacing w:val="-25"/>
        </w:rPr>
        <w:t xml:space="preserve"> </w:t>
      </w:r>
      <w:r w:rsidRPr="00CC7A36">
        <w:rPr>
          <w:rFonts w:ascii="ITC Avant Garde Std Bk" w:hAnsi="ITC Avant Garde Std Bk"/>
        </w:rPr>
        <w:t>2).</w:t>
      </w:r>
    </w:p>
    <w:p w14:paraId="1FC778E4" w14:textId="77777777" w:rsidR="00F8408F" w:rsidRPr="00CC7A36" w:rsidRDefault="00F8408F" w:rsidP="00F8408F">
      <w:pPr>
        <w:pStyle w:val="BodyText"/>
        <w:spacing w:before="8"/>
        <w:rPr>
          <w:rFonts w:ascii="ITC Avant Garde Std Bk" w:hAnsi="ITC Avant Garde Std Bk"/>
          <w:sz w:val="22"/>
        </w:rPr>
      </w:pPr>
    </w:p>
    <w:p w14:paraId="42758703" w14:textId="77777777" w:rsidR="00F8408F" w:rsidRDefault="0002339D" w:rsidP="00F8408F">
      <w:pPr>
        <w:pStyle w:val="ListParagraph"/>
        <w:numPr>
          <w:ilvl w:val="1"/>
          <w:numId w:val="10"/>
        </w:numPr>
        <w:tabs>
          <w:tab w:val="left" w:pos="913"/>
        </w:tabs>
        <w:spacing w:line="259" w:lineRule="auto"/>
        <w:ind w:right="444"/>
        <w:rPr>
          <w:rFonts w:ascii="ITC Avant Garde Std Bk" w:hAnsi="ITC Avant Garde Std Bk"/>
        </w:rPr>
      </w:pPr>
      <w:r>
        <w:rPr>
          <w:rFonts w:ascii="ITC Avant Garde Std Bk" w:hAnsi="ITC Avant Garde Std Bk"/>
        </w:rPr>
        <w:t>IHCP</w:t>
      </w:r>
      <w:r w:rsidR="00F8408F" w:rsidRPr="00CC7A36">
        <w:rPr>
          <w:rFonts w:ascii="ITC Avant Garde Std Bk" w:hAnsi="ITC Avant Garde Std Bk"/>
        </w:rPr>
        <w:t xml:space="preserve"> provide clarity about what needs to be done, when and by whom. They will often be essential, such as in cases </w:t>
      </w:r>
      <w:r w:rsidR="00F8408F" w:rsidRPr="00CC7A36">
        <w:rPr>
          <w:rFonts w:ascii="ITC Avant Garde Std Bk" w:hAnsi="ITC Avant Garde Std Bk"/>
        </w:rPr>
        <w:lastRenderedPageBreak/>
        <w:t>where conditions fluctuate or where there is a high risk that emergency intervention will be needed, and are likely to be helpful in the majority of other cases, especially where medical conditions are long-term and complex. However, not all children will require</w:t>
      </w:r>
      <w:r w:rsidR="00F8408F" w:rsidRPr="00CC7A36">
        <w:rPr>
          <w:rFonts w:ascii="ITC Avant Garde Std Bk" w:hAnsi="ITC Avant Garde Std Bk"/>
          <w:spacing w:val="-3"/>
        </w:rPr>
        <w:t xml:space="preserve"> </w:t>
      </w:r>
      <w:r w:rsidR="00F8408F" w:rsidRPr="00CC7A36">
        <w:rPr>
          <w:rFonts w:ascii="ITC Avant Garde Std Bk" w:hAnsi="ITC Avant Garde Std Bk"/>
        </w:rPr>
        <w:t>one.</w:t>
      </w:r>
    </w:p>
    <w:p w14:paraId="31C9632B" w14:textId="77777777" w:rsidR="00F8408F" w:rsidRPr="00CC7A36" w:rsidRDefault="00F8408F" w:rsidP="00F8408F">
      <w:pPr>
        <w:pStyle w:val="BodyText"/>
        <w:spacing w:before="9"/>
        <w:rPr>
          <w:rFonts w:ascii="ITC Avant Garde Std Bk" w:hAnsi="ITC Avant Garde Std Bk"/>
          <w:sz w:val="22"/>
        </w:rPr>
      </w:pPr>
    </w:p>
    <w:p w14:paraId="15EE43BD" w14:textId="77777777" w:rsidR="00F8408F" w:rsidRPr="00CC7A36" w:rsidRDefault="00F8408F" w:rsidP="00F8408F">
      <w:pPr>
        <w:pStyle w:val="ListParagraph"/>
        <w:numPr>
          <w:ilvl w:val="1"/>
          <w:numId w:val="10"/>
        </w:numPr>
        <w:tabs>
          <w:tab w:val="left" w:pos="913"/>
        </w:tabs>
        <w:spacing w:line="259" w:lineRule="auto"/>
        <w:ind w:right="937"/>
        <w:rPr>
          <w:rFonts w:ascii="ITC Avant Garde Std Bk" w:hAnsi="ITC Avant Garde Std Bk"/>
        </w:rPr>
      </w:pPr>
      <w:r w:rsidRPr="00CC7A36">
        <w:rPr>
          <w:rFonts w:ascii="ITC Avant Garde Std Bk" w:hAnsi="ITC Avant Garde Std Bk"/>
        </w:rPr>
        <w:t xml:space="preserve">The school, healthcare professional and parent will agree, based on evidence, when a healthcare plan would be inappropriate or disproportionate. If consensus cannot be reached, the </w:t>
      </w:r>
      <w:r w:rsidR="0002339D">
        <w:rPr>
          <w:rFonts w:ascii="ITC Avant Garde Std Bk" w:hAnsi="ITC Avant Garde Std Bk"/>
        </w:rPr>
        <w:t xml:space="preserve">senior healthcare professional </w:t>
      </w:r>
      <w:r w:rsidRPr="00CC7A36">
        <w:rPr>
          <w:rFonts w:ascii="ITC Avant Garde Std Bk" w:hAnsi="ITC Avant Garde Std Bk"/>
        </w:rPr>
        <w:t>will make the final</w:t>
      </w:r>
      <w:r w:rsidRPr="00CC7A36">
        <w:rPr>
          <w:rFonts w:ascii="ITC Avant Garde Std Bk" w:hAnsi="ITC Avant Garde Std Bk"/>
          <w:spacing w:val="-10"/>
        </w:rPr>
        <w:t xml:space="preserve"> </w:t>
      </w:r>
      <w:r w:rsidRPr="00CC7A36">
        <w:rPr>
          <w:rFonts w:ascii="ITC Avant Garde Std Bk" w:hAnsi="ITC Avant Garde Std Bk"/>
        </w:rPr>
        <w:t>decision.</w:t>
      </w:r>
    </w:p>
    <w:p w14:paraId="70A95856" w14:textId="77777777" w:rsidR="00F8408F" w:rsidRPr="00CC7A36" w:rsidRDefault="00F8408F" w:rsidP="00F8408F">
      <w:pPr>
        <w:pStyle w:val="BodyText"/>
        <w:spacing w:before="9"/>
        <w:rPr>
          <w:rFonts w:ascii="ITC Avant Garde Std Bk" w:hAnsi="ITC Avant Garde Std Bk"/>
          <w:sz w:val="22"/>
        </w:rPr>
      </w:pPr>
    </w:p>
    <w:p w14:paraId="2BAEE1AA" w14:textId="77777777" w:rsidR="00F8408F" w:rsidRPr="007A00E8" w:rsidRDefault="00F8408F" w:rsidP="007A00E8">
      <w:pPr>
        <w:pStyle w:val="ListParagraph"/>
        <w:numPr>
          <w:ilvl w:val="1"/>
          <w:numId w:val="10"/>
        </w:numPr>
        <w:tabs>
          <w:tab w:val="left" w:pos="913"/>
        </w:tabs>
        <w:spacing w:line="259" w:lineRule="auto"/>
        <w:ind w:right="460"/>
        <w:rPr>
          <w:rFonts w:ascii="ITC Avant Garde Std Bk" w:hAnsi="ITC Avant Garde Std Bk"/>
        </w:rPr>
      </w:pPr>
      <w:r w:rsidRPr="00CC7A36">
        <w:rPr>
          <w:rFonts w:ascii="ITC Avant Garde Std Bk" w:hAnsi="ITC Avant Garde Std Bk"/>
        </w:rPr>
        <w:t xml:space="preserve">The healthcare plan will be easily accessible to all who need to refer to them, while preserving confidentiality. The plans will capture the key information and actions that are required to support the child effectively. The level of detail within plans will depend on the complexity of the child’s condition and the degree of support needed. </w:t>
      </w:r>
      <w:r w:rsidRPr="006D5F26">
        <w:rPr>
          <w:rFonts w:ascii="ITC Avant Garde Std Bk" w:hAnsi="ITC Avant Garde Std Bk"/>
        </w:rPr>
        <w:t>Where a child</w:t>
      </w:r>
      <w:r w:rsidRPr="006D5F26">
        <w:rPr>
          <w:rFonts w:ascii="ITC Avant Garde Std Bk" w:hAnsi="ITC Avant Garde Std Bk"/>
          <w:spacing w:val="-20"/>
        </w:rPr>
        <w:t xml:space="preserve"> </w:t>
      </w:r>
      <w:r w:rsidRPr="006D5F26">
        <w:rPr>
          <w:rFonts w:ascii="ITC Avant Garde Std Bk" w:hAnsi="ITC Avant Garde Std Bk"/>
        </w:rPr>
        <w:t>has</w:t>
      </w:r>
      <w:r w:rsidR="007A00E8" w:rsidRPr="00235B23">
        <w:rPr>
          <w:rFonts w:ascii="ITC Avant Garde Std Bk" w:hAnsi="ITC Avant Garde Std Bk"/>
          <w:sz w:val="20"/>
        </w:rPr>
        <w:t xml:space="preserve"> </w:t>
      </w:r>
      <w:r w:rsidRPr="00235B23">
        <w:rPr>
          <w:rFonts w:ascii="ITC Avant Garde Std Bk" w:hAnsi="ITC Avant Garde Std Bk"/>
        </w:rPr>
        <w:t>SEN</w:t>
      </w:r>
      <w:r w:rsidR="0002339D" w:rsidRPr="00235B23">
        <w:rPr>
          <w:rFonts w:ascii="ITC Avant Garde Std Bk" w:hAnsi="ITC Avant Garde Std Bk"/>
        </w:rPr>
        <w:t>D</w:t>
      </w:r>
      <w:r w:rsidR="006D5F26">
        <w:rPr>
          <w:rFonts w:ascii="ITC Avant Garde Std Bk" w:hAnsi="ITC Avant Garde Std Bk"/>
        </w:rPr>
        <w:t xml:space="preserve"> need</w:t>
      </w:r>
      <w:r w:rsidRPr="00235B23">
        <w:rPr>
          <w:rFonts w:ascii="ITC Avant Garde Std Bk" w:hAnsi="ITC Avant Garde Std Bk"/>
        </w:rPr>
        <w:t xml:space="preserve"> but does not have a EHC plan, their special educational needs will be mentioned in their individual healthcare plan</w:t>
      </w:r>
      <w:r w:rsidRPr="007A00E8">
        <w:rPr>
          <w:rFonts w:ascii="ITC Avant Garde Std Bk" w:hAnsi="ITC Avant Garde Std Bk"/>
          <w:sz w:val="24"/>
        </w:rPr>
        <w:t>.</w:t>
      </w:r>
    </w:p>
    <w:p w14:paraId="6F140B80" w14:textId="77777777" w:rsidR="00F8408F" w:rsidRPr="00CC7A36" w:rsidRDefault="00F8408F" w:rsidP="00F8408F">
      <w:pPr>
        <w:pStyle w:val="BodyText"/>
        <w:spacing w:before="10"/>
        <w:rPr>
          <w:rFonts w:ascii="ITC Avant Garde Std Bk" w:hAnsi="ITC Avant Garde Std Bk"/>
        </w:rPr>
      </w:pPr>
    </w:p>
    <w:p w14:paraId="6F0A180C" w14:textId="77777777" w:rsidR="00F8408F" w:rsidRPr="007A00E8" w:rsidRDefault="00F8408F" w:rsidP="0002339D">
      <w:pPr>
        <w:pStyle w:val="ListParagraph"/>
        <w:numPr>
          <w:ilvl w:val="1"/>
          <w:numId w:val="10"/>
        </w:numPr>
        <w:tabs>
          <w:tab w:val="left" w:pos="913"/>
        </w:tabs>
        <w:spacing w:before="1" w:line="259" w:lineRule="auto"/>
        <w:ind w:right="368"/>
        <w:rPr>
          <w:rFonts w:ascii="ITC Avant Garde Std Bk" w:hAnsi="ITC Avant Garde Std Bk"/>
          <w:sz w:val="24"/>
        </w:rPr>
      </w:pPr>
      <w:r w:rsidRPr="007A00E8">
        <w:rPr>
          <w:rFonts w:ascii="ITC Avant Garde Std Bk" w:hAnsi="ITC Avant Garde Std Bk"/>
        </w:rPr>
        <w:t xml:space="preserve">The Individual healthcare plans (and their review) </w:t>
      </w:r>
      <w:r w:rsidR="006D5F26">
        <w:rPr>
          <w:rFonts w:ascii="ITC Avant Garde Std Bk" w:hAnsi="ITC Avant Garde Std Bk"/>
        </w:rPr>
        <w:t>will</w:t>
      </w:r>
      <w:r w:rsidRPr="007A00E8">
        <w:rPr>
          <w:rFonts w:ascii="ITC Avant Garde Std Bk" w:hAnsi="ITC Avant Garde Std Bk"/>
        </w:rPr>
        <w:t xml:space="preserve"> be initiated, in consultation with the parent, by a member of school staff or a healthcare professional involved in providing care to the child. Plans will be drawn up in partnership between the school, parents, and</w:t>
      </w:r>
      <w:r w:rsidRPr="007A00E8">
        <w:rPr>
          <w:rFonts w:ascii="ITC Avant Garde Std Bk" w:hAnsi="ITC Avant Garde Std Bk"/>
          <w:spacing w:val="-14"/>
        </w:rPr>
        <w:t xml:space="preserve"> </w:t>
      </w:r>
      <w:r w:rsidRPr="007A00E8">
        <w:rPr>
          <w:rFonts w:ascii="ITC Avant Garde Std Bk" w:hAnsi="ITC Avant Garde Std Bk"/>
        </w:rPr>
        <w:t>a</w:t>
      </w:r>
      <w:r w:rsidR="007A00E8">
        <w:rPr>
          <w:rFonts w:ascii="ITC Avant Garde Std Bk" w:hAnsi="ITC Avant Garde Std Bk"/>
        </w:rPr>
        <w:t xml:space="preserve"> </w:t>
      </w:r>
      <w:r w:rsidRPr="007A00E8">
        <w:rPr>
          <w:rFonts w:ascii="ITC Avant Garde Std Bk" w:hAnsi="ITC Avant Garde Std Bk"/>
          <w:sz w:val="24"/>
        </w:rPr>
        <w:t>relevant healthcare professional, e.g. school nurse, specialist or children’s community nurse or paediatrician, who can best advise on the particular needs of the child. Pupils will also be involved whenever appropriate.</w:t>
      </w:r>
    </w:p>
    <w:p w14:paraId="71496996" w14:textId="77777777" w:rsidR="00F8408F" w:rsidRPr="00CC7A36" w:rsidRDefault="00F8408F" w:rsidP="00F8408F">
      <w:pPr>
        <w:pStyle w:val="BodyText"/>
        <w:spacing w:before="10"/>
        <w:rPr>
          <w:rFonts w:ascii="ITC Avant Garde Std Bk" w:hAnsi="ITC Avant Garde Std Bk"/>
        </w:rPr>
      </w:pPr>
    </w:p>
    <w:p w14:paraId="2864889E" w14:textId="77777777" w:rsidR="00F8408F" w:rsidRPr="00CC7A36" w:rsidRDefault="00F8408F" w:rsidP="00F8408F">
      <w:pPr>
        <w:pStyle w:val="ListParagraph"/>
        <w:numPr>
          <w:ilvl w:val="1"/>
          <w:numId w:val="10"/>
        </w:numPr>
        <w:tabs>
          <w:tab w:val="left" w:pos="913"/>
        </w:tabs>
        <w:spacing w:before="1" w:line="256" w:lineRule="auto"/>
        <w:ind w:right="596"/>
        <w:rPr>
          <w:rFonts w:ascii="ITC Avant Garde Std Bk" w:hAnsi="ITC Avant Garde Std Bk"/>
        </w:rPr>
      </w:pPr>
      <w:r w:rsidRPr="00CC7A36">
        <w:rPr>
          <w:rFonts w:ascii="ITC Avant Garde Std Bk" w:hAnsi="ITC Avant Garde Std Bk"/>
        </w:rPr>
        <w:t>Where the child has a</w:t>
      </w:r>
      <w:r w:rsidR="006D5F26">
        <w:rPr>
          <w:rFonts w:ascii="ITC Avant Garde Std Bk" w:hAnsi="ITC Avant Garde Std Bk"/>
        </w:rPr>
        <w:t>n</w:t>
      </w:r>
      <w:r w:rsidRPr="00CC7A36">
        <w:rPr>
          <w:rFonts w:ascii="ITC Avant Garde Std Bk" w:hAnsi="ITC Avant Garde Std Bk"/>
        </w:rPr>
        <w:t xml:space="preserve"> identified </w:t>
      </w:r>
      <w:r w:rsidR="006D5F26">
        <w:rPr>
          <w:rFonts w:ascii="ITC Avant Garde Std Bk" w:hAnsi="ITC Avant Garde Std Bk"/>
        </w:rPr>
        <w:t xml:space="preserve"> SEND need </w:t>
      </w:r>
      <w:r w:rsidRPr="00CC7A36">
        <w:rPr>
          <w:rFonts w:ascii="ITC Avant Garde Std Bk" w:hAnsi="ITC Avant Garde Std Bk"/>
        </w:rPr>
        <w:t xml:space="preserve">or EHC plan, the individual healthcare plan will be linked to or become part of </w:t>
      </w:r>
      <w:r w:rsidR="006D5F26">
        <w:rPr>
          <w:rFonts w:ascii="ITC Avant Garde Std Bk" w:hAnsi="ITC Avant Garde Std Bk"/>
        </w:rPr>
        <w:t xml:space="preserve">the </w:t>
      </w:r>
      <w:r w:rsidRPr="00CC7A36">
        <w:rPr>
          <w:rFonts w:ascii="ITC Avant Garde Std Bk" w:hAnsi="ITC Avant Garde Std Bk"/>
        </w:rPr>
        <w:t xml:space="preserve"> EHC</w:t>
      </w:r>
      <w:r w:rsidRPr="00CC7A36">
        <w:rPr>
          <w:rFonts w:ascii="ITC Avant Garde Std Bk" w:hAnsi="ITC Avant Garde Std Bk"/>
          <w:spacing w:val="-27"/>
        </w:rPr>
        <w:t xml:space="preserve"> </w:t>
      </w:r>
      <w:r w:rsidRPr="00CC7A36">
        <w:rPr>
          <w:rFonts w:ascii="ITC Avant Garde Std Bk" w:hAnsi="ITC Avant Garde Std Bk"/>
        </w:rPr>
        <w:t>plan.</w:t>
      </w:r>
    </w:p>
    <w:p w14:paraId="33D9E93F" w14:textId="77777777" w:rsidR="00F8408F" w:rsidRPr="00CC7A36" w:rsidRDefault="00F8408F" w:rsidP="00F8408F">
      <w:pPr>
        <w:pStyle w:val="BodyText"/>
        <w:spacing w:before="2"/>
        <w:rPr>
          <w:rFonts w:ascii="ITC Avant Garde Std Bk" w:hAnsi="ITC Avant Garde Std Bk"/>
        </w:rPr>
      </w:pPr>
    </w:p>
    <w:p w14:paraId="49D5D32E" w14:textId="77777777" w:rsidR="00F8408F" w:rsidRDefault="00F8408F" w:rsidP="00F8408F">
      <w:pPr>
        <w:pStyle w:val="ListParagraph"/>
        <w:numPr>
          <w:ilvl w:val="1"/>
          <w:numId w:val="10"/>
        </w:numPr>
        <w:tabs>
          <w:tab w:val="left" w:pos="913"/>
        </w:tabs>
        <w:spacing w:before="1" w:line="259" w:lineRule="auto"/>
        <w:ind w:right="441"/>
        <w:rPr>
          <w:rFonts w:ascii="ITC Avant Garde Std Bk" w:hAnsi="ITC Avant Garde Std Bk"/>
        </w:rPr>
      </w:pPr>
      <w:r w:rsidRPr="00CC7A36">
        <w:rPr>
          <w:rFonts w:ascii="ITC Avant Garde Std Bk" w:hAnsi="ITC Avant Garde Std Bk"/>
        </w:rPr>
        <w:t>Where a child is returning to school following a period of hospital education or alternative provision (including home tuition), schools will work with the local authority and education provider to ensure that the individual healthcare plan identifies the support the child will need to reintegrate effectively.</w:t>
      </w:r>
    </w:p>
    <w:p w14:paraId="2B135584" w14:textId="77777777" w:rsidR="00BA4FBE" w:rsidRPr="00BA4FBE" w:rsidRDefault="00BA4FBE" w:rsidP="00BA4FBE">
      <w:pPr>
        <w:tabs>
          <w:tab w:val="left" w:pos="913"/>
        </w:tabs>
        <w:spacing w:before="1" w:line="259" w:lineRule="auto"/>
        <w:ind w:right="441"/>
        <w:rPr>
          <w:rFonts w:ascii="ITC Avant Garde Std Bk" w:hAnsi="ITC Avant Garde Std Bk"/>
        </w:rPr>
      </w:pPr>
    </w:p>
    <w:p w14:paraId="1FC47F93" w14:textId="77777777" w:rsidR="00F8408F" w:rsidRPr="007A00E8" w:rsidRDefault="00F8408F" w:rsidP="00F8408F">
      <w:pPr>
        <w:pStyle w:val="Heading3"/>
        <w:keepNext w:val="0"/>
        <w:keepLines w:val="0"/>
        <w:numPr>
          <w:ilvl w:val="0"/>
          <w:numId w:val="10"/>
        </w:numPr>
        <w:tabs>
          <w:tab w:val="left" w:pos="481"/>
        </w:tabs>
        <w:spacing w:before="160"/>
        <w:rPr>
          <w:rFonts w:ascii="ITC Avant Garde Std Bk" w:hAnsi="ITC Avant Garde Std Bk"/>
          <w:color w:val="4C1A42"/>
        </w:rPr>
      </w:pPr>
      <w:bookmarkStart w:id="6" w:name="_Toc83993306"/>
      <w:r w:rsidRPr="007A00E8">
        <w:rPr>
          <w:rFonts w:ascii="ITC Avant Garde Std Bk" w:hAnsi="ITC Avant Garde Std Bk"/>
          <w:color w:val="4C1A42"/>
        </w:rPr>
        <w:t>Avoiding Unacceptable</w:t>
      </w:r>
      <w:r w:rsidRPr="007A00E8">
        <w:rPr>
          <w:rFonts w:ascii="ITC Avant Garde Std Bk" w:hAnsi="ITC Avant Garde Std Bk"/>
          <w:color w:val="4C1A42"/>
          <w:spacing w:val="-3"/>
        </w:rPr>
        <w:t xml:space="preserve"> </w:t>
      </w:r>
      <w:r w:rsidRPr="007A00E8">
        <w:rPr>
          <w:rFonts w:ascii="ITC Avant Garde Std Bk" w:hAnsi="ITC Avant Garde Std Bk"/>
          <w:color w:val="4C1A42"/>
        </w:rPr>
        <w:t>Practice</w:t>
      </w:r>
      <w:bookmarkEnd w:id="6"/>
    </w:p>
    <w:p w14:paraId="505EDCFA" w14:textId="77777777" w:rsidR="00F8408F" w:rsidRPr="00CC7A36" w:rsidRDefault="00F8408F" w:rsidP="00F8408F">
      <w:pPr>
        <w:pStyle w:val="ListParagraph"/>
        <w:numPr>
          <w:ilvl w:val="1"/>
          <w:numId w:val="10"/>
        </w:numPr>
        <w:tabs>
          <w:tab w:val="left" w:pos="913"/>
        </w:tabs>
        <w:spacing w:before="43" w:line="276" w:lineRule="auto"/>
        <w:ind w:right="431"/>
        <w:rPr>
          <w:rFonts w:ascii="ITC Avant Garde Std Bk" w:hAnsi="ITC Avant Garde Std Bk"/>
        </w:rPr>
      </w:pPr>
      <w:r w:rsidRPr="00CC7A36">
        <w:rPr>
          <w:rFonts w:ascii="ITC Avant Garde Std Bk" w:hAnsi="ITC Avant Garde Std Bk"/>
        </w:rPr>
        <w:t>School staff will use their discretion and judge each case on its merits with reference to the child’s individual healthcare plan, however</w:t>
      </w:r>
      <w:r w:rsidR="006D5F26">
        <w:rPr>
          <w:rFonts w:ascii="ITC Avant Garde Std Bk" w:hAnsi="ITC Avant Garde Std Bk"/>
        </w:rPr>
        <w:t>,</w:t>
      </w:r>
      <w:r w:rsidRPr="00CC7A36">
        <w:rPr>
          <w:rFonts w:ascii="ITC Avant Garde Std Bk" w:hAnsi="ITC Avant Garde Std Bk"/>
        </w:rPr>
        <w:t xml:space="preserve"> the Trust agrees that it is not generally acceptable practice</w:t>
      </w:r>
      <w:r w:rsidRPr="00CC7A36">
        <w:rPr>
          <w:rFonts w:ascii="ITC Avant Garde Std Bk" w:hAnsi="ITC Avant Garde Std Bk"/>
          <w:spacing w:val="-2"/>
        </w:rPr>
        <w:t xml:space="preserve"> </w:t>
      </w:r>
      <w:r w:rsidRPr="00CC7A36">
        <w:rPr>
          <w:rFonts w:ascii="ITC Avant Garde Std Bk" w:hAnsi="ITC Avant Garde Std Bk"/>
        </w:rPr>
        <w:t>to:</w:t>
      </w:r>
    </w:p>
    <w:p w14:paraId="625053F6" w14:textId="77777777" w:rsidR="00F8408F" w:rsidRPr="00CC7A36" w:rsidRDefault="00F8408F" w:rsidP="00F8408F">
      <w:pPr>
        <w:pStyle w:val="ListParagraph"/>
        <w:numPr>
          <w:ilvl w:val="0"/>
          <w:numId w:val="8"/>
        </w:numPr>
        <w:tabs>
          <w:tab w:val="left" w:pos="1344"/>
          <w:tab w:val="left" w:pos="1345"/>
        </w:tabs>
        <w:spacing w:line="268" w:lineRule="auto"/>
        <w:ind w:right="390"/>
        <w:rPr>
          <w:rFonts w:ascii="ITC Avant Garde Std Bk" w:hAnsi="ITC Avant Garde Std Bk"/>
        </w:rPr>
      </w:pPr>
      <w:r w:rsidRPr="00CC7A36">
        <w:rPr>
          <w:rFonts w:ascii="ITC Avant Garde Std Bk" w:hAnsi="ITC Avant Garde Std Bk"/>
        </w:rPr>
        <w:t>prevent children from easily accessing their inhalers and administering when and where</w:t>
      </w:r>
      <w:r w:rsidRPr="00CC7A36">
        <w:rPr>
          <w:rFonts w:ascii="ITC Avant Garde Std Bk" w:hAnsi="ITC Avant Garde Std Bk"/>
          <w:spacing w:val="-12"/>
        </w:rPr>
        <w:t xml:space="preserve"> </w:t>
      </w:r>
      <w:r w:rsidRPr="00CC7A36">
        <w:rPr>
          <w:rFonts w:ascii="ITC Avant Garde Std Bk" w:hAnsi="ITC Avant Garde Std Bk"/>
        </w:rPr>
        <w:t>necessary;</w:t>
      </w:r>
    </w:p>
    <w:p w14:paraId="3EB1E8D9" w14:textId="77777777" w:rsidR="00F8408F" w:rsidRPr="00CC7A36" w:rsidRDefault="00F8408F" w:rsidP="00F8408F">
      <w:pPr>
        <w:pStyle w:val="BodyText"/>
        <w:spacing w:before="1"/>
        <w:rPr>
          <w:rFonts w:ascii="ITC Avant Garde Std Bk" w:hAnsi="ITC Avant Garde Std Bk"/>
          <w:sz w:val="16"/>
        </w:rPr>
      </w:pPr>
    </w:p>
    <w:p w14:paraId="4A3E9690" w14:textId="77777777" w:rsidR="00F8408F" w:rsidRPr="00CC7A36" w:rsidRDefault="00F8408F" w:rsidP="00F8408F">
      <w:pPr>
        <w:pStyle w:val="ListParagraph"/>
        <w:numPr>
          <w:ilvl w:val="0"/>
          <w:numId w:val="8"/>
        </w:numPr>
        <w:tabs>
          <w:tab w:val="left" w:pos="1344"/>
          <w:tab w:val="left" w:pos="1345"/>
        </w:tabs>
        <w:rPr>
          <w:rFonts w:ascii="ITC Avant Garde Std Bk" w:hAnsi="ITC Avant Garde Std Bk"/>
        </w:rPr>
      </w:pPr>
      <w:r w:rsidRPr="00CC7A36">
        <w:rPr>
          <w:rFonts w:ascii="ITC Avant Garde Std Bk" w:hAnsi="ITC Avant Garde Std Bk"/>
        </w:rPr>
        <w:t>assume that every child with the same condition requires the same</w:t>
      </w:r>
      <w:r w:rsidRPr="00CC7A36">
        <w:rPr>
          <w:rFonts w:ascii="ITC Avant Garde Std Bk" w:hAnsi="ITC Avant Garde Std Bk"/>
          <w:spacing w:val="-16"/>
        </w:rPr>
        <w:t xml:space="preserve"> </w:t>
      </w:r>
      <w:r w:rsidRPr="00CC7A36">
        <w:rPr>
          <w:rFonts w:ascii="ITC Avant Garde Std Bk" w:hAnsi="ITC Avant Garde Std Bk"/>
        </w:rPr>
        <w:t>treatment;</w:t>
      </w:r>
    </w:p>
    <w:p w14:paraId="5E22E1F6" w14:textId="77777777" w:rsidR="00F8408F" w:rsidRPr="00CC7A36" w:rsidRDefault="00F8408F" w:rsidP="00F8408F">
      <w:pPr>
        <w:pStyle w:val="BodyText"/>
        <w:spacing w:before="1"/>
        <w:rPr>
          <w:rFonts w:ascii="ITC Avant Garde Std Bk" w:hAnsi="ITC Avant Garde Std Bk"/>
          <w:sz w:val="18"/>
        </w:rPr>
      </w:pPr>
    </w:p>
    <w:p w14:paraId="7B43776D" w14:textId="77777777" w:rsidR="00F8408F" w:rsidRPr="00CC7A36" w:rsidRDefault="00F8408F" w:rsidP="00F8408F">
      <w:pPr>
        <w:pStyle w:val="ListParagraph"/>
        <w:numPr>
          <w:ilvl w:val="0"/>
          <w:numId w:val="8"/>
        </w:numPr>
        <w:tabs>
          <w:tab w:val="left" w:pos="1344"/>
          <w:tab w:val="left" w:pos="1345"/>
        </w:tabs>
        <w:spacing w:line="271" w:lineRule="auto"/>
        <w:ind w:right="660"/>
        <w:rPr>
          <w:rFonts w:ascii="ITC Avant Garde Std Bk" w:hAnsi="ITC Avant Garde Std Bk"/>
        </w:rPr>
      </w:pPr>
      <w:r w:rsidRPr="00CC7A36">
        <w:rPr>
          <w:rFonts w:ascii="ITC Avant Garde Std Bk" w:hAnsi="ITC Avant Garde Std Bk"/>
        </w:rPr>
        <w:t>ignore the views of the child or their parents; or ignore medical evidence or opinion (although this may be</w:t>
      </w:r>
      <w:r w:rsidRPr="00CC7A36">
        <w:rPr>
          <w:rFonts w:ascii="ITC Avant Garde Std Bk" w:hAnsi="ITC Avant Garde Std Bk"/>
          <w:spacing w:val="-6"/>
        </w:rPr>
        <w:t xml:space="preserve"> </w:t>
      </w:r>
      <w:r w:rsidRPr="00CC7A36">
        <w:rPr>
          <w:rFonts w:ascii="ITC Avant Garde Std Bk" w:hAnsi="ITC Avant Garde Std Bk"/>
        </w:rPr>
        <w:t>challenged);</w:t>
      </w:r>
    </w:p>
    <w:p w14:paraId="6649815D" w14:textId="77777777" w:rsidR="00F8408F" w:rsidRPr="00CC7A36" w:rsidRDefault="00F8408F" w:rsidP="00F8408F">
      <w:pPr>
        <w:pStyle w:val="BodyText"/>
        <w:spacing w:before="8"/>
        <w:rPr>
          <w:rFonts w:ascii="ITC Avant Garde Std Bk" w:hAnsi="ITC Avant Garde Std Bk"/>
          <w:sz w:val="16"/>
        </w:rPr>
      </w:pPr>
    </w:p>
    <w:p w14:paraId="2CF4B4DD" w14:textId="77777777" w:rsidR="00F8408F" w:rsidRDefault="00F8408F" w:rsidP="00F8408F">
      <w:pPr>
        <w:pStyle w:val="ListParagraph"/>
        <w:numPr>
          <w:ilvl w:val="0"/>
          <w:numId w:val="8"/>
        </w:numPr>
        <w:tabs>
          <w:tab w:val="left" w:pos="1344"/>
          <w:tab w:val="left" w:pos="1345"/>
        </w:tabs>
        <w:spacing w:line="273" w:lineRule="auto"/>
        <w:ind w:right="713"/>
        <w:rPr>
          <w:rFonts w:ascii="ITC Avant Garde Std Bk" w:hAnsi="ITC Avant Garde Std Bk"/>
        </w:rPr>
      </w:pPr>
      <w:r w:rsidRPr="00CC7A36">
        <w:rPr>
          <w:rFonts w:ascii="ITC Avant Garde Std Bk" w:hAnsi="ITC Avant Garde Std Bk"/>
        </w:rPr>
        <w:t xml:space="preserve"> </w:t>
      </w:r>
      <w:r w:rsidR="006D5F26">
        <w:rPr>
          <w:rFonts w:ascii="ITC Avant Garde Std Bk" w:hAnsi="ITC Avant Garde Std Bk"/>
        </w:rPr>
        <w:t>C</w:t>
      </w:r>
      <w:r w:rsidRPr="00CC7A36">
        <w:rPr>
          <w:rFonts w:ascii="ITC Avant Garde Std Bk" w:hAnsi="ITC Avant Garde Std Bk"/>
        </w:rPr>
        <w:t>hildren</w:t>
      </w:r>
      <w:r w:rsidR="006D5F26">
        <w:rPr>
          <w:rFonts w:ascii="ITC Avant Garde Std Bk" w:hAnsi="ITC Avant Garde Std Bk"/>
        </w:rPr>
        <w:t xml:space="preserve"> with SEND</w:t>
      </w:r>
      <w:r w:rsidRPr="00CC7A36">
        <w:rPr>
          <w:rFonts w:ascii="ITC Avant Garde Std Bk" w:hAnsi="ITC Avant Garde Std Bk"/>
        </w:rPr>
        <w:t xml:space="preserve"> </w:t>
      </w:r>
      <w:r w:rsidR="006D5F26">
        <w:rPr>
          <w:rFonts w:ascii="ITC Avant Garde Std Bk" w:hAnsi="ITC Avant Garde Std Bk"/>
        </w:rPr>
        <w:t xml:space="preserve">and </w:t>
      </w:r>
      <w:r w:rsidRPr="00CC7A36">
        <w:rPr>
          <w:rFonts w:ascii="ITC Avant Garde Std Bk" w:hAnsi="ITC Avant Garde Std Bk"/>
        </w:rPr>
        <w:t xml:space="preserve">with medical conditions </w:t>
      </w:r>
      <w:r w:rsidR="009408A1">
        <w:rPr>
          <w:rFonts w:ascii="ITC Avant Garde Std Bk" w:hAnsi="ITC Avant Garde Std Bk"/>
        </w:rPr>
        <w:t xml:space="preserve">are at </w:t>
      </w:r>
      <w:r w:rsidRPr="00CC7A36">
        <w:rPr>
          <w:rFonts w:ascii="ITC Avant Garde Std Bk" w:hAnsi="ITC Avant Garde Std Bk"/>
        </w:rPr>
        <w:t xml:space="preserve">home </w:t>
      </w:r>
      <w:r w:rsidR="006D5F26">
        <w:rPr>
          <w:rFonts w:ascii="ITC Avant Garde Std Bk" w:hAnsi="ITC Avant Garde Std Bk"/>
        </w:rPr>
        <w:t xml:space="preserve">more </w:t>
      </w:r>
      <w:r w:rsidRPr="00CC7A36">
        <w:rPr>
          <w:rFonts w:ascii="ITC Avant Garde Std Bk" w:hAnsi="ITC Avant Garde Std Bk"/>
        </w:rPr>
        <w:t>frequently for reasons associated with their medical condition or prevent them from staying for normal school activities, including lunch, unless this is specified in their individual healthcare</w:t>
      </w:r>
      <w:r w:rsidRPr="00CC7A36">
        <w:rPr>
          <w:rFonts w:ascii="ITC Avant Garde Std Bk" w:hAnsi="ITC Avant Garde Std Bk"/>
          <w:spacing w:val="-13"/>
        </w:rPr>
        <w:t xml:space="preserve"> </w:t>
      </w:r>
      <w:r w:rsidRPr="00CC7A36">
        <w:rPr>
          <w:rFonts w:ascii="ITC Avant Garde Std Bk" w:hAnsi="ITC Avant Garde Std Bk"/>
        </w:rPr>
        <w:t>plans;</w:t>
      </w:r>
    </w:p>
    <w:p w14:paraId="42CB413A" w14:textId="77777777" w:rsidR="00F8408F" w:rsidRPr="00CC7A36" w:rsidRDefault="00F8408F" w:rsidP="00F8408F">
      <w:pPr>
        <w:pStyle w:val="BodyText"/>
        <w:spacing w:before="3"/>
        <w:rPr>
          <w:rFonts w:ascii="ITC Avant Garde Std Bk" w:hAnsi="ITC Avant Garde Std Bk"/>
          <w:sz w:val="16"/>
        </w:rPr>
      </w:pPr>
    </w:p>
    <w:p w14:paraId="0A9217BA" w14:textId="77777777" w:rsidR="00F8408F" w:rsidRPr="00CC7A36" w:rsidRDefault="00F8408F" w:rsidP="00F8408F">
      <w:pPr>
        <w:pStyle w:val="ListParagraph"/>
        <w:numPr>
          <w:ilvl w:val="0"/>
          <w:numId w:val="8"/>
        </w:numPr>
        <w:tabs>
          <w:tab w:val="left" w:pos="1344"/>
          <w:tab w:val="left" w:pos="1345"/>
        </w:tabs>
        <w:spacing w:line="271" w:lineRule="auto"/>
        <w:ind w:right="1791"/>
        <w:rPr>
          <w:rFonts w:ascii="ITC Avant Garde Std Bk" w:hAnsi="ITC Avant Garde Std Bk"/>
        </w:rPr>
      </w:pPr>
      <w:r w:rsidRPr="00CC7A36">
        <w:rPr>
          <w:rFonts w:ascii="ITC Avant Garde Std Bk" w:hAnsi="ITC Avant Garde Std Bk"/>
        </w:rPr>
        <w:t>if the child becomes ill, send them to the school office or medical room unaccompanied or with someone</w:t>
      </w:r>
      <w:r w:rsidRPr="00CC7A36">
        <w:rPr>
          <w:rFonts w:ascii="ITC Avant Garde Std Bk" w:hAnsi="ITC Avant Garde Std Bk"/>
          <w:spacing w:val="-3"/>
        </w:rPr>
        <w:t xml:space="preserve"> </w:t>
      </w:r>
      <w:r w:rsidRPr="00CC7A36">
        <w:rPr>
          <w:rFonts w:ascii="ITC Avant Garde Std Bk" w:hAnsi="ITC Avant Garde Std Bk"/>
        </w:rPr>
        <w:t>unsuitable;</w:t>
      </w:r>
    </w:p>
    <w:p w14:paraId="21A50341" w14:textId="77777777" w:rsidR="00F8408F" w:rsidRPr="00CC7A36" w:rsidRDefault="00F8408F" w:rsidP="00F8408F">
      <w:pPr>
        <w:pStyle w:val="BodyText"/>
        <w:spacing w:before="8"/>
        <w:rPr>
          <w:rFonts w:ascii="ITC Avant Garde Std Bk" w:hAnsi="ITC Avant Garde Std Bk"/>
          <w:sz w:val="16"/>
        </w:rPr>
      </w:pPr>
    </w:p>
    <w:p w14:paraId="527A8F6E" w14:textId="77777777" w:rsidR="00F8408F" w:rsidRPr="00CC7A36" w:rsidRDefault="00F8408F" w:rsidP="00F8408F">
      <w:pPr>
        <w:pStyle w:val="ListParagraph"/>
        <w:numPr>
          <w:ilvl w:val="0"/>
          <w:numId w:val="8"/>
        </w:numPr>
        <w:tabs>
          <w:tab w:val="left" w:pos="1344"/>
          <w:tab w:val="left" w:pos="1345"/>
        </w:tabs>
        <w:spacing w:line="271" w:lineRule="auto"/>
        <w:ind w:right="869"/>
        <w:rPr>
          <w:rFonts w:ascii="ITC Avant Garde Std Bk" w:hAnsi="ITC Avant Garde Std Bk"/>
        </w:rPr>
      </w:pPr>
      <w:r w:rsidRPr="00CC7A36">
        <w:rPr>
          <w:rFonts w:ascii="ITC Avant Garde Std Bk" w:hAnsi="ITC Avant Garde Std Bk"/>
        </w:rPr>
        <w:t>penalise children for their attendance record if their absences are related to their medical condition, e.g. hospital</w:t>
      </w:r>
      <w:r w:rsidRPr="00CC7A36">
        <w:rPr>
          <w:rFonts w:ascii="ITC Avant Garde Std Bk" w:hAnsi="ITC Avant Garde Std Bk"/>
          <w:spacing w:val="-7"/>
        </w:rPr>
        <w:t xml:space="preserve"> </w:t>
      </w:r>
      <w:r w:rsidRPr="00CC7A36">
        <w:rPr>
          <w:rFonts w:ascii="ITC Avant Garde Std Bk" w:hAnsi="ITC Avant Garde Std Bk"/>
        </w:rPr>
        <w:t>appointments;</w:t>
      </w:r>
    </w:p>
    <w:p w14:paraId="42DD5F5B" w14:textId="77777777" w:rsidR="00F8408F" w:rsidRPr="00CC7A36" w:rsidRDefault="00F8408F" w:rsidP="00F8408F">
      <w:pPr>
        <w:pStyle w:val="BodyText"/>
        <w:spacing w:before="8"/>
        <w:rPr>
          <w:rFonts w:ascii="ITC Avant Garde Std Bk" w:hAnsi="ITC Avant Garde Std Bk"/>
          <w:sz w:val="16"/>
        </w:rPr>
      </w:pPr>
    </w:p>
    <w:p w14:paraId="419FEB38" w14:textId="77777777" w:rsidR="00F8408F" w:rsidRPr="00CC7A36" w:rsidRDefault="00F8408F" w:rsidP="00F8408F">
      <w:pPr>
        <w:pStyle w:val="ListParagraph"/>
        <w:numPr>
          <w:ilvl w:val="0"/>
          <w:numId w:val="8"/>
        </w:numPr>
        <w:tabs>
          <w:tab w:val="left" w:pos="1344"/>
          <w:tab w:val="left" w:pos="1345"/>
        </w:tabs>
        <w:spacing w:line="268" w:lineRule="auto"/>
        <w:ind w:right="748"/>
        <w:rPr>
          <w:rFonts w:ascii="ITC Avant Garde Std Bk" w:hAnsi="ITC Avant Garde Std Bk"/>
        </w:rPr>
      </w:pPr>
      <w:r w:rsidRPr="00CC7A36">
        <w:rPr>
          <w:rFonts w:ascii="ITC Avant Garde Std Bk" w:hAnsi="ITC Avant Garde Std Bk"/>
        </w:rPr>
        <w:t>prevent pupils from drinking, eating or taking toilet or other breaks whenever they need to in order to manage their medical condition</w:t>
      </w:r>
      <w:r w:rsidRPr="00CC7A36">
        <w:rPr>
          <w:rFonts w:ascii="ITC Avant Garde Std Bk" w:hAnsi="ITC Avant Garde Std Bk"/>
          <w:spacing w:val="-16"/>
        </w:rPr>
        <w:t xml:space="preserve"> </w:t>
      </w:r>
      <w:r w:rsidRPr="00CC7A36">
        <w:rPr>
          <w:rFonts w:ascii="ITC Avant Garde Std Bk" w:hAnsi="ITC Avant Garde Std Bk"/>
        </w:rPr>
        <w:t>effectively;</w:t>
      </w:r>
    </w:p>
    <w:p w14:paraId="2F0F8FEC" w14:textId="77777777" w:rsidR="00F8408F" w:rsidRPr="00CC7A36" w:rsidRDefault="00F8408F" w:rsidP="00F8408F">
      <w:pPr>
        <w:pStyle w:val="BodyText"/>
        <w:spacing w:before="11"/>
        <w:rPr>
          <w:rFonts w:ascii="ITC Avant Garde Std Bk" w:hAnsi="ITC Avant Garde Std Bk"/>
          <w:sz w:val="16"/>
        </w:rPr>
      </w:pPr>
    </w:p>
    <w:p w14:paraId="03111CA4" w14:textId="77777777" w:rsidR="00F8408F" w:rsidRPr="007A00E8" w:rsidRDefault="00F8408F" w:rsidP="00FF4D1F">
      <w:pPr>
        <w:pStyle w:val="ListParagraph"/>
        <w:numPr>
          <w:ilvl w:val="0"/>
          <w:numId w:val="8"/>
        </w:numPr>
        <w:tabs>
          <w:tab w:val="left" w:pos="1344"/>
          <w:tab w:val="left" w:pos="1345"/>
        </w:tabs>
        <w:spacing w:before="1" w:line="273" w:lineRule="auto"/>
        <w:ind w:right="365"/>
        <w:rPr>
          <w:rFonts w:ascii="ITC Avant Garde Std Bk" w:hAnsi="ITC Avant Garde Std Bk"/>
          <w:sz w:val="24"/>
        </w:rPr>
      </w:pPr>
      <w:r w:rsidRPr="007A00E8">
        <w:rPr>
          <w:rFonts w:ascii="ITC Avant Garde Std Bk" w:hAnsi="ITC Avant Garde Std Bk"/>
        </w:rPr>
        <w:t xml:space="preserve">require parents, or otherwise make them feel obliged, to attend school to administer medication or provide medical support to their child, including with toileting issues. No parent should have to give up working because the school is </w:t>
      </w:r>
      <w:r w:rsidR="00DD5844">
        <w:rPr>
          <w:rFonts w:ascii="ITC Avant Garde Std Bk" w:hAnsi="ITC Avant Garde Std Bk"/>
        </w:rPr>
        <w:t>unable</w:t>
      </w:r>
      <w:r w:rsidRPr="007A00E8">
        <w:rPr>
          <w:rFonts w:ascii="ITC Avant Garde Std Bk" w:hAnsi="ITC Avant Garde Std Bk"/>
        </w:rPr>
        <w:t xml:space="preserve"> to support</w:t>
      </w:r>
      <w:r w:rsidRPr="007A00E8">
        <w:rPr>
          <w:rFonts w:ascii="ITC Avant Garde Std Bk" w:hAnsi="ITC Avant Garde Std Bk"/>
          <w:spacing w:val="-25"/>
        </w:rPr>
        <w:t xml:space="preserve"> </w:t>
      </w:r>
      <w:r w:rsidRPr="007A00E8">
        <w:rPr>
          <w:rFonts w:ascii="ITC Avant Garde Std Bk" w:hAnsi="ITC Avant Garde Std Bk"/>
        </w:rPr>
        <w:t>their</w:t>
      </w:r>
      <w:r w:rsidR="007A00E8">
        <w:rPr>
          <w:rFonts w:ascii="ITC Avant Garde Std Bk" w:hAnsi="ITC Avant Garde Std Bk"/>
        </w:rPr>
        <w:t xml:space="preserve"> </w:t>
      </w:r>
      <w:r w:rsidRPr="00235B23">
        <w:rPr>
          <w:rFonts w:ascii="ITC Avant Garde Std Bk" w:hAnsi="ITC Avant Garde Std Bk"/>
        </w:rPr>
        <w:t>child’s medical needs</w:t>
      </w:r>
      <w:r w:rsidRPr="007A00E8">
        <w:rPr>
          <w:rFonts w:ascii="ITC Avant Garde Std Bk" w:hAnsi="ITC Avant Garde Std Bk"/>
          <w:sz w:val="24"/>
        </w:rPr>
        <w:t xml:space="preserve">; </w:t>
      </w:r>
      <w:r w:rsidRPr="00235B23">
        <w:rPr>
          <w:rFonts w:ascii="ITC Avant Garde Std Bk" w:hAnsi="ITC Avant Garde Std Bk"/>
        </w:rPr>
        <w:t>or</w:t>
      </w:r>
    </w:p>
    <w:p w14:paraId="42847321" w14:textId="77777777" w:rsidR="00F8408F" w:rsidRPr="00CC7A36" w:rsidRDefault="00F8408F" w:rsidP="00F8408F">
      <w:pPr>
        <w:pStyle w:val="BodyText"/>
        <w:rPr>
          <w:rFonts w:ascii="ITC Avant Garde Std Bk" w:hAnsi="ITC Avant Garde Std Bk"/>
          <w:sz w:val="18"/>
        </w:rPr>
      </w:pPr>
    </w:p>
    <w:p w14:paraId="6E4191A1" w14:textId="77777777" w:rsidR="00DD5844" w:rsidRDefault="00F8408F" w:rsidP="00FF4D1F">
      <w:pPr>
        <w:pStyle w:val="ListParagraph"/>
        <w:numPr>
          <w:ilvl w:val="0"/>
          <w:numId w:val="8"/>
        </w:numPr>
        <w:tabs>
          <w:tab w:val="left" w:pos="1344"/>
          <w:tab w:val="left" w:pos="1345"/>
        </w:tabs>
        <w:spacing w:line="273" w:lineRule="auto"/>
        <w:ind w:right="1050"/>
        <w:rPr>
          <w:rFonts w:ascii="ITC Avant Garde Std Bk" w:hAnsi="ITC Avant Garde Std Bk"/>
        </w:rPr>
      </w:pPr>
      <w:r w:rsidRPr="00DD5844">
        <w:rPr>
          <w:rFonts w:ascii="ITC Avant Garde Std Bk" w:hAnsi="ITC Avant Garde Std Bk"/>
        </w:rPr>
        <w:lastRenderedPageBreak/>
        <w:t>prevent children from participating, or create unnecessary barriers to children participating in any aspect of scho</w:t>
      </w:r>
      <w:r w:rsidR="00DD5844">
        <w:rPr>
          <w:rFonts w:ascii="ITC Avant Garde Std Bk" w:hAnsi="ITC Avant Garde Std Bk"/>
        </w:rPr>
        <w:t>ol life, including school trips.</w:t>
      </w:r>
    </w:p>
    <w:p w14:paraId="647CB9C2" w14:textId="77777777" w:rsidR="000E6668" w:rsidRPr="00235B23" w:rsidRDefault="000E6668" w:rsidP="00235B23">
      <w:pPr>
        <w:pStyle w:val="ListParagraph"/>
        <w:rPr>
          <w:rFonts w:ascii="ITC Avant Garde Std Bk" w:hAnsi="ITC Avant Garde Std Bk"/>
        </w:rPr>
      </w:pPr>
    </w:p>
    <w:p w14:paraId="1FEF3373" w14:textId="77777777" w:rsidR="000E6668" w:rsidRDefault="000E6668" w:rsidP="00FF4D1F">
      <w:pPr>
        <w:pStyle w:val="ListParagraph"/>
        <w:numPr>
          <w:ilvl w:val="0"/>
          <w:numId w:val="8"/>
        </w:numPr>
        <w:tabs>
          <w:tab w:val="left" w:pos="1344"/>
          <w:tab w:val="left" w:pos="1345"/>
        </w:tabs>
        <w:spacing w:line="273" w:lineRule="auto"/>
        <w:ind w:right="1050"/>
        <w:rPr>
          <w:rFonts w:ascii="ITC Avant Garde Std Bk" w:hAnsi="ITC Avant Garde Std Bk"/>
        </w:rPr>
      </w:pPr>
      <w:r>
        <w:rPr>
          <w:rFonts w:ascii="ITC Avant Garde Std Bk" w:hAnsi="ITC Avant Garde Std Bk"/>
        </w:rPr>
        <w:t>Administer, or ask pupils to administer, medicine in school toilets.</w:t>
      </w:r>
    </w:p>
    <w:p w14:paraId="369592CD" w14:textId="77777777" w:rsidR="00F8408F" w:rsidRPr="00DD5844" w:rsidRDefault="00F8408F" w:rsidP="00DD5844">
      <w:pPr>
        <w:tabs>
          <w:tab w:val="left" w:pos="1344"/>
          <w:tab w:val="left" w:pos="1345"/>
        </w:tabs>
        <w:spacing w:line="273" w:lineRule="auto"/>
        <w:ind w:right="1050"/>
        <w:rPr>
          <w:rFonts w:ascii="ITC Avant Garde Std Bk" w:hAnsi="ITC Avant Garde Std Bk"/>
        </w:rPr>
      </w:pPr>
      <w:r w:rsidRPr="00DD5844">
        <w:rPr>
          <w:rFonts w:ascii="ITC Avant Garde Std Bk" w:hAnsi="ITC Avant Garde Std Bk"/>
        </w:rPr>
        <w:t xml:space="preserve"> </w:t>
      </w:r>
    </w:p>
    <w:p w14:paraId="232D9C04" w14:textId="77777777" w:rsidR="00F8408F" w:rsidRPr="00CC7A36" w:rsidRDefault="00F8408F" w:rsidP="00F8408F">
      <w:pPr>
        <w:pStyle w:val="BodyText"/>
        <w:spacing w:before="3"/>
        <w:rPr>
          <w:rFonts w:ascii="ITC Avant Garde Std Bk" w:hAnsi="ITC Avant Garde Std Bk"/>
          <w:sz w:val="20"/>
        </w:rPr>
      </w:pPr>
    </w:p>
    <w:p w14:paraId="27C6FB41" w14:textId="77777777" w:rsidR="00F8408F" w:rsidRPr="007A00E8" w:rsidRDefault="00F8408F" w:rsidP="00F8408F">
      <w:pPr>
        <w:pStyle w:val="Heading3"/>
        <w:keepNext w:val="0"/>
        <w:keepLines w:val="0"/>
        <w:numPr>
          <w:ilvl w:val="0"/>
          <w:numId w:val="10"/>
        </w:numPr>
        <w:tabs>
          <w:tab w:val="left" w:pos="481"/>
        </w:tabs>
        <w:spacing w:before="0"/>
        <w:rPr>
          <w:rFonts w:ascii="ITC Avant Garde Std Bk" w:hAnsi="ITC Avant Garde Std Bk"/>
          <w:color w:val="4C1A42"/>
        </w:rPr>
      </w:pPr>
      <w:bookmarkStart w:id="7" w:name="_Toc83993307"/>
      <w:r w:rsidRPr="007A00E8">
        <w:rPr>
          <w:rFonts w:ascii="ITC Avant Garde Std Bk" w:hAnsi="ITC Avant Garde Std Bk"/>
          <w:color w:val="4C1A42"/>
        </w:rPr>
        <w:t>Managing Medicines on School</w:t>
      </w:r>
      <w:r w:rsidRPr="007A00E8">
        <w:rPr>
          <w:rFonts w:ascii="ITC Avant Garde Std Bk" w:hAnsi="ITC Avant Garde Std Bk"/>
          <w:color w:val="4C1A42"/>
          <w:spacing w:val="-6"/>
        </w:rPr>
        <w:t xml:space="preserve"> </w:t>
      </w:r>
      <w:r w:rsidRPr="007A00E8">
        <w:rPr>
          <w:rFonts w:ascii="ITC Avant Garde Std Bk" w:hAnsi="ITC Avant Garde Std Bk"/>
          <w:color w:val="4C1A42"/>
        </w:rPr>
        <w:t>Premises</w:t>
      </w:r>
      <w:bookmarkEnd w:id="7"/>
    </w:p>
    <w:p w14:paraId="17A1B020" w14:textId="77777777" w:rsidR="00F8408F" w:rsidRPr="00235B23" w:rsidRDefault="00F8408F" w:rsidP="00F8408F">
      <w:pPr>
        <w:pStyle w:val="BodyText"/>
        <w:spacing w:before="182"/>
        <w:ind w:left="120"/>
        <w:rPr>
          <w:rFonts w:ascii="ITC Avant Garde Std Bk" w:hAnsi="ITC Avant Garde Std Bk"/>
          <w:sz w:val="22"/>
        </w:rPr>
      </w:pPr>
      <w:r w:rsidRPr="00235B23">
        <w:rPr>
          <w:rFonts w:ascii="ITC Avant Garde Std Bk" w:hAnsi="ITC Avant Garde Std Bk"/>
          <w:sz w:val="22"/>
        </w:rPr>
        <w:t>Refer to the Medication Policy for further information</w:t>
      </w:r>
    </w:p>
    <w:p w14:paraId="30EE885A" w14:textId="77777777" w:rsidR="00F8408F" w:rsidRPr="007A00E8" w:rsidRDefault="00F8408F" w:rsidP="00F8408F">
      <w:pPr>
        <w:pStyle w:val="Heading3"/>
        <w:keepNext w:val="0"/>
        <w:keepLines w:val="0"/>
        <w:numPr>
          <w:ilvl w:val="0"/>
          <w:numId w:val="10"/>
        </w:numPr>
        <w:tabs>
          <w:tab w:val="left" w:pos="481"/>
        </w:tabs>
        <w:spacing w:before="183"/>
        <w:rPr>
          <w:rFonts w:ascii="ITC Avant Garde Std Bk" w:hAnsi="ITC Avant Garde Std Bk"/>
          <w:color w:val="4C1A42"/>
        </w:rPr>
      </w:pPr>
      <w:bookmarkStart w:id="8" w:name="_Toc83993308"/>
      <w:r w:rsidRPr="007A00E8">
        <w:rPr>
          <w:rFonts w:ascii="ITC Avant Garde Std Bk" w:hAnsi="ITC Avant Garde Std Bk"/>
          <w:color w:val="4C1A42"/>
        </w:rPr>
        <w:t>Complaints</w:t>
      </w:r>
      <w:bookmarkEnd w:id="8"/>
    </w:p>
    <w:p w14:paraId="49F1BE89" w14:textId="77777777" w:rsidR="0014429F" w:rsidRDefault="00F8408F" w:rsidP="00F8408F">
      <w:pPr>
        <w:pStyle w:val="ListParagraph"/>
        <w:numPr>
          <w:ilvl w:val="1"/>
          <w:numId w:val="10"/>
        </w:numPr>
        <w:tabs>
          <w:tab w:val="left" w:pos="913"/>
        </w:tabs>
        <w:spacing w:before="24" w:line="259" w:lineRule="auto"/>
        <w:ind w:right="425"/>
        <w:rPr>
          <w:rFonts w:ascii="ITC Avant Garde Std Bk" w:hAnsi="ITC Avant Garde Std Bk"/>
        </w:rPr>
      </w:pPr>
      <w:r w:rsidRPr="00CC7A36">
        <w:rPr>
          <w:rFonts w:ascii="ITC Avant Garde Std Bk" w:hAnsi="ITC Avant Garde Std Bk"/>
        </w:rPr>
        <w:t xml:space="preserve">Should parents or pupils be dissatisfied with the support provided they should discuss their concerns directly with the school. If for whatever reason this does not resolve the issue, they may make a formal complaint via the school’s complaints procedure. </w:t>
      </w:r>
    </w:p>
    <w:p w14:paraId="5A275F71" w14:textId="77777777" w:rsidR="0014429F" w:rsidRDefault="0014429F" w:rsidP="0014429F">
      <w:pPr>
        <w:pStyle w:val="ListParagraph"/>
        <w:tabs>
          <w:tab w:val="left" w:pos="913"/>
        </w:tabs>
        <w:spacing w:before="24" w:line="259" w:lineRule="auto"/>
        <w:ind w:left="912" w:right="425" w:firstLine="0"/>
        <w:rPr>
          <w:rFonts w:ascii="ITC Avant Garde Std Bk" w:hAnsi="ITC Avant Garde Std Bk"/>
        </w:rPr>
      </w:pPr>
    </w:p>
    <w:p w14:paraId="33854B71" w14:textId="77777777" w:rsidR="00F8408F" w:rsidRPr="0014429F" w:rsidRDefault="00F8408F" w:rsidP="0014429F">
      <w:pPr>
        <w:pStyle w:val="ListParagraph"/>
        <w:tabs>
          <w:tab w:val="left" w:pos="913"/>
        </w:tabs>
        <w:spacing w:before="24" w:line="259" w:lineRule="auto"/>
        <w:ind w:left="912" w:right="425" w:firstLine="0"/>
        <w:rPr>
          <w:rFonts w:ascii="ITC Avant Garde Std Bk" w:hAnsi="ITC Avant Garde Std Bk"/>
        </w:rPr>
      </w:pPr>
      <w:r w:rsidRPr="0014429F">
        <w:rPr>
          <w:rFonts w:ascii="ITC Avant Garde Std Bk" w:hAnsi="ITC Avant Garde Std Bk"/>
        </w:rPr>
        <w:t>Making a formal complaint to the Department for Education should only occur if it comes within scope of section 496/497 of the Education Act 1996 and after other attempts at resolution have been</w:t>
      </w:r>
      <w:r w:rsidRPr="0014429F">
        <w:rPr>
          <w:rFonts w:ascii="ITC Avant Garde Std Bk" w:hAnsi="ITC Avant Garde Std Bk"/>
          <w:spacing w:val="-2"/>
        </w:rPr>
        <w:t xml:space="preserve"> </w:t>
      </w:r>
      <w:r w:rsidRPr="0014429F">
        <w:rPr>
          <w:rFonts w:ascii="ITC Avant Garde Std Bk" w:hAnsi="ITC Avant Garde Std Bk"/>
        </w:rPr>
        <w:t>exhausted.</w:t>
      </w:r>
    </w:p>
    <w:p w14:paraId="1BABFC47" w14:textId="77777777" w:rsidR="00F8408F" w:rsidRDefault="00F8408F" w:rsidP="00F8408F">
      <w:pPr>
        <w:pStyle w:val="BodyText"/>
      </w:pPr>
    </w:p>
    <w:p w14:paraId="2FF9FB8C" w14:textId="77777777" w:rsidR="00F8408F" w:rsidRDefault="00F8408F" w:rsidP="00F8408F">
      <w:pPr>
        <w:pStyle w:val="BodyText"/>
      </w:pPr>
    </w:p>
    <w:p w14:paraId="2433F5D7" w14:textId="77777777" w:rsidR="00F8408F" w:rsidRDefault="00F8408F" w:rsidP="00F8408F">
      <w:pPr>
        <w:ind w:left="120"/>
        <w:rPr>
          <w:b/>
        </w:rPr>
      </w:pPr>
    </w:p>
    <w:p w14:paraId="786AF39F" w14:textId="77777777" w:rsidR="00F8408F" w:rsidRDefault="00F8408F" w:rsidP="00F8408F">
      <w:pPr>
        <w:sectPr w:rsidR="00F8408F" w:rsidSect="009A2F9C">
          <w:footerReference w:type="default" r:id="rId18"/>
          <w:pgSz w:w="11910" w:h="16840"/>
          <w:pgMar w:top="660" w:right="1100" w:bottom="920" w:left="1320" w:header="0" w:footer="734" w:gutter="0"/>
          <w:pgNumType w:start="1"/>
          <w:cols w:space="720"/>
        </w:sectPr>
      </w:pPr>
    </w:p>
    <w:p w14:paraId="3A1115A5" w14:textId="77777777" w:rsidR="00F8408F" w:rsidRDefault="00F8408F" w:rsidP="00F8408F">
      <w:pPr>
        <w:pStyle w:val="BodyText"/>
        <w:rPr>
          <w:sz w:val="20"/>
        </w:rPr>
      </w:pPr>
    </w:p>
    <w:p w14:paraId="3C783096" w14:textId="77777777" w:rsidR="00F8408F" w:rsidRDefault="00F8408F" w:rsidP="00F8408F">
      <w:pPr>
        <w:pStyle w:val="BodyText"/>
        <w:rPr>
          <w:sz w:val="18"/>
        </w:rPr>
      </w:pPr>
    </w:p>
    <w:p w14:paraId="69ECB591" w14:textId="77777777" w:rsidR="00F8408F" w:rsidRPr="00235B23" w:rsidRDefault="00F8408F" w:rsidP="0096666D">
      <w:pPr>
        <w:pStyle w:val="Heading1"/>
        <w:rPr>
          <w:rFonts w:ascii="ITC Avant Garde Std Bk" w:hAnsi="ITC Avant Garde Std Bk"/>
          <w:color w:val="4C1A42"/>
          <w:sz w:val="24"/>
        </w:rPr>
      </w:pPr>
      <w:bookmarkStart w:id="9" w:name="_Toc83993309"/>
      <w:r w:rsidRPr="00235B23">
        <w:rPr>
          <w:rFonts w:ascii="ITC Avant Garde Std Bk" w:hAnsi="ITC Avant Garde Std Bk"/>
          <w:color w:val="4C1A42"/>
          <w:sz w:val="24"/>
        </w:rPr>
        <w:t>Appendix 1 - Procedure to be Followed when a Pupil has a Medical Condition</w:t>
      </w:r>
      <w:bookmarkEnd w:id="9"/>
    </w:p>
    <w:p w14:paraId="38FE7C07" w14:textId="77777777" w:rsidR="0006743A" w:rsidRDefault="00CC7A36" w:rsidP="0006743A">
      <w:pPr>
        <w:pStyle w:val="BodyText"/>
        <w:spacing w:before="8"/>
        <w:rPr>
          <w:sz w:val="22"/>
        </w:rPr>
      </w:pPr>
      <w:r>
        <w:rPr>
          <w:noProof/>
          <w:lang w:bidi="ar-SA"/>
        </w:rPr>
        <mc:AlternateContent>
          <mc:Choice Requires="wpg">
            <w:drawing>
              <wp:anchor distT="0" distB="0" distL="114300" distR="114300" simplePos="0" relativeHeight="251681792" behindDoc="1" locked="0" layoutInCell="1" allowOverlap="1" wp14:anchorId="1EE039F1" wp14:editId="1B1B8D99">
                <wp:simplePos x="0" y="0"/>
                <wp:positionH relativeFrom="page">
                  <wp:posOffset>876300</wp:posOffset>
                </wp:positionH>
                <wp:positionV relativeFrom="paragraph">
                  <wp:posOffset>50165</wp:posOffset>
                </wp:positionV>
                <wp:extent cx="5791200" cy="8118475"/>
                <wp:effectExtent l="0" t="0" r="19050" b="1587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8118475"/>
                          <a:chOff x="1430" y="-124"/>
                          <a:chExt cx="8405" cy="12785"/>
                        </a:xfrm>
                      </wpg:grpSpPr>
                      <wps:wsp>
                        <wps:cNvPr id="76" name="AutoShape 70"/>
                        <wps:cNvSpPr>
                          <a:spLocks/>
                        </wps:cNvSpPr>
                        <wps:spPr bwMode="auto">
                          <a:xfrm>
                            <a:off x="1440" y="-115"/>
                            <a:ext cx="1205" cy="1721"/>
                          </a:xfrm>
                          <a:custGeom>
                            <a:avLst/>
                            <a:gdLst>
                              <a:gd name="T0" fmla="+- 0 1440 1440"/>
                              <a:gd name="T1" fmla="*/ T0 w 1205"/>
                              <a:gd name="T2" fmla="+- 0 -114 -114"/>
                              <a:gd name="T3" fmla="*/ -114 h 1721"/>
                              <a:gd name="T4" fmla="+- 0 1440 1440"/>
                              <a:gd name="T5" fmla="*/ T4 w 1205"/>
                              <a:gd name="T6" fmla="+- 0 1004 -114"/>
                              <a:gd name="T7" fmla="*/ 1004 h 1721"/>
                              <a:gd name="T8" fmla="+- 0 2042 1440"/>
                              <a:gd name="T9" fmla="*/ T8 w 1205"/>
                              <a:gd name="T10" fmla="+- 0 1607 -114"/>
                              <a:gd name="T11" fmla="*/ 1607 h 1721"/>
                              <a:gd name="T12" fmla="+- 0 2645 1440"/>
                              <a:gd name="T13" fmla="*/ T12 w 1205"/>
                              <a:gd name="T14" fmla="+- 0 1004 -114"/>
                              <a:gd name="T15" fmla="*/ 1004 h 1721"/>
                              <a:gd name="T16" fmla="+- 0 2645 1440"/>
                              <a:gd name="T17" fmla="*/ T16 w 1205"/>
                              <a:gd name="T18" fmla="+- 0 488 -114"/>
                              <a:gd name="T19" fmla="*/ 488 h 1721"/>
                              <a:gd name="T20" fmla="+- 0 2042 1440"/>
                              <a:gd name="T21" fmla="*/ T20 w 1205"/>
                              <a:gd name="T22" fmla="+- 0 488 -114"/>
                              <a:gd name="T23" fmla="*/ 488 h 1721"/>
                              <a:gd name="T24" fmla="+- 0 1440 1440"/>
                              <a:gd name="T25" fmla="*/ T24 w 1205"/>
                              <a:gd name="T26" fmla="+- 0 -114 -114"/>
                              <a:gd name="T27" fmla="*/ -114 h 1721"/>
                              <a:gd name="T28" fmla="+- 0 2645 1440"/>
                              <a:gd name="T29" fmla="*/ T28 w 1205"/>
                              <a:gd name="T30" fmla="+- 0 -114 -114"/>
                              <a:gd name="T31" fmla="*/ -114 h 1721"/>
                              <a:gd name="T32" fmla="+- 0 2042 1440"/>
                              <a:gd name="T33" fmla="*/ T32 w 1205"/>
                              <a:gd name="T34" fmla="+- 0 488 -114"/>
                              <a:gd name="T35" fmla="*/ 488 h 1721"/>
                              <a:gd name="T36" fmla="+- 0 2645 1440"/>
                              <a:gd name="T37" fmla="*/ T36 w 1205"/>
                              <a:gd name="T38" fmla="+- 0 488 -114"/>
                              <a:gd name="T39" fmla="*/ 488 h 1721"/>
                              <a:gd name="T40" fmla="+- 0 2645 1440"/>
                              <a:gd name="T41" fmla="*/ T40 w 1205"/>
                              <a:gd name="T42" fmla="+- 0 -114 -114"/>
                              <a:gd name="T43" fmla="*/ -114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1">
                                <a:moveTo>
                                  <a:pt x="0" y="0"/>
                                </a:moveTo>
                                <a:lnTo>
                                  <a:pt x="0" y="1118"/>
                                </a:lnTo>
                                <a:lnTo>
                                  <a:pt x="602" y="1721"/>
                                </a:lnTo>
                                <a:lnTo>
                                  <a:pt x="1205" y="1118"/>
                                </a:lnTo>
                                <a:lnTo>
                                  <a:pt x="1205" y="602"/>
                                </a:lnTo>
                                <a:lnTo>
                                  <a:pt x="602" y="602"/>
                                </a:lnTo>
                                <a:lnTo>
                                  <a:pt x="0" y="0"/>
                                </a:lnTo>
                                <a:close/>
                                <a:moveTo>
                                  <a:pt x="1205" y="0"/>
                                </a:moveTo>
                                <a:lnTo>
                                  <a:pt x="602" y="602"/>
                                </a:lnTo>
                                <a:lnTo>
                                  <a:pt x="1205" y="602"/>
                                </a:lnTo>
                                <a:lnTo>
                                  <a:pt x="120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71"/>
                        <wps:cNvSpPr>
                          <a:spLocks/>
                        </wps:cNvSpPr>
                        <wps:spPr bwMode="auto">
                          <a:xfrm>
                            <a:off x="1440" y="-115"/>
                            <a:ext cx="8386" cy="1721"/>
                          </a:xfrm>
                          <a:custGeom>
                            <a:avLst/>
                            <a:gdLst>
                              <a:gd name="T0" fmla="+- 0 2645 1440"/>
                              <a:gd name="T1" fmla="*/ T0 w 8386"/>
                              <a:gd name="T2" fmla="+- 0 -114 -114"/>
                              <a:gd name="T3" fmla="*/ -114 h 1721"/>
                              <a:gd name="T4" fmla="+- 0 2645 1440"/>
                              <a:gd name="T5" fmla="*/ T4 w 8386"/>
                              <a:gd name="T6" fmla="+- 0 1004 -114"/>
                              <a:gd name="T7" fmla="*/ 1004 h 1721"/>
                              <a:gd name="T8" fmla="+- 0 2042 1440"/>
                              <a:gd name="T9" fmla="*/ T8 w 8386"/>
                              <a:gd name="T10" fmla="+- 0 1607 -114"/>
                              <a:gd name="T11" fmla="*/ 1607 h 1721"/>
                              <a:gd name="T12" fmla="+- 0 1440 1440"/>
                              <a:gd name="T13" fmla="*/ T12 w 8386"/>
                              <a:gd name="T14" fmla="+- 0 1004 -114"/>
                              <a:gd name="T15" fmla="*/ 1004 h 1721"/>
                              <a:gd name="T16" fmla="+- 0 1440 1440"/>
                              <a:gd name="T17" fmla="*/ T16 w 8386"/>
                              <a:gd name="T18" fmla="+- 0 -114 -114"/>
                              <a:gd name="T19" fmla="*/ -114 h 1721"/>
                              <a:gd name="T20" fmla="+- 0 2042 1440"/>
                              <a:gd name="T21" fmla="*/ T20 w 8386"/>
                              <a:gd name="T22" fmla="+- 0 488 -114"/>
                              <a:gd name="T23" fmla="*/ 488 h 1721"/>
                              <a:gd name="T24" fmla="+- 0 2645 1440"/>
                              <a:gd name="T25" fmla="*/ T24 w 8386"/>
                              <a:gd name="T26" fmla="+- 0 -114 -114"/>
                              <a:gd name="T27" fmla="*/ -114 h 1721"/>
                              <a:gd name="T28" fmla="+- 0 9826 1440"/>
                              <a:gd name="T29" fmla="*/ T28 w 8386"/>
                              <a:gd name="T30" fmla="+- 0 72 -114"/>
                              <a:gd name="T31" fmla="*/ 72 h 1721"/>
                              <a:gd name="T32" fmla="+- 0 9826 1440"/>
                              <a:gd name="T33" fmla="*/ T32 w 8386"/>
                              <a:gd name="T34" fmla="+- 0 818 -114"/>
                              <a:gd name="T35" fmla="*/ 818 h 1721"/>
                              <a:gd name="T36" fmla="+- 0 9811 1440"/>
                              <a:gd name="T37" fmla="*/ T36 w 8386"/>
                              <a:gd name="T38" fmla="+- 0 891 -114"/>
                              <a:gd name="T39" fmla="*/ 891 h 1721"/>
                              <a:gd name="T40" fmla="+- 0 9771 1440"/>
                              <a:gd name="T41" fmla="*/ T40 w 8386"/>
                              <a:gd name="T42" fmla="+- 0 950 -114"/>
                              <a:gd name="T43" fmla="*/ 950 h 1721"/>
                              <a:gd name="T44" fmla="+- 0 9712 1440"/>
                              <a:gd name="T45" fmla="*/ T44 w 8386"/>
                              <a:gd name="T46" fmla="+- 0 990 -114"/>
                              <a:gd name="T47" fmla="*/ 990 h 1721"/>
                              <a:gd name="T48" fmla="+- 0 9639 1440"/>
                              <a:gd name="T49" fmla="*/ T48 w 8386"/>
                              <a:gd name="T50" fmla="+- 0 1004 -114"/>
                              <a:gd name="T51" fmla="*/ 1004 h 1721"/>
                              <a:gd name="T52" fmla="+- 0 2645 1440"/>
                              <a:gd name="T53" fmla="*/ T52 w 8386"/>
                              <a:gd name="T54" fmla="+- 0 1004 -114"/>
                              <a:gd name="T55" fmla="*/ 1004 h 1721"/>
                              <a:gd name="T56" fmla="+- 0 2645 1440"/>
                              <a:gd name="T57" fmla="*/ T56 w 8386"/>
                              <a:gd name="T58" fmla="+- 0 -114 -114"/>
                              <a:gd name="T59" fmla="*/ -114 h 1721"/>
                              <a:gd name="T60" fmla="+- 0 9639 1440"/>
                              <a:gd name="T61" fmla="*/ T60 w 8386"/>
                              <a:gd name="T62" fmla="+- 0 -114 -114"/>
                              <a:gd name="T63" fmla="*/ -114 h 1721"/>
                              <a:gd name="T64" fmla="+- 0 9712 1440"/>
                              <a:gd name="T65" fmla="*/ T64 w 8386"/>
                              <a:gd name="T66" fmla="+- 0 -99 -114"/>
                              <a:gd name="T67" fmla="*/ -99 h 1721"/>
                              <a:gd name="T68" fmla="+- 0 9771 1440"/>
                              <a:gd name="T69" fmla="*/ T68 w 8386"/>
                              <a:gd name="T70" fmla="+- 0 -59 -114"/>
                              <a:gd name="T71" fmla="*/ -59 h 1721"/>
                              <a:gd name="T72" fmla="+- 0 9811 1440"/>
                              <a:gd name="T73" fmla="*/ T72 w 8386"/>
                              <a:gd name="T74" fmla="+- 0 0 -114"/>
                              <a:gd name="T75" fmla="*/ 0 h 1721"/>
                              <a:gd name="T76" fmla="+- 0 9826 1440"/>
                              <a:gd name="T77" fmla="*/ T76 w 8386"/>
                              <a:gd name="T78" fmla="+- 0 72 -114"/>
                              <a:gd name="T79" fmla="*/ 72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1">
                                <a:moveTo>
                                  <a:pt x="1205" y="0"/>
                                </a:moveTo>
                                <a:lnTo>
                                  <a:pt x="1205" y="1118"/>
                                </a:lnTo>
                                <a:lnTo>
                                  <a:pt x="602" y="1721"/>
                                </a:lnTo>
                                <a:lnTo>
                                  <a:pt x="0" y="1118"/>
                                </a:lnTo>
                                <a:lnTo>
                                  <a:pt x="0" y="0"/>
                                </a:lnTo>
                                <a:lnTo>
                                  <a:pt x="602" y="602"/>
                                </a:lnTo>
                                <a:lnTo>
                                  <a:pt x="1205" y="0"/>
                                </a:lnTo>
                                <a:close/>
                                <a:moveTo>
                                  <a:pt x="8386" y="186"/>
                                </a:moveTo>
                                <a:lnTo>
                                  <a:pt x="8386" y="932"/>
                                </a:lnTo>
                                <a:lnTo>
                                  <a:pt x="8371" y="1005"/>
                                </a:lnTo>
                                <a:lnTo>
                                  <a:pt x="8331" y="1064"/>
                                </a:lnTo>
                                <a:lnTo>
                                  <a:pt x="8272" y="1104"/>
                                </a:lnTo>
                                <a:lnTo>
                                  <a:pt x="8199" y="1118"/>
                                </a:lnTo>
                                <a:lnTo>
                                  <a:pt x="1205" y="1118"/>
                                </a:lnTo>
                                <a:lnTo>
                                  <a:pt x="1205" y="0"/>
                                </a:lnTo>
                                <a:lnTo>
                                  <a:pt x="8199" y="0"/>
                                </a:lnTo>
                                <a:lnTo>
                                  <a:pt x="8272" y="15"/>
                                </a:lnTo>
                                <a:lnTo>
                                  <a:pt x="8331" y="55"/>
                                </a:lnTo>
                                <a:lnTo>
                                  <a:pt x="8371" y="114"/>
                                </a:lnTo>
                                <a:lnTo>
                                  <a:pt x="8386" y="186"/>
                                </a:lnTo>
                                <a:close/>
                              </a:path>
                            </a:pathLst>
                          </a:custGeom>
                          <a:noFill/>
                          <a:ln w="12192">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72"/>
                        <wps:cNvSpPr>
                          <a:spLocks/>
                        </wps:cNvSpPr>
                        <wps:spPr bwMode="auto">
                          <a:xfrm>
                            <a:off x="1440" y="1462"/>
                            <a:ext cx="1205" cy="1724"/>
                          </a:xfrm>
                          <a:custGeom>
                            <a:avLst/>
                            <a:gdLst>
                              <a:gd name="T0" fmla="+- 0 1440 1440"/>
                              <a:gd name="T1" fmla="*/ T0 w 1205"/>
                              <a:gd name="T2" fmla="+- 0 1463 1463"/>
                              <a:gd name="T3" fmla="*/ 1463 h 1724"/>
                              <a:gd name="T4" fmla="+- 0 1440 1440"/>
                              <a:gd name="T5" fmla="*/ T4 w 1205"/>
                              <a:gd name="T6" fmla="+- 0 2584 1463"/>
                              <a:gd name="T7" fmla="*/ 2584 h 1724"/>
                              <a:gd name="T8" fmla="+- 0 2042 1440"/>
                              <a:gd name="T9" fmla="*/ T8 w 1205"/>
                              <a:gd name="T10" fmla="+- 0 3186 1463"/>
                              <a:gd name="T11" fmla="*/ 3186 h 1724"/>
                              <a:gd name="T12" fmla="+- 0 2645 1440"/>
                              <a:gd name="T13" fmla="*/ T12 w 1205"/>
                              <a:gd name="T14" fmla="+- 0 2584 1463"/>
                              <a:gd name="T15" fmla="*/ 2584 h 1724"/>
                              <a:gd name="T16" fmla="+- 0 2645 1440"/>
                              <a:gd name="T17" fmla="*/ T16 w 1205"/>
                              <a:gd name="T18" fmla="+- 0 2065 1463"/>
                              <a:gd name="T19" fmla="*/ 2065 h 1724"/>
                              <a:gd name="T20" fmla="+- 0 2042 1440"/>
                              <a:gd name="T21" fmla="*/ T20 w 1205"/>
                              <a:gd name="T22" fmla="+- 0 2065 1463"/>
                              <a:gd name="T23" fmla="*/ 2065 h 1724"/>
                              <a:gd name="T24" fmla="+- 0 1440 1440"/>
                              <a:gd name="T25" fmla="*/ T24 w 1205"/>
                              <a:gd name="T26" fmla="+- 0 1463 1463"/>
                              <a:gd name="T27" fmla="*/ 1463 h 1724"/>
                              <a:gd name="T28" fmla="+- 0 2645 1440"/>
                              <a:gd name="T29" fmla="*/ T28 w 1205"/>
                              <a:gd name="T30" fmla="+- 0 1463 1463"/>
                              <a:gd name="T31" fmla="*/ 1463 h 1724"/>
                              <a:gd name="T32" fmla="+- 0 2042 1440"/>
                              <a:gd name="T33" fmla="*/ T32 w 1205"/>
                              <a:gd name="T34" fmla="+- 0 2065 1463"/>
                              <a:gd name="T35" fmla="*/ 2065 h 1724"/>
                              <a:gd name="T36" fmla="+- 0 2645 1440"/>
                              <a:gd name="T37" fmla="*/ T36 w 1205"/>
                              <a:gd name="T38" fmla="+- 0 2065 1463"/>
                              <a:gd name="T39" fmla="*/ 2065 h 1724"/>
                              <a:gd name="T40" fmla="+- 0 2645 1440"/>
                              <a:gd name="T41" fmla="*/ T40 w 1205"/>
                              <a:gd name="T42" fmla="+- 0 1463 1463"/>
                              <a:gd name="T43" fmla="*/ 1463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4">
                                <a:moveTo>
                                  <a:pt x="0" y="0"/>
                                </a:moveTo>
                                <a:lnTo>
                                  <a:pt x="0" y="1121"/>
                                </a:lnTo>
                                <a:lnTo>
                                  <a:pt x="602" y="1723"/>
                                </a:lnTo>
                                <a:lnTo>
                                  <a:pt x="1205" y="1121"/>
                                </a:lnTo>
                                <a:lnTo>
                                  <a:pt x="1205" y="602"/>
                                </a:lnTo>
                                <a:lnTo>
                                  <a:pt x="602" y="602"/>
                                </a:lnTo>
                                <a:lnTo>
                                  <a:pt x="0" y="0"/>
                                </a:lnTo>
                                <a:close/>
                                <a:moveTo>
                                  <a:pt x="1205" y="0"/>
                                </a:moveTo>
                                <a:lnTo>
                                  <a:pt x="602" y="602"/>
                                </a:lnTo>
                                <a:lnTo>
                                  <a:pt x="1205" y="602"/>
                                </a:lnTo>
                                <a:lnTo>
                                  <a:pt x="1205" y="0"/>
                                </a:lnTo>
                                <a:close/>
                              </a:path>
                            </a:pathLst>
                          </a:custGeom>
                          <a:solidFill>
                            <a:srgbClr val="CFF6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73"/>
                        <wps:cNvSpPr>
                          <a:spLocks/>
                        </wps:cNvSpPr>
                        <wps:spPr bwMode="auto">
                          <a:xfrm>
                            <a:off x="1440" y="1462"/>
                            <a:ext cx="8386" cy="1724"/>
                          </a:xfrm>
                          <a:custGeom>
                            <a:avLst/>
                            <a:gdLst>
                              <a:gd name="T0" fmla="+- 0 2645 1440"/>
                              <a:gd name="T1" fmla="*/ T0 w 8386"/>
                              <a:gd name="T2" fmla="+- 0 1463 1463"/>
                              <a:gd name="T3" fmla="*/ 1463 h 1724"/>
                              <a:gd name="T4" fmla="+- 0 2645 1440"/>
                              <a:gd name="T5" fmla="*/ T4 w 8386"/>
                              <a:gd name="T6" fmla="+- 0 2584 1463"/>
                              <a:gd name="T7" fmla="*/ 2584 h 1724"/>
                              <a:gd name="T8" fmla="+- 0 2042 1440"/>
                              <a:gd name="T9" fmla="*/ T8 w 8386"/>
                              <a:gd name="T10" fmla="+- 0 3186 1463"/>
                              <a:gd name="T11" fmla="*/ 3186 h 1724"/>
                              <a:gd name="T12" fmla="+- 0 1440 1440"/>
                              <a:gd name="T13" fmla="*/ T12 w 8386"/>
                              <a:gd name="T14" fmla="+- 0 2584 1463"/>
                              <a:gd name="T15" fmla="*/ 2584 h 1724"/>
                              <a:gd name="T16" fmla="+- 0 1440 1440"/>
                              <a:gd name="T17" fmla="*/ T16 w 8386"/>
                              <a:gd name="T18" fmla="+- 0 1463 1463"/>
                              <a:gd name="T19" fmla="*/ 1463 h 1724"/>
                              <a:gd name="T20" fmla="+- 0 2042 1440"/>
                              <a:gd name="T21" fmla="*/ T20 w 8386"/>
                              <a:gd name="T22" fmla="+- 0 2065 1463"/>
                              <a:gd name="T23" fmla="*/ 2065 h 1724"/>
                              <a:gd name="T24" fmla="+- 0 2645 1440"/>
                              <a:gd name="T25" fmla="*/ T24 w 8386"/>
                              <a:gd name="T26" fmla="+- 0 1463 1463"/>
                              <a:gd name="T27" fmla="*/ 1463 h 1724"/>
                              <a:gd name="T28" fmla="+- 0 9826 1440"/>
                              <a:gd name="T29" fmla="*/ T28 w 8386"/>
                              <a:gd name="T30" fmla="+- 0 1650 1463"/>
                              <a:gd name="T31" fmla="*/ 1650 h 1724"/>
                              <a:gd name="T32" fmla="+- 0 9826 1440"/>
                              <a:gd name="T33" fmla="*/ T32 w 8386"/>
                              <a:gd name="T34" fmla="+- 0 2397 1463"/>
                              <a:gd name="T35" fmla="*/ 2397 h 1724"/>
                              <a:gd name="T36" fmla="+- 0 9811 1440"/>
                              <a:gd name="T37" fmla="*/ T36 w 8386"/>
                              <a:gd name="T38" fmla="+- 0 2469 1463"/>
                              <a:gd name="T39" fmla="*/ 2469 h 1724"/>
                              <a:gd name="T40" fmla="+- 0 9771 1440"/>
                              <a:gd name="T41" fmla="*/ T40 w 8386"/>
                              <a:gd name="T42" fmla="+- 0 2529 1463"/>
                              <a:gd name="T43" fmla="*/ 2529 h 1724"/>
                              <a:gd name="T44" fmla="+- 0 9712 1440"/>
                              <a:gd name="T45" fmla="*/ T44 w 8386"/>
                              <a:gd name="T46" fmla="+- 0 2569 1463"/>
                              <a:gd name="T47" fmla="*/ 2569 h 1724"/>
                              <a:gd name="T48" fmla="+- 0 9639 1440"/>
                              <a:gd name="T49" fmla="*/ T48 w 8386"/>
                              <a:gd name="T50" fmla="+- 0 2584 1463"/>
                              <a:gd name="T51" fmla="*/ 2584 h 1724"/>
                              <a:gd name="T52" fmla="+- 0 2645 1440"/>
                              <a:gd name="T53" fmla="*/ T52 w 8386"/>
                              <a:gd name="T54" fmla="+- 0 2584 1463"/>
                              <a:gd name="T55" fmla="*/ 2584 h 1724"/>
                              <a:gd name="T56" fmla="+- 0 2645 1440"/>
                              <a:gd name="T57" fmla="*/ T56 w 8386"/>
                              <a:gd name="T58" fmla="+- 0 1463 1463"/>
                              <a:gd name="T59" fmla="*/ 1463 h 1724"/>
                              <a:gd name="T60" fmla="+- 0 9639 1440"/>
                              <a:gd name="T61" fmla="*/ T60 w 8386"/>
                              <a:gd name="T62" fmla="+- 0 1463 1463"/>
                              <a:gd name="T63" fmla="*/ 1463 h 1724"/>
                              <a:gd name="T64" fmla="+- 0 9712 1440"/>
                              <a:gd name="T65" fmla="*/ T64 w 8386"/>
                              <a:gd name="T66" fmla="+- 0 1477 1463"/>
                              <a:gd name="T67" fmla="*/ 1477 h 1724"/>
                              <a:gd name="T68" fmla="+- 0 9771 1440"/>
                              <a:gd name="T69" fmla="*/ T68 w 8386"/>
                              <a:gd name="T70" fmla="+- 0 1517 1463"/>
                              <a:gd name="T71" fmla="*/ 1517 h 1724"/>
                              <a:gd name="T72" fmla="+- 0 9811 1440"/>
                              <a:gd name="T73" fmla="*/ T72 w 8386"/>
                              <a:gd name="T74" fmla="+- 0 1577 1463"/>
                              <a:gd name="T75" fmla="*/ 1577 h 1724"/>
                              <a:gd name="T76" fmla="+- 0 9826 1440"/>
                              <a:gd name="T77" fmla="*/ T76 w 8386"/>
                              <a:gd name="T78" fmla="+- 0 1650 1463"/>
                              <a:gd name="T79" fmla="*/ 1650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4">
                                <a:moveTo>
                                  <a:pt x="1205" y="0"/>
                                </a:moveTo>
                                <a:lnTo>
                                  <a:pt x="1205" y="1121"/>
                                </a:lnTo>
                                <a:lnTo>
                                  <a:pt x="602" y="1723"/>
                                </a:lnTo>
                                <a:lnTo>
                                  <a:pt x="0" y="1121"/>
                                </a:lnTo>
                                <a:lnTo>
                                  <a:pt x="0" y="0"/>
                                </a:lnTo>
                                <a:lnTo>
                                  <a:pt x="602" y="602"/>
                                </a:lnTo>
                                <a:lnTo>
                                  <a:pt x="1205" y="0"/>
                                </a:lnTo>
                                <a:close/>
                                <a:moveTo>
                                  <a:pt x="8386" y="187"/>
                                </a:moveTo>
                                <a:lnTo>
                                  <a:pt x="8386" y="934"/>
                                </a:lnTo>
                                <a:lnTo>
                                  <a:pt x="8371" y="1006"/>
                                </a:lnTo>
                                <a:lnTo>
                                  <a:pt x="8331" y="1066"/>
                                </a:lnTo>
                                <a:lnTo>
                                  <a:pt x="8272" y="1106"/>
                                </a:lnTo>
                                <a:lnTo>
                                  <a:pt x="8199" y="1121"/>
                                </a:lnTo>
                                <a:lnTo>
                                  <a:pt x="1205" y="1121"/>
                                </a:lnTo>
                                <a:lnTo>
                                  <a:pt x="1205" y="0"/>
                                </a:lnTo>
                                <a:lnTo>
                                  <a:pt x="8199" y="0"/>
                                </a:lnTo>
                                <a:lnTo>
                                  <a:pt x="8272" y="14"/>
                                </a:lnTo>
                                <a:lnTo>
                                  <a:pt x="8331" y="54"/>
                                </a:lnTo>
                                <a:lnTo>
                                  <a:pt x="8371" y="114"/>
                                </a:lnTo>
                                <a:lnTo>
                                  <a:pt x="8386" y="187"/>
                                </a:lnTo>
                                <a:close/>
                              </a:path>
                            </a:pathLst>
                          </a:custGeom>
                          <a:noFill/>
                          <a:ln w="12192">
                            <a:solidFill>
                              <a:srgbClr val="CFF6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74"/>
                        <wps:cNvSpPr>
                          <a:spLocks/>
                        </wps:cNvSpPr>
                        <wps:spPr bwMode="auto">
                          <a:xfrm>
                            <a:off x="1440" y="3041"/>
                            <a:ext cx="1205" cy="1721"/>
                          </a:xfrm>
                          <a:custGeom>
                            <a:avLst/>
                            <a:gdLst>
                              <a:gd name="T0" fmla="+- 0 1440 1440"/>
                              <a:gd name="T1" fmla="*/ T0 w 1205"/>
                              <a:gd name="T2" fmla="+- 0 3042 3042"/>
                              <a:gd name="T3" fmla="*/ 3042 h 1721"/>
                              <a:gd name="T4" fmla="+- 0 1440 1440"/>
                              <a:gd name="T5" fmla="*/ T4 w 1205"/>
                              <a:gd name="T6" fmla="+- 0 4160 3042"/>
                              <a:gd name="T7" fmla="*/ 4160 h 1721"/>
                              <a:gd name="T8" fmla="+- 0 2042 1440"/>
                              <a:gd name="T9" fmla="*/ T8 w 1205"/>
                              <a:gd name="T10" fmla="+- 0 4763 3042"/>
                              <a:gd name="T11" fmla="*/ 4763 h 1721"/>
                              <a:gd name="T12" fmla="+- 0 2645 1440"/>
                              <a:gd name="T13" fmla="*/ T12 w 1205"/>
                              <a:gd name="T14" fmla="+- 0 4160 3042"/>
                              <a:gd name="T15" fmla="*/ 4160 h 1721"/>
                              <a:gd name="T16" fmla="+- 0 2645 1440"/>
                              <a:gd name="T17" fmla="*/ T16 w 1205"/>
                              <a:gd name="T18" fmla="+- 0 3644 3042"/>
                              <a:gd name="T19" fmla="*/ 3644 h 1721"/>
                              <a:gd name="T20" fmla="+- 0 2042 1440"/>
                              <a:gd name="T21" fmla="*/ T20 w 1205"/>
                              <a:gd name="T22" fmla="+- 0 3644 3042"/>
                              <a:gd name="T23" fmla="*/ 3644 h 1721"/>
                              <a:gd name="T24" fmla="+- 0 1440 1440"/>
                              <a:gd name="T25" fmla="*/ T24 w 1205"/>
                              <a:gd name="T26" fmla="+- 0 3042 3042"/>
                              <a:gd name="T27" fmla="*/ 3042 h 1721"/>
                              <a:gd name="T28" fmla="+- 0 2645 1440"/>
                              <a:gd name="T29" fmla="*/ T28 w 1205"/>
                              <a:gd name="T30" fmla="+- 0 3042 3042"/>
                              <a:gd name="T31" fmla="*/ 3042 h 1721"/>
                              <a:gd name="T32" fmla="+- 0 2042 1440"/>
                              <a:gd name="T33" fmla="*/ T32 w 1205"/>
                              <a:gd name="T34" fmla="+- 0 3644 3042"/>
                              <a:gd name="T35" fmla="*/ 3644 h 1721"/>
                              <a:gd name="T36" fmla="+- 0 2645 1440"/>
                              <a:gd name="T37" fmla="*/ T36 w 1205"/>
                              <a:gd name="T38" fmla="+- 0 3644 3042"/>
                              <a:gd name="T39" fmla="*/ 3644 h 1721"/>
                              <a:gd name="T40" fmla="+- 0 2645 1440"/>
                              <a:gd name="T41" fmla="*/ T40 w 1205"/>
                              <a:gd name="T42" fmla="+- 0 3042 3042"/>
                              <a:gd name="T43" fmla="*/ 3042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1">
                                <a:moveTo>
                                  <a:pt x="0" y="0"/>
                                </a:moveTo>
                                <a:lnTo>
                                  <a:pt x="0" y="1118"/>
                                </a:lnTo>
                                <a:lnTo>
                                  <a:pt x="602" y="1721"/>
                                </a:lnTo>
                                <a:lnTo>
                                  <a:pt x="1205" y="1118"/>
                                </a:lnTo>
                                <a:lnTo>
                                  <a:pt x="1205" y="602"/>
                                </a:lnTo>
                                <a:lnTo>
                                  <a:pt x="602" y="602"/>
                                </a:lnTo>
                                <a:lnTo>
                                  <a:pt x="0" y="0"/>
                                </a:lnTo>
                                <a:close/>
                                <a:moveTo>
                                  <a:pt x="1205" y="0"/>
                                </a:moveTo>
                                <a:lnTo>
                                  <a:pt x="602" y="602"/>
                                </a:lnTo>
                                <a:lnTo>
                                  <a:pt x="1205" y="602"/>
                                </a:lnTo>
                                <a:lnTo>
                                  <a:pt x="1205" y="0"/>
                                </a:lnTo>
                                <a:close/>
                              </a:path>
                            </a:pathLst>
                          </a:custGeom>
                          <a:solidFill>
                            <a:srgbClr val="6FED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75"/>
                        <wps:cNvSpPr>
                          <a:spLocks/>
                        </wps:cNvSpPr>
                        <wps:spPr bwMode="auto">
                          <a:xfrm>
                            <a:off x="1440" y="3041"/>
                            <a:ext cx="8386" cy="1721"/>
                          </a:xfrm>
                          <a:custGeom>
                            <a:avLst/>
                            <a:gdLst>
                              <a:gd name="T0" fmla="+- 0 2645 1440"/>
                              <a:gd name="T1" fmla="*/ T0 w 8386"/>
                              <a:gd name="T2" fmla="+- 0 3042 3042"/>
                              <a:gd name="T3" fmla="*/ 3042 h 1721"/>
                              <a:gd name="T4" fmla="+- 0 2645 1440"/>
                              <a:gd name="T5" fmla="*/ T4 w 8386"/>
                              <a:gd name="T6" fmla="+- 0 4160 3042"/>
                              <a:gd name="T7" fmla="*/ 4160 h 1721"/>
                              <a:gd name="T8" fmla="+- 0 2042 1440"/>
                              <a:gd name="T9" fmla="*/ T8 w 8386"/>
                              <a:gd name="T10" fmla="+- 0 4763 3042"/>
                              <a:gd name="T11" fmla="*/ 4763 h 1721"/>
                              <a:gd name="T12" fmla="+- 0 1440 1440"/>
                              <a:gd name="T13" fmla="*/ T12 w 8386"/>
                              <a:gd name="T14" fmla="+- 0 4160 3042"/>
                              <a:gd name="T15" fmla="*/ 4160 h 1721"/>
                              <a:gd name="T16" fmla="+- 0 1440 1440"/>
                              <a:gd name="T17" fmla="*/ T16 w 8386"/>
                              <a:gd name="T18" fmla="+- 0 3042 3042"/>
                              <a:gd name="T19" fmla="*/ 3042 h 1721"/>
                              <a:gd name="T20" fmla="+- 0 2042 1440"/>
                              <a:gd name="T21" fmla="*/ T20 w 8386"/>
                              <a:gd name="T22" fmla="+- 0 3644 3042"/>
                              <a:gd name="T23" fmla="*/ 3644 h 1721"/>
                              <a:gd name="T24" fmla="+- 0 2645 1440"/>
                              <a:gd name="T25" fmla="*/ T24 w 8386"/>
                              <a:gd name="T26" fmla="+- 0 3042 3042"/>
                              <a:gd name="T27" fmla="*/ 3042 h 1721"/>
                              <a:gd name="T28" fmla="+- 0 9826 1440"/>
                              <a:gd name="T29" fmla="*/ T28 w 8386"/>
                              <a:gd name="T30" fmla="+- 0 3228 3042"/>
                              <a:gd name="T31" fmla="*/ 3228 h 1721"/>
                              <a:gd name="T32" fmla="+- 0 9826 1440"/>
                              <a:gd name="T33" fmla="*/ T32 w 8386"/>
                              <a:gd name="T34" fmla="+- 0 3974 3042"/>
                              <a:gd name="T35" fmla="*/ 3974 h 1721"/>
                              <a:gd name="T36" fmla="+- 0 9811 1440"/>
                              <a:gd name="T37" fmla="*/ T36 w 8386"/>
                              <a:gd name="T38" fmla="+- 0 4047 3042"/>
                              <a:gd name="T39" fmla="*/ 4047 h 1721"/>
                              <a:gd name="T40" fmla="+- 0 9771 1440"/>
                              <a:gd name="T41" fmla="*/ T40 w 8386"/>
                              <a:gd name="T42" fmla="+- 0 4106 3042"/>
                              <a:gd name="T43" fmla="*/ 4106 h 1721"/>
                              <a:gd name="T44" fmla="+- 0 9712 1440"/>
                              <a:gd name="T45" fmla="*/ T44 w 8386"/>
                              <a:gd name="T46" fmla="+- 0 4146 3042"/>
                              <a:gd name="T47" fmla="*/ 4146 h 1721"/>
                              <a:gd name="T48" fmla="+- 0 9639 1440"/>
                              <a:gd name="T49" fmla="*/ T48 w 8386"/>
                              <a:gd name="T50" fmla="+- 0 4160 3042"/>
                              <a:gd name="T51" fmla="*/ 4160 h 1721"/>
                              <a:gd name="T52" fmla="+- 0 2645 1440"/>
                              <a:gd name="T53" fmla="*/ T52 w 8386"/>
                              <a:gd name="T54" fmla="+- 0 4160 3042"/>
                              <a:gd name="T55" fmla="*/ 4160 h 1721"/>
                              <a:gd name="T56" fmla="+- 0 2645 1440"/>
                              <a:gd name="T57" fmla="*/ T56 w 8386"/>
                              <a:gd name="T58" fmla="+- 0 3042 3042"/>
                              <a:gd name="T59" fmla="*/ 3042 h 1721"/>
                              <a:gd name="T60" fmla="+- 0 9639 1440"/>
                              <a:gd name="T61" fmla="*/ T60 w 8386"/>
                              <a:gd name="T62" fmla="+- 0 3042 3042"/>
                              <a:gd name="T63" fmla="*/ 3042 h 1721"/>
                              <a:gd name="T64" fmla="+- 0 9712 1440"/>
                              <a:gd name="T65" fmla="*/ T64 w 8386"/>
                              <a:gd name="T66" fmla="+- 0 3057 3042"/>
                              <a:gd name="T67" fmla="*/ 3057 h 1721"/>
                              <a:gd name="T68" fmla="+- 0 9771 1440"/>
                              <a:gd name="T69" fmla="*/ T68 w 8386"/>
                              <a:gd name="T70" fmla="+- 0 3097 3042"/>
                              <a:gd name="T71" fmla="*/ 3097 h 1721"/>
                              <a:gd name="T72" fmla="+- 0 9811 1440"/>
                              <a:gd name="T73" fmla="*/ T72 w 8386"/>
                              <a:gd name="T74" fmla="+- 0 3156 3042"/>
                              <a:gd name="T75" fmla="*/ 3156 h 1721"/>
                              <a:gd name="T76" fmla="+- 0 9826 1440"/>
                              <a:gd name="T77" fmla="*/ T76 w 8386"/>
                              <a:gd name="T78" fmla="+- 0 3228 3042"/>
                              <a:gd name="T79" fmla="*/ 3228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1">
                                <a:moveTo>
                                  <a:pt x="1205" y="0"/>
                                </a:moveTo>
                                <a:lnTo>
                                  <a:pt x="1205" y="1118"/>
                                </a:lnTo>
                                <a:lnTo>
                                  <a:pt x="602" y="1721"/>
                                </a:lnTo>
                                <a:lnTo>
                                  <a:pt x="0" y="1118"/>
                                </a:lnTo>
                                <a:lnTo>
                                  <a:pt x="0" y="0"/>
                                </a:lnTo>
                                <a:lnTo>
                                  <a:pt x="602" y="602"/>
                                </a:lnTo>
                                <a:lnTo>
                                  <a:pt x="1205" y="0"/>
                                </a:lnTo>
                                <a:close/>
                                <a:moveTo>
                                  <a:pt x="8386" y="186"/>
                                </a:moveTo>
                                <a:lnTo>
                                  <a:pt x="8386" y="932"/>
                                </a:lnTo>
                                <a:lnTo>
                                  <a:pt x="8371" y="1005"/>
                                </a:lnTo>
                                <a:lnTo>
                                  <a:pt x="8331" y="1064"/>
                                </a:lnTo>
                                <a:lnTo>
                                  <a:pt x="8272" y="1104"/>
                                </a:lnTo>
                                <a:lnTo>
                                  <a:pt x="8199" y="1118"/>
                                </a:lnTo>
                                <a:lnTo>
                                  <a:pt x="1205" y="1118"/>
                                </a:lnTo>
                                <a:lnTo>
                                  <a:pt x="1205" y="0"/>
                                </a:lnTo>
                                <a:lnTo>
                                  <a:pt x="8199" y="0"/>
                                </a:lnTo>
                                <a:lnTo>
                                  <a:pt x="8272" y="15"/>
                                </a:lnTo>
                                <a:lnTo>
                                  <a:pt x="8331" y="55"/>
                                </a:lnTo>
                                <a:lnTo>
                                  <a:pt x="8371" y="114"/>
                                </a:lnTo>
                                <a:lnTo>
                                  <a:pt x="8386" y="186"/>
                                </a:lnTo>
                                <a:close/>
                              </a:path>
                            </a:pathLst>
                          </a:custGeom>
                          <a:noFill/>
                          <a:ln w="12192">
                            <a:solidFill>
                              <a:srgbClr val="6FED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76"/>
                        <wps:cNvSpPr>
                          <a:spLocks/>
                        </wps:cNvSpPr>
                        <wps:spPr bwMode="auto">
                          <a:xfrm>
                            <a:off x="1440" y="4618"/>
                            <a:ext cx="1205" cy="1721"/>
                          </a:xfrm>
                          <a:custGeom>
                            <a:avLst/>
                            <a:gdLst>
                              <a:gd name="T0" fmla="+- 0 1440 1440"/>
                              <a:gd name="T1" fmla="*/ T0 w 1205"/>
                              <a:gd name="T2" fmla="+- 0 4619 4619"/>
                              <a:gd name="T3" fmla="*/ 4619 h 1721"/>
                              <a:gd name="T4" fmla="+- 0 1440 1440"/>
                              <a:gd name="T5" fmla="*/ T4 w 1205"/>
                              <a:gd name="T6" fmla="+- 0 5737 4619"/>
                              <a:gd name="T7" fmla="*/ 5737 h 1721"/>
                              <a:gd name="T8" fmla="+- 0 2042 1440"/>
                              <a:gd name="T9" fmla="*/ T8 w 1205"/>
                              <a:gd name="T10" fmla="+- 0 6340 4619"/>
                              <a:gd name="T11" fmla="*/ 6340 h 1721"/>
                              <a:gd name="T12" fmla="+- 0 2645 1440"/>
                              <a:gd name="T13" fmla="*/ T12 w 1205"/>
                              <a:gd name="T14" fmla="+- 0 5737 4619"/>
                              <a:gd name="T15" fmla="*/ 5737 h 1721"/>
                              <a:gd name="T16" fmla="+- 0 2645 1440"/>
                              <a:gd name="T17" fmla="*/ T16 w 1205"/>
                              <a:gd name="T18" fmla="+- 0 5221 4619"/>
                              <a:gd name="T19" fmla="*/ 5221 h 1721"/>
                              <a:gd name="T20" fmla="+- 0 2042 1440"/>
                              <a:gd name="T21" fmla="*/ T20 w 1205"/>
                              <a:gd name="T22" fmla="+- 0 5221 4619"/>
                              <a:gd name="T23" fmla="*/ 5221 h 1721"/>
                              <a:gd name="T24" fmla="+- 0 1440 1440"/>
                              <a:gd name="T25" fmla="*/ T24 w 1205"/>
                              <a:gd name="T26" fmla="+- 0 4619 4619"/>
                              <a:gd name="T27" fmla="*/ 4619 h 1721"/>
                              <a:gd name="T28" fmla="+- 0 2645 1440"/>
                              <a:gd name="T29" fmla="*/ T28 w 1205"/>
                              <a:gd name="T30" fmla="+- 0 4619 4619"/>
                              <a:gd name="T31" fmla="*/ 4619 h 1721"/>
                              <a:gd name="T32" fmla="+- 0 2042 1440"/>
                              <a:gd name="T33" fmla="*/ T32 w 1205"/>
                              <a:gd name="T34" fmla="+- 0 5221 4619"/>
                              <a:gd name="T35" fmla="*/ 5221 h 1721"/>
                              <a:gd name="T36" fmla="+- 0 2645 1440"/>
                              <a:gd name="T37" fmla="*/ T36 w 1205"/>
                              <a:gd name="T38" fmla="+- 0 5221 4619"/>
                              <a:gd name="T39" fmla="*/ 5221 h 1721"/>
                              <a:gd name="T40" fmla="+- 0 2645 1440"/>
                              <a:gd name="T41" fmla="*/ T40 w 1205"/>
                              <a:gd name="T42" fmla="+- 0 4619 4619"/>
                              <a:gd name="T43" fmla="*/ 4619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1">
                                <a:moveTo>
                                  <a:pt x="0" y="0"/>
                                </a:moveTo>
                                <a:lnTo>
                                  <a:pt x="0" y="1118"/>
                                </a:lnTo>
                                <a:lnTo>
                                  <a:pt x="602" y="1721"/>
                                </a:lnTo>
                                <a:lnTo>
                                  <a:pt x="1205" y="1118"/>
                                </a:lnTo>
                                <a:lnTo>
                                  <a:pt x="1205" y="602"/>
                                </a:lnTo>
                                <a:lnTo>
                                  <a:pt x="602" y="602"/>
                                </a:lnTo>
                                <a:lnTo>
                                  <a:pt x="0" y="0"/>
                                </a:lnTo>
                                <a:close/>
                                <a:moveTo>
                                  <a:pt x="1205" y="0"/>
                                </a:moveTo>
                                <a:lnTo>
                                  <a:pt x="602" y="602"/>
                                </a:lnTo>
                                <a:lnTo>
                                  <a:pt x="1205" y="602"/>
                                </a:lnTo>
                                <a:lnTo>
                                  <a:pt x="1205" y="0"/>
                                </a:lnTo>
                                <a:close/>
                              </a:path>
                            </a:pathLst>
                          </a:custGeom>
                          <a:solidFill>
                            <a:srgbClr val="1FE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77"/>
                        <wps:cNvSpPr>
                          <a:spLocks/>
                        </wps:cNvSpPr>
                        <wps:spPr bwMode="auto">
                          <a:xfrm>
                            <a:off x="1440" y="4618"/>
                            <a:ext cx="8386" cy="1721"/>
                          </a:xfrm>
                          <a:custGeom>
                            <a:avLst/>
                            <a:gdLst>
                              <a:gd name="T0" fmla="+- 0 2645 1440"/>
                              <a:gd name="T1" fmla="*/ T0 w 8386"/>
                              <a:gd name="T2" fmla="+- 0 4619 4619"/>
                              <a:gd name="T3" fmla="*/ 4619 h 1721"/>
                              <a:gd name="T4" fmla="+- 0 2645 1440"/>
                              <a:gd name="T5" fmla="*/ T4 w 8386"/>
                              <a:gd name="T6" fmla="+- 0 5737 4619"/>
                              <a:gd name="T7" fmla="*/ 5737 h 1721"/>
                              <a:gd name="T8" fmla="+- 0 2042 1440"/>
                              <a:gd name="T9" fmla="*/ T8 w 8386"/>
                              <a:gd name="T10" fmla="+- 0 6340 4619"/>
                              <a:gd name="T11" fmla="*/ 6340 h 1721"/>
                              <a:gd name="T12" fmla="+- 0 1440 1440"/>
                              <a:gd name="T13" fmla="*/ T12 w 8386"/>
                              <a:gd name="T14" fmla="+- 0 5737 4619"/>
                              <a:gd name="T15" fmla="*/ 5737 h 1721"/>
                              <a:gd name="T16" fmla="+- 0 1440 1440"/>
                              <a:gd name="T17" fmla="*/ T16 w 8386"/>
                              <a:gd name="T18" fmla="+- 0 4619 4619"/>
                              <a:gd name="T19" fmla="*/ 4619 h 1721"/>
                              <a:gd name="T20" fmla="+- 0 2042 1440"/>
                              <a:gd name="T21" fmla="*/ T20 w 8386"/>
                              <a:gd name="T22" fmla="+- 0 5221 4619"/>
                              <a:gd name="T23" fmla="*/ 5221 h 1721"/>
                              <a:gd name="T24" fmla="+- 0 2645 1440"/>
                              <a:gd name="T25" fmla="*/ T24 w 8386"/>
                              <a:gd name="T26" fmla="+- 0 4619 4619"/>
                              <a:gd name="T27" fmla="*/ 4619 h 1721"/>
                              <a:gd name="T28" fmla="+- 0 9826 1440"/>
                              <a:gd name="T29" fmla="*/ T28 w 8386"/>
                              <a:gd name="T30" fmla="+- 0 4805 4619"/>
                              <a:gd name="T31" fmla="*/ 4805 h 1721"/>
                              <a:gd name="T32" fmla="+- 0 9826 1440"/>
                              <a:gd name="T33" fmla="*/ T32 w 8386"/>
                              <a:gd name="T34" fmla="+- 0 5551 4619"/>
                              <a:gd name="T35" fmla="*/ 5551 h 1721"/>
                              <a:gd name="T36" fmla="+- 0 9811 1440"/>
                              <a:gd name="T37" fmla="*/ T36 w 8386"/>
                              <a:gd name="T38" fmla="+- 0 5623 4619"/>
                              <a:gd name="T39" fmla="*/ 5623 h 1721"/>
                              <a:gd name="T40" fmla="+- 0 9771 1440"/>
                              <a:gd name="T41" fmla="*/ T40 w 8386"/>
                              <a:gd name="T42" fmla="+- 0 5683 4619"/>
                              <a:gd name="T43" fmla="*/ 5683 h 1721"/>
                              <a:gd name="T44" fmla="+- 0 9712 1440"/>
                              <a:gd name="T45" fmla="*/ T44 w 8386"/>
                              <a:gd name="T46" fmla="+- 0 5722 4619"/>
                              <a:gd name="T47" fmla="*/ 5722 h 1721"/>
                              <a:gd name="T48" fmla="+- 0 9639 1440"/>
                              <a:gd name="T49" fmla="*/ T48 w 8386"/>
                              <a:gd name="T50" fmla="+- 0 5737 4619"/>
                              <a:gd name="T51" fmla="*/ 5737 h 1721"/>
                              <a:gd name="T52" fmla="+- 0 2645 1440"/>
                              <a:gd name="T53" fmla="*/ T52 w 8386"/>
                              <a:gd name="T54" fmla="+- 0 5737 4619"/>
                              <a:gd name="T55" fmla="*/ 5737 h 1721"/>
                              <a:gd name="T56" fmla="+- 0 2645 1440"/>
                              <a:gd name="T57" fmla="*/ T56 w 8386"/>
                              <a:gd name="T58" fmla="+- 0 4619 4619"/>
                              <a:gd name="T59" fmla="*/ 4619 h 1721"/>
                              <a:gd name="T60" fmla="+- 0 9639 1440"/>
                              <a:gd name="T61" fmla="*/ T60 w 8386"/>
                              <a:gd name="T62" fmla="+- 0 4619 4619"/>
                              <a:gd name="T63" fmla="*/ 4619 h 1721"/>
                              <a:gd name="T64" fmla="+- 0 9712 1440"/>
                              <a:gd name="T65" fmla="*/ T64 w 8386"/>
                              <a:gd name="T66" fmla="+- 0 4633 4619"/>
                              <a:gd name="T67" fmla="*/ 4633 h 1721"/>
                              <a:gd name="T68" fmla="+- 0 9771 1440"/>
                              <a:gd name="T69" fmla="*/ T68 w 8386"/>
                              <a:gd name="T70" fmla="+- 0 4673 4619"/>
                              <a:gd name="T71" fmla="*/ 4673 h 1721"/>
                              <a:gd name="T72" fmla="+- 0 9811 1440"/>
                              <a:gd name="T73" fmla="*/ T72 w 8386"/>
                              <a:gd name="T74" fmla="+- 0 4733 4619"/>
                              <a:gd name="T75" fmla="*/ 4733 h 1721"/>
                              <a:gd name="T76" fmla="+- 0 9826 1440"/>
                              <a:gd name="T77" fmla="*/ T76 w 8386"/>
                              <a:gd name="T78" fmla="+- 0 4805 4619"/>
                              <a:gd name="T79" fmla="*/ 4805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1">
                                <a:moveTo>
                                  <a:pt x="1205" y="0"/>
                                </a:moveTo>
                                <a:lnTo>
                                  <a:pt x="1205" y="1118"/>
                                </a:lnTo>
                                <a:lnTo>
                                  <a:pt x="602" y="1721"/>
                                </a:lnTo>
                                <a:lnTo>
                                  <a:pt x="0" y="1118"/>
                                </a:lnTo>
                                <a:lnTo>
                                  <a:pt x="0" y="0"/>
                                </a:lnTo>
                                <a:lnTo>
                                  <a:pt x="602" y="602"/>
                                </a:lnTo>
                                <a:lnTo>
                                  <a:pt x="1205" y="0"/>
                                </a:lnTo>
                                <a:close/>
                                <a:moveTo>
                                  <a:pt x="8386" y="186"/>
                                </a:moveTo>
                                <a:lnTo>
                                  <a:pt x="8386" y="932"/>
                                </a:lnTo>
                                <a:lnTo>
                                  <a:pt x="8371" y="1004"/>
                                </a:lnTo>
                                <a:lnTo>
                                  <a:pt x="8331" y="1064"/>
                                </a:lnTo>
                                <a:lnTo>
                                  <a:pt x="8272" y="1103"/>
                                </a:lnTo>
                                <a:lnTo>
                                  <a:pt x="8199" y="1118"/>
                                </a:lnTo>
                                <a:lnTo>
                                  <a:pt x="1205" y="1118"/>
                                </a:lnTo>
                                <a:lnTo>
                                  <a:pt x="1205" y="0"/>
                                </a:lnTo>
                                <a:lnTo>
                                  <a:pt x="8199" y="0"/>
                                </a:lnTo>
                                <a:lnTo>
                                  <a:pt x="8272" y="14"/>
                                </a:lnTo>
                                <a:lnTo>
                                  <a:pt x="8331" y="54"/>
                                </a:lnTo>
                                <a:lnTo>
                                  <a:pt x="8371" y="114"/>
                                </a:lnTo>
                                <a:lnTo>
                                  <a:pt x="8386" y="186"/>
                                </a:lnTo>
                                <a:close/>
                              </a:path>
                            </a:pathLst>
                          </a:custGeom>
                          <a:noFill/>
                          <a:ln w="12192">
                            <a:solidFill>
                              <a:srgbClr val="1FE4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8"/>
                        <wps:cNvSpPr>
                          <a:spLocks/>
                        </wps:cNvSpPr>
                        <wps:spPr bwMode="auto">
                          <a:xfrm>
                            <a:off x="1440" y="6195"/>
                            <a:ext cx="1205" cy="1724"/>
                          </a:xfrm>
                          <a:custGeom>
                            <a:avLst/>
                            <a:gdLst>
                              <a:gd name="T0" fmla="+- 0 1440 1440"/>
                              <a:gd name="T1" fmla="*/ T0 w 1205"/>
                              <a:gd name="T2" fmla="+- 0 6196 6196"/>
                              <a:gd name="T3" fmla="*/ 6196 h 1724"/>
                              <a:gd name="T4" fmla="+- 0 1440 1440"/>
                              <a:gd name="T5" fmla="*/ T4 w 1205"/>
                              <a:gd name="T6" fmla="+- 0 7316 6196"/>
                              <a:gd name="T7" fmla="*/ 7316 h 1724"/>
                              <a:gd name="T8" fmla="+- 0 2042 1440"/>
                              <a:gd name="T9" fmla="*/ T8 w 1205"/>
                              <a:gd name="T10" fmla="+- 0 7919 6196"/>
                              <a:gd name="T11" fmla="*/ 7919 h 1724"/>
                              <a:gd name="T12" fmla="+- 0 2645 1440"/>
                              <a:gd name="T13" fmla="*/ T12 w 1205"/>
                              <a:gd name="T14" fmla="+- 0 7316 6196"/>
                              <a:gd name="T15" fmla="*/ 7316 h 1724"/>
                              <a:gd name="T16" fmla="+- 0 2645 1440"/>
                              <a:gd name="T17" fmla="*/ T16 w 1205"/>
                              <a:gd name="T18" fmla="+- 0 6798 6196"/>
                              <a:gd name="T19" fmla="*/ 6798 h 1724"/>
                              <a:gd name="T20" fmla="+- 0 2042 1440"/>
                              <a:gd name="T21" fmla="*/ T20 w 1205"/>
                              <a:gd name="T22" fmla="+- 0 6798 6196"/>
                              <a:gd name="T23" fmla="*/ 6798 h 1724"/>
                              <a:gd name="T24" fmla="+- 0 1440 1440"/>
                              <a:gd name="T25" fmla="*/ T24 w 1205"/>
                              <a:gd name="T26" fmla="+- 0 6196 6196"/>
                              <a:gd name="T27" fmla="*/ 6196 h 1724"/>
                              <a:gd name="T28" fmla="+- 0 2645 1440"/>
                              <a:gd name="T29" fmla="*/ T28 w 1205"/>
                              <a:gd name="T30" fmla="+- 0 6196 6196"/>
                              <a:gd name="T31" fmla="*/ 6196 h 1724"/>
                              <a:gd name="T32" fmla="+- 0 2042 1440"/>
                              <a:gd name="T33" fmla="*/ T32 w 1205"/>
                              <a:gd name="T34" fmla="+- 0 6798 6196"/>
                              <a:gd name="T35" fmla="*/ 6798 h 1724"/>
                              <a:gd name="T36" fmla="+- 0 2645 1440"/>
                              <a:gd name="T37" fmla="*/ T36 w 1205"/>
                              <a:gd name="T38" fmla="+- 0 6798 6196"/>
                              <a:gd name="T39" fmla="*/ 6798 h 1724"/>
                              <a:gd name="T40" fmla="+- 0 2645 1440"/>
                              <a:gd name="T41" fmla="*/ T40 w 1205"/>
                              <a:gd name="T42" fmla="+- 0 6196 6196"/>
                              <a:gd name="T43" fmla="*/ 6196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4">
                                <a:moveTo>
                                  <a:pt x="0" y="0"/>
                                </a:moveTo>
                                <a:lnTo>
                                  <a:pt x="0" y="1120"/>
                                </a:lnTo>
                                <a:lnTo>
                                  <a:pt x="602" y="1723"/>
                                </a:lnTo>
                                <a:lnTo>
                                  <a:pt x="1205" y="1120"/>
                                </a:lnTo>
                                <a:lnTo>
                                  <a:pt x="1205" y="602"/>
                                </a:lnTo>
                                <a:lnTo>
                                  <a:pt x="602" y="602"/>
                                </a:lnTo>
                                <a:lnTo>
                                  <a:pt x="0" y="0"/>
                                </a:lnTo>
                                <a:close/>
                                <a:moveTo>
                                  <a:pt x="1205" y="0"/>
                                </a:moveTo>
                                <a:lnTo>
                                  <a:pt x="602" y="602"/>
                                </a:lnTo>
                                <a:lnTo>
                                  <a:pt x="1205" y="602"/>
                                </a:lnTo>
                                <a:lnTo>
                                  <a:pt x="1205" y="0"/>
                                </a:lnTo>
                                <a:close/>
                              </a:path>
                            </a:pathLst>
                          </a:custGeom>
                          <a:solidFill>
                            <a:srgbClr val="27DD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9"/>
                        <wps:cNvSpPr>
                          <a:spLocks/>
                        </wps:cNvSpPr>
                        <wps:spPr bwMode="auto">
                          <a:xfrm>
                            <a:off x="1440" y="6195"/>
                            <a:ext cx="8386" cy="1724"/>
                          </a:xfrm>
                          <a:custGeom>
                            <a:avLst/>
                            <a:gdLst>
                              <a:gd name="T0" fmla="+- 0 2645 1440"/>
                              <a:gd name="T1" fmla="*/ T0 w 8386"/>
                              <a:gd name="T2" fmla="+- 0 6196 6196"/>
                              <a:gd name="T3" fmla="*/ 6196 h 1724"/>
                              <a:gd name="T4" fmla="+- 0 2645 1440"/>
                              <a:gd name="T5" fmla="*/ T4 w 8386"/>
                              <a:gd name="T6" fmla="+- 0 7316 6196"/>
                              <a:gd name="T7" fmla="*/ 7316 h 1724"/>
                              <a:gd name="T8" fmla="+- 0 2042 1440"/>
                              <a:gd name="T9" fmla="*/ T8 w 8386"/>
                              <a:gd name="T10" fmla="+- 0 7919 6196"/>
                              <a:gd name="T11" fmla="*/ 7919 h 1724"/>
                              <a:gd name="T12" fmla="+- 0 1440 1440"/>
                              <a:gd name="T13" fmla="*/ T12 w 8386"/>
                              <a:gd name="T14" fmla="+- 0 7316 6196"/>
                              <a:gd name="T15" fmla="*/ 7316 h 1724"/>
                              <a:gd name="T16" fmla="+- 0 1440 1440"/>
                              <a:gd name="T17" fmla="*/ T16 w 8386"/>
                              <a:gd name="T18" fmla="+- 0 6196 6196"/>
                              <a:gd name="T19" fmla="*/ 6196 h 1724"/>
                              <a:gd name="T20" fmla="+- 0 2042 1440"/>
                              <a:gd name="T21" fmla="*/ T20 w 8386"/>
                              <a:gd name="T22" fmla="+- 0 6798 6196"/>
                              <a:gd name="T23" fmla="*/ 6798 h 1724"/>
                              <a:gd name="T24" fmla="+- 0 2645 1440"/>
                              <a:gd name="T25" fmla="*/ T24 w 8386"/>
                              <a:gd name="T26" fmla="+- 0 6196 6196"/>
                              <a:gd name="T27" fmla="*/ 6196 h 1724"/>
                              <a:gd name="T28" fmla="+- 0 9826 1440"/>
                              <a:gd name="T29" fmla="*/ T28 w 8386"/>
                              <a:gd name="T30" fmla="+- 0 6382 6196"/>
                              <a:gd name="T31" fmla="*/ 6382 h 1724"/>
                              <a:gd name="T32" fmla="+- 0 9826 1440"/>
                              <a:gd name="T33" fmla="*/ T32 w 8386"/>
                              <a:gd name="T34" fmla="+- 0 7130 6196"/>
                              <a:gd name="T35" fmla="*/ 7130 h 1724"/>
                              <a:gd name="T36" fmla="+- 0 9811 1440"/>
                              <a:gd name="T37" fmla="*/ T36 w 8386"/>
                              <a:gd name="T38" fmla="+- 0 7202 6196"/>
                              <a:gd name="T39" fmla="*/ 7202 h 1724"/>
                              <a:gd name="T40" fmla="+- 0 9771 1440"/>
                              <a:gd name="T41" fmla="*/ T40 w 8386"/>
                              <a:gd name="T42" fmla="+- 0 7262 6196"/>
                              <a:gd name="T43" fmla="*/ 7262 h 1724"/>
                              <a:gd name="T44" fmla="+- 0 9712 1440"/>
                              <a:gd name="T45" fmla="*/ T44 w 8386"/>
                              <a:gd name="T46" fmla="+- 0 7302 6196"/>
                              <a:gd name="T47" fmla="*/ 7302 h 1724"/>
                              <a:gd name="T48" fmla="+- 0 9639 1440"/>
                              <a:gd name="T49" fmla="*/ T48 w 8386"/>
                              <a:gd name="T50" fmla="+- 0 7316 6196"/>
                              <a:gd name="T51" fmla="*/ 7316 h 1724"/>
                              <a:gd name="T52" fmla="+- 0 2645 1440"/>
                              <a:gd name="T53" fmla="*/ T52 w 8386"/>
                              <a:gd name="T54" fmla="+- 0 7316 6196"/>
                              <a:gd name="T55" fmla="*/ 7316 h 1724"/>
                              <a:gd name="T56" fmla="+- 0 2645 1440"/>
                              <a:gd name="T57" fmla="*/ T56 w 8386"/>
                              <a:gd name="T58" fmla="+- 0 6196 6196"/>
                              <a:gd name="T59" fmla="*/ 6196 h 1724"/>
                              <a:gd name="T60" fmla="+- 0 9639 1440"/>
                              <a:gd name="T61" fmla="*/ T60 w 8386"/>
                              <a:gd name="T62" fmla="+- 0 6196 6196"/>
                              <a:gd name="T63" fmla="*/ 6196 h 1724"/>
                              <a:gd name="T64" fmla="+- 0 9712 1440"/>
                              <a:gd name="T65" fmla="*/ T64 w 8386"/>
                              <a:gd name="T66" fmla="+- 0 6210 6196"/>
                              <a:gd name="T67" fmla="*/ 6210 h 1724"/>
                              <a:gd name="T68" fmla="+- 0 9771 1440"/>
                              <a:gd name="T69" fmla="*/ T68 w 8386"/>
                              <a:gd name="T70" fmla="+- 0 6250 6196"/>
                              <a:gd name="T71" fmla="*/ 6250 h 1724"/>
                              <a:gd name="T72" fmla="+- 0 9811 1440"/>
                              <a:gd name="T73" fmla="*/ T72 w 8386"/>
                              <a:gd name="T74" fmla="+- 0 6310 6196"/>
                              <a:gd name="T75" fmla="*/ 6310 h 1724"/>
                              <a:gd name="T76" fmla="+- 0 9826 1440"/>
                              <a:gd name="T77" fmla="*/ T76 w 8386"/>
                              <a:gd name="T78" fmla="+- 0 6382 6196"/>
                              <a:gd name="T79" fmla="*/ 6382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4">
                                <a:moveTo>
                                  <a:pt x="1205" y="0"/>
                                </a:moveTo>
                                <a:lnTo>
                                  <a:pt x="1205" y="1120"/>
                                </a:lnTo>
                                <a:lnTo>
                                  <a:pt x="602" y="1723"/>
                                </a:lnTo>
                                <a:lnTo>
                                  <a:pt x="0" y="1120"/>
                                </a:lnTo>
                                <a:lnTo>
                                  <a:pt x="0" y="0"/>
                                </a:lnTo>
                                <a:lnTo>
                                  <a:pt x="602" y="602"/>
                                </a:lnTo>
                                <a:lnTo>
                                  <a:pt x="1205" y="0"/>
                                </a:lnTo>
                                <a:close/>
                                <a:moveTo>
                                  <a:pt x="8386" y="186"/>
                                </a:moveTo>
                                <a:lnTo>
                                  <a:pt x="8386" y="934"/>
                                </a:lnTo>
                                <a:lnTo>
                                  <a:pt x="8371" y="1006"/>
                                </a:lnTo>
                                <a:lnTo>
                                  <a:pt x="8331" y="1066"/>
                                </a:lnTo>
                                <a:lnTo>
                                  <a:pt x="8272" y="1106"/>
                                </a:lnTo>
                                <a:lnTo>
                                  <a:pt x="8199" y="1120"/>
                                </a:lnTo>
                                <a:lnTo>
                                  <a:pt x="1205" y="1120"/>
                                </a:lnTo>
                                <a:lnTo>
                                  <a:pt x="1205" y="0"/>
                                </a:lnTo>
                                <a:lnTo>
                                  <a:pt x="8199" y="0"/>
                                </a:lnTo>
                                <a:lnTo>
                                  <a:pt x="8272" y="14"/>
                                </a:lnTo>
                                <a:lnTo>
                                  <a:pt x="8331" y="54"/>
                                </a:lnTo>
                                <a:lnTo>
                                  <a:pt x="8371" y="114"/>
                                </a:lnTo>
                                <a:lnTo>
                                  <a:pt x="8386" y="186"/>
                                </a:lnTo>
                                <a:close/>
                              </a:path>
                            </a:pathLst>
                          </a:custGeom>
                          <a:noFill/>
                          <a:ln w="12192">
                            <a:solidFill>
                              <a:srgbClr val="27DD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80"/>
                        <wps:cNvSpPr>
                          <a:spLocks/>
                        </wps:cNvSpPr>
                        <wps:spPr bwMode="auto">
                          <a:xfrm>
                            <a:off x="1440" y="7774"/>
                            <a:ext cx="1205" cy="1721"/>
                          </a:xfrm>
                          <a:custGeom>
                            <a:avLst/>
                            <a:gdLst>
                              <a:gd name="T0" fmla="+- 0 1440 1440"/>
                              <a:gd name="T1" fmla="*/ T0 w 1205"/>
                              <a:gd name="T2" fmla="+- 0 7775 7775"/>
                              <a:gd name="T3" fmla="*/ 7775 h 1721"/>
                              <a:gd name="T4" fmla="+- 0 1440 1440"/>
                              <a:gd name="T5" fmla="*/ T4 w 1205"/>
                              <a:gd name="T6" fmla="+- 0 8893 7775"/>
                              <a:gd name="T7" fmla="*/ 8893 h 1721"/>
                              <a:gd name="T8" fmla="+- 0 2042 1440"/>
                              <a:gd name="T9" fmla="*/ T8 w 1205"/>
                              <a:gd name="T10" fmla="+- 0 9496 7775"/>
                              <a:gd name="T11" fmla="*/ 9496 h 1721"/>
                              <a:gd name="T12" fmla="+- 0 2645 1440"/>
                              <a:gd name="T13" fmla="*/ T12 w 1205"/>
                              <a:gd name="T14" fmla="+- 0 8893 7775"/>
                              <a:gd name="T15" fmla="*/ 8893 h 1721"/>
                              <a:gd name="T16" fmla="+- 0 2645 1440"/>
                              <a:gd name="T17" fmla="*/ T16 w 1205"/>
                              <a:gd name="T18" fmla="+- 0 8377 7775"/>
                              <a:gd name="T19" fmla="*/ 8377 h 1721"/>
                              <a:gd name="T20" fmla="+- 0 2042 1440"/>
                              <a:gd name="T21" fmla="*/ T20 w 1205"/>
                              <a:gd name="T22" fmla="+- 0 8377 7775"/>
                              <a:gd name="T23" fmla="*/ 8377 h 1721"/>
                              <a:gd name="T24" fmla="+- 0 1440 1440"/>
                              <a:gd name="T25" fmla="*/ T24 w 1205"/>
                              <a:gd name="T26" fmla="+- 0 7775 7775"/>
                              <a:gd name="T27" fmla="*/ 7775 h 1721"/>
                              <a:gd name="T28" fmla="+- 0 2645 1440"/>
                              <a:gd name="T29" fmla="*/ T28 w 1205"/>
                              <a:gd name="T30" fmla="+- 0 7775 7775"/>
                              <a:gd name="T31" fmla="*/ 7775 h 1721"/>
                              <a:gd name="T32" fmla="+- 0 2042 1440"/>
                              <a:gd name="T33" fmla="*/ T32 w 1205"/>
                              <a:gd name="T34" fmla="+- 0 8377 7775"/>
                              <a:gd name="T35" fmla="*/ 8377 h 1721"/>
                              <a:gd name="T36" fmla="+- 0 2645 1440"/>
                              <a:gd name="T37" fmla="*/ T36 w 1205"/>
                              <a:gd name="T38" fmla="+- 0 8377 7775"/>
                              <a:gd name="T39" fmla="*/ 8377 h 1721"/>
                              <a:gd name="T40" fmla="+- 0 2645 1440"/>
                              <a:gd name="T41" fmla="*/ T40 w 1205"/>
                              <a:gd name="T42" fmla="+- 0 7775 7775"/>
                              <a:gd name="T43" fmla="*/ 7775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1">
                                <a:moveTo>
                                  <a:pt x="0" y="0"/>
                                </a:moveTo>
                                <a:lnTo>
                                  <a:pt x="0" y="1118"/>
                                </a:lnTo>
                                <a:lnTo>
                                  <a:pt x="602" y="1721"/>
                                </a:lnTo>
                                <a:lnTo>
                                  <a:pt x="1205" y="1118"/>
                                </a:lnTo>
                                <a:lnTo>
                                  <a:pt x="1205" y="602"/>
                                </a:lnTo>
                                <a:lnTo>
                                  <a:pt x="602" y="602"/>
                                </a:lnTo>
                                <a:lnTo>
                                  <a:pt x="0" y="0"/>
                                </a:lnTo>
                                <a:close/>
                                <a:moveTo>
                                  <a:pt x="1205" y="0"/>
                                </a:moveTo>
                                <a:lnTo>
                                  <a:pt x="602" y="602"/>
                                </a:lnTo>
                                <a:lnTo>
                                  <a:pt x="1205" y="602"/>
                                </a:lnTo>
                                <a:lnTo>
                                  <a:pt x="1205" y="0"/>
                                </a:lnTo>
                                <a:close/>
                              </a:path>
                            </a:pathLst>
                          </a:custGeom>
                          <a:solidFill>
                            <a:srgbClr val="30D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81"/>
                        <wps:cNvSpPr>
                          <a:spLocks/>
                        </wps:cNvSpPr>
                        <wps:spPr bwMode="auto">
                          <a:xfrm>
                            <a:off x="1440" y="7774"/>
                            <a:ext cx="8386" cy="1721"/>
                          </a:xfrm>
                          <a:custGeom>
                            <a:avLst/>
                            <a:gdLst>
                              <a:gd name="T0" fmla="+- 0 2645 1440"/>
                              <a:gd name="T1" fmla="*/ T0 w 8386"/>
                              <a:gd name="T2" fmla="+- 0 7775 7775"/>
                              <a:gd name="T3" fmla="*/ 7775 h 1721"/>
                              <a:gd name="T4" fmla="+- 0 2645 1440"/>
                              <a:gd name="T5" fmla="*/ T4 w 8386"/>
                              <a:gd name="T6" fmla="+- 0 8893 7775"/>
                              <a:gd name="T7" fmla="*/ 8893 h 1721"/>
                              <a:gd name="T8" fmla="+- 0 2042 1440"/>
                              <a:gd name="T9" fmla="*/ T8 w 8386"/>
                              <a:gd name="T10" fmla="+- 0 9496 7775"/>
                              <a:gd name="T11" fmla="*/ 9496 h 1721"/>
                              <a:gd name="T12" fmla="+- 0 1440 1440"/>
                              <a:gd name="T13" fmla="*/ T12 w 8386"/>
                              <a:gd name="T14" fmla="+- 0 8893 7775"/>
                              <a:gd name="T15" fmla="*/ 8893 h 1721"/>
                              <a:gd name="T16" fmla="+- 0 1440 1440"/>
                              <a:gd name="T17" fmla="*/ T16 w 8386"/>
                              <a:gd name="T18" fmla="+- 0 7775 7775"/>
                              <a:gd name="T19" fmla="*/ 7775 h 1721"/>
                              <a:gd name="T20" fmla="+- 0 2042 1440"/>
                              <a:gd name="T21" fmla="*/ T20 w 8386"/>
                              <a:gd name="T22" fmla="+- 0 8377 7775"/>
                              <a:gd name="T23" fmla="*/ 8377 h 1721"/>
                              <a:gd name="T24" fmla="+- 0 2645 1440"/>
                              <a:gd name="T25" fmla="*/ T24 w 8386"/>
                              <a:gd name="T26" fmla="+- 0 7775 7775"/>
                              <a:gd name="T27" fmla="*/ 7775 h 1721"/>
                              <a:gd name="T28" fmla="+- 0 9826 1440"/>
                              <a:gd name="T29" fmla="*/ T28 w 8386"/>
                              <a:gd name="T30" fmla="+- 0 7961 7775"/>
                              <a:gd name="T31" fmla="*/ 7961 h 1721"/>
                              <a:gd name="T32" fmla="+- 0 9826 1440"/>
                              <a:gd name="T33" fmla="*/ T32 w 8386"/>
                              <a:gd name="T34" fmla="+- 0 8707 7775"/>
                              <a:gd name="T35" fmla="*/ 8707 h 1721"/>
                              <a:gd name="T36" fmla="+- 0 9811 1440"/>
                              <a:gd name="T37" fmla="*/ T36 w 8386"/>
                              <a:gd name="T38" fmla="+- 0 8779 7775"/>
                              <a:gd name="T39" fmla="*/ 8779 h 1721"/>
                              <a:gd name="T40" fmla="+- 0 9771 1440"/>
                              <a:gd name="T41" fmla="*/ T40 w 8386"/>
                              <a:gd name="T42" fmla="+- 0 8839 7775"/>
                              <a:gd name="T43" fmla="*/ 8839 h 1721"/>
                              <a:gd name="T44" fmla="+- 0 9712 1440"/>
                              <a:gd name="T45" fmla="*/ T44 w 8386"/>
                              <a:gd name="T46" fmla="+- 0 8878 7775"/>
                              <a:gd name="T47" fmla="*/ 8878 h 1721"/>
                              <a:gd name="T48" fmla="+- 0 9639 1440"/>
                              <a:gd name="T49" fmla="*/ T48 w 8386"/>
                              <a:gd name="T50" fmla="+- 0 8893 7775"/>
                              <a:gd name="T51" fmla="*/ 8893 h 1721"/>
                              <a:gd name="T52" fmla="+- 0 2645 1440"/>
                              <a:gd name="T53" fmla="*/ T52 w 8386"/>
                              <a:gd name="T54" fmla="+- 0 8893 7775"/>
                              <a:gd name="T55" fmla="*/ 8893 h 1721"/>
                              <a:gd name="T56" fmla="+- 0 2645 1440"/>
                              <a:gd name="T57" fmla="*/ T56 w 8386"/>
                              <a:gd name="T58" fmla="+- 0 7775 7775"/>
                              <a:gd name="T59" fmla="*/ 7775 h 1721"/>
                              <a:gd name="T60" fmla="+- 0 9639 1440"/>
                              <a:gd name="T61" fmla="*/ T60 w 8386"/>
                              <a:gd name="T62" fmla="+- 0 7775 7775"/>
                              <a:gd name="T63" fmla="*/ 7775 h 1721"/>
                              <a:gd name="T64" fmla="+- 0 9712 1440"/>
                              <a:gd name="T65" fmla="*/ T64 w 8386"/>
                              <a:gd name="T66" fmla="+- 0 7789 7775"/>
                              <a:gd name="T67" fmla="*/ 7789 h 1721"/>
                              <a:gd name="T68" fmla="+- 0 9771 1440"/>
                              <a:gd name="T69" fmla="*/ T68 w 8386"/>
                              <a:gd name="T70" fmla="+- 0 7829 7775"/>
                              <a:gd name="T71" fmla="*/ 7829 h 1721"/>
                              <a:gd name="T72" fmla="+- 0 9811 1440"/>
                              <a:gd name="T73" fmla="*/ T72 w 8386"/>
                              <a:gd name="T74" fmla="+- 0 7889 7775"/>
                              <a:gd name="T75" fmla="*/ 7889 h 1721"/>
                              <a:gd name="T76" fmla="+- 0 9826 1440"/>
                              <a:gd name="T77" fmla="*/ T76 w 8386"/>
                              <a:gd name="T78" fmla="+- 0 7961 7775"/>
                              <a:gd name="T79" fmla="*/ 7961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1">
                                <a:moveTo>
                                  <a:pt x="1205" y="0"/>
                                </a:moveTo>
                                <a:lnTo>
                                  <a:pt x="1205" y="1118"/>
                                </a:lnTo>
                                <a:lnTo>
                                  <a:pt x="602" y="1721"/>
                                </a:lnTo>
                                <a:lnTo>
                                  <a:pt x="0" y="1118"/>
                                </a:lnTo>
                                <a:lnTo>
                                  <a:pt x="0" y="0"/>
                                </a:lnTo>
                                <a:lnTo>
                                  <a:pt x="602" y="602"/>
                                </a:lnTo>
                                <a:lnTo>
                                  <a:pt x="1205" y="0"/>
                                </a:lnTo>
                                <a:close/>
                                <a:moveTo>
                                  <a:pt x="8386" y="186"/>
                                </a:moveTo>
                                <a:lnTo>
                                  <a:pt x="8386" y="932"/>
                                </a:lnTo>
                                <a:lnTo>
                                  <a:pt x="8371" y="1004"/>
                                </a:lnTo>
                                <a:lnTo>
                                  <a:pt x="8331" y="1064"/>
                                </a:lnTo>
                                <a:lnTo>
                                  <a:pt x="8272" y="1103"/>
                                </a:lnTo>
                                <a:lnTo>
                                  <a:pt x="8199" y="1118"/>
                                </a:lnTo>
                                <a:lnTo>
                                  <a:pt x="1205" y="1118"/>
                                </a:lnTo>
                                <a:lnTo>
                                  <a:pt x="1205" y="0"/>
                                </a:lnTo>
                                <a:lnTo>
                                  <a:pt x="8199" y="0"/>
                                </a:lnTo>
                                <a:lnTo>
                                  <a:pt x="8272" y="14"/>
                                </a:lnTo>
                                <a:lnTo>
                                  <a:pt x="8331" y="54"/>
                                </a:lnTo>
                                <a:lnTo>
                                  <a:pt x="8371" y="114"/>
                                </a:lnTo>
                                <a:lnTo>
                                  <a:pt x="8386" y="186"/>
                                </a:lnTo>
                                <a:close/>
                              </a:path>
                            </a:pathLst>
                          </a:custGeom>
                          <a:noFill/>
                          <a:ln w="12192">
                            <a:solidFill>
                              <a:srgbClr val="30D3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82"/>
                        <wps:cNvSpPr>
                          <a:spLocks/>
                        </wps:cNvSpPr>
                        <wps:spPr bwMode="auto">
                          <a:xfrm>
                            <a:off x="1440" y="9351"/>
                            <a:ext cx="1205" cy="1724"/>
                          </a:xfrm>
                          <a:custGeom>
                            <a:avLst/>
                            <a:gdLst>
                              <a:gd name="T0" fmla="+- 0 1440 1440"/>
                              <a:gd name="T1" fmla="*/ T0 w 1205"/>
                              <a:gd name="T2" fmla="+- 0 9352 9352"/>
                              <a:gd name="T3" fmla="*/ 9352 h 1724"/>
                              <a:gd name="T4" fmla="+- 0 1440 1440"/>
                              <a:gd name="T5" fmla="*/ T4 w 1205"/>
                              <a:gd name="T6" fmla="+- 0 10472 9352"/>
                              <a:gd name="T7" fmla="*/ 10472 h 1724"/>
                              <a:gd name="T8" fmla="+- 0 2042 1440"/>
                              <a:gd name="T9" fmla="*/ T8 w 1205"/>
                              <a:gd name="T10" fmla="+- 0 11075 9352"/>
                              <a:gd name="T11" fmla="*/ 11075 h 1724"/>
                              <a:gd name="T12" fmla="+- 0 2645 1440"/>
                              <a:gd name="T13" fmla="*/ T12 w 1205"/>
                              <a:gd name="T14" fmla="+- 0 10472 9352"/>
                              <a:gd name="T15" fmla="*/ 10472 h 1724"/>
                              <a:gd name="T16" fmla="+- 0 2645 1440"/>
                              <a:gd name="T17" fmla="*/ T16 w 1205"/>
                              <a:gd name="T18" fmla="+- 0 9954 9352"/>
                              <a:gd name="T19" fmla="*/ 9954 h 1724"/>
                              <a:gd name="T20" fmla="+- 0 2042 1440"/>
                              <a:gd name="T21" fmla="*/ T20 w 1205"/>
                              <a:gd name="T22" fmla="+- 0 9954 9352"/>
                              <a:gd name="T23" fmla="*/ 9954 h 1724"/>
                              <a:gd name="T24" fmla="+- 0 1440 1440"/>
                              <a:gd name="T25" fmla="*/ T24 w 1205"/>
                              <a:gd name="T26" fmla="+- 0 9352 9352"/>
                              <a:gd name="T27" fmla="*/ 9352 h 1724"/>
                              <a:gd name="T28" fmla="+- 0 2645 1440"/>
                              <a:gd name="T29" fmla="*/ T28 w 1205"/>
                              <a:gd name="T30" fmla="+- 0 9352 9352"/>
                              <a:gd name="T31" fmla="*/ 9352 h 1724"/>
                              <a:gd name="T32" fmla="+- 0 2042 1440"/>
                              <a:gd name="T33" fmla="*/ T32 w 1205"/>
                              <a:gd name="T34" fmla="+- 0 9954 9352"/>
                              <a:gd name="T35" fmla="*/ 9954 h 1724"/>
                              <a:gd name="T36" fmla="+- 0 2645 1440"/>
                              <a:gd name="T37" fmla="*/ T36 w 1205"/>
                              <a:gd name="T38" fmla="+- 0 9954 9352"/>
                              <a:gd name="T39" fmla="*/ 9954 h 1724"/>
                              <a:gd name="T40" fmla="+- 0 2645 1440"/>
                              <a:gd name="T41" fmla="*/ T40 w 1205"/>
                              <a:gd name="T42" fmla="+- 0 9352 9352"/>
                              <a:gd name="T43" fmla="*/ 9352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4">
                                <a:moveTo>
                                  <a:pt x="0" y="0"/>
                                </a:moveTo>
                                <a:lnTo>
                                  <a:pt x="0" y="1120"/>
                                </a:lnTo>
                                <a:lnTo>
                                  <a:pt x="602" y="1723"/>
                                </a:lnTo>
                                <a:lnTo>
                                  <a:pt x="1205" y="1120"/>
                                </a:lnTo>
                                <a:lnTo>
                                  <a:pt x="1205" y="602"/>
                                </a:lnTo>
                                <a:lnTo>
                                  <a:pt x="602" y="602"/>
                                </a:lnTo>
                                <a:lnTo>
                                  <a:pt x="0" y="0"/>
                                </a:lnTo>
                                <a:close/>
                                <a:moveTo>
                                  <a:pt x="1205" y="0"/>
                                </a:moveTo>
                                <a:lnTo>
                                  <a:pt x="602" y="602"/>
                                </a:lnTo>
                                <a:lnTo>
                                  <a:pt x="1205" y="602"/>
                                </a:lnTo>
                                <a:lnTo>
                                  <a:pt x="1205" y="0"/>
                                </a:lnTo>
                                <a:close/>
                              </a:path>
                            </a:pathLst>
                          </a:custGeom>
                          <a:solidFill>
                            <a:srgbClr val="3AAB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83"/>
                        <wps:cNvSpPr>
                          <a:spLocks/>
                        </wps:cNvSpPr>
                        <wps:spPr bwMode="auto">
                          <a:xfrm>
                            <a:off x="1440" y="9351"/>
                            <a:ext cx="8386" cy="1724"/>
                          </a:xfrm>
                          <a:custGeom>
                            <a:avLst/>
                            <a:gdLst>
                              <a:gd name="T0" fmla="+- 0 2645 1440"/>
                              <a:gd name="T1" fmla="*/ T0 w 8386"/>
                              <a:gd name="T2" fmla="+- 0 9352 9352"/>
                              <a:gd name="T3" fmla="*/ 9352 h 1724"/>
                              <a:gd name="T4" fmla="+- 0 2645 1440"/>
                              <a:gd name="T5" fmla="*/ T4 w 8386"/>
                              <a:gd name="T6" fmla="+- 0 10472 9352"/>
                              <a:gd name="T7" fmla="*/ 10472 h 1724"/>
                              <a:gd name="T8" fmla="+- 0 2042 1440"/>
                              <a:gd name="T9" fmla="*/ T8 w 8386"/>
                              <a:gd name="T10" fmla="+- 0 11075 9352"/>
                              <a:gd name="T11" fmla="*/ 11075 h 1724"/>
                              <a:gd name="T12" fmla="+- 0 1440 1440"/>
                              <a:gd name="T13" fmla="*/ T12 w 8386"/>
                              <a:gd name="T14" fmla="+- 0 10472 9352"/>
                              <a:gd name="T15" fmla="*/ 10472 h 1724"/>
                              <a:gd name="T16" fmla="+- 0 1440 1440"/>
                              <a:gd name="T17" fmla="*/ T16 w 8386"/>
                              <a:gd name="T18" fmla="+- 0 9352 9352"/>
                              <a:gd name="T19" fmla="*/ 9352 h 1724"/>
                              <a:gd name="T20" fmla="+- 0 2042 1440"/>
                              <a:gd name="T21" fmla="*/ T20 w 8386"/>
                              <a:gd name="T22" fmla="+- 0 9954 9352"/>
                              <a:gd name="T23" fmla="*/ 9954 h 1724"/>
                              <a:gd name="T24" fmla="+- 0 2645 1440"/>
                              <a:gd name="T25" fmla="*/ T24 w 8386"/>
                              <a:gd name="T26" fmla="+- 0 9352 9352"/>
                              <a:gd name="T27" fmla="*/ 9352 h 1724"/>
                              <a:gd name="T28" fmla="+- 0 9826 1440"/>
                              <a:gd name="T29" fmla="*/ T28 w 8386"/>
                              <a:gd name="T30" fmla="+- 0 9538 9352"/>
                              <a:gd name="T31" fmla="*/ 9538 h 1724"/>
                              <a:gd name="T32" fmla="+- 0 9826 1440"/>
                              <a:gd name="T33" fmla="*/ T32 w 8386"/>
                              <a:gd name="T34" fmla="+- 0 10284 9352"/>
                              <a:gd name="T35" fmla="*/ 10284 h 1724"/>
                              <a:gd name="T36" fmla="+- 0 9811 1440"/>
                              <a:gd name="T37" fmla="*/ T36 w 8386"/>
                              <a:gd name="T38" fmla="+- 0 10356 9352"/>
                              <a:gd name="T39" fmla="*/ 10356 h 1724"/>
                              <a:gd name="T40" fmla="+- 0 9771 1440"/>
                              <a:gd name="T41" fmla="*/ T40 w 8386"/>
                              <a:gd name="T42" fmla="+- 0 10415 9352"/>
                              <a:gd name="T43" fmla="*/ 10415 h 1724"/>
                              <a:gd name="T44" fmla="+- 0 9712 1440"/>
                              <a:gd name="T45" fmla="*/ T44 w 8386"/>
                              <a:gd name="T46" fmla="+- 0 10455 9352"/>
                              <a:gd name="T47" fmla="*/ 10455 h 1724"/>
                              <a:gd name="T48" fmla="+- 0 9639 1440"/>
                              <a:gd name="T49" fmla="*/ T48 w 8386"/>
                              <a:gd name="T50" fmla="+- 0 10470 9352"/>
                              <a:gd name="T51" fmla="*/ 10470 h 1724"/>
                              <a:gd name="T52" fmla="+- 0 2645 1440"/>
                              <a:gd name="T53" fmla="*/ T52 w 8386"/>
                              <a:gd name="T54" fmla="+- 0 10470 9352"/>
                              <a:gd name="T55" fmla="*/ 10470 h 1724"/>
                              <a:gd name="T56" fmla="+- 0 2645 1440"/>
                              <a:gd name="T57" fmla="*/ T56 w 8386"/>
                              <a:gd name="T58" fmla="+- 0 9352 9352"/>
                              <a:gd name="T59" fmla="*/ 9352 h 1724"/>
                              <a:gd name="T60" fmla="+- 0 9639 1440"/>
                              <a:gd name="T61" fmla="*/ T60 w 8386"/>
                              <a:gd name="T62" fmla="+- 0 9352 9352"/>
                              <a:gd name="T63" fmla="*/ 9352 h 1724"/>
                              <a:gd name="T64" fmla="+- 0 9712 1440"/>
                              <a:gd name="T65" fmla="*/ T64 w 8386"/>
                              <a:gd name="T66" fmla="+- 0 9366 9352"/>
                              <a:gd name="T67" fmla="*/ 9366 h 1724"/>
                              <a:gd name="T68" fmla="+- 0 9771 1440"/>
                              <a:gd name="T69" fmla="*/ T68 w 8386"/>
                              <a:gd name="T70" fmla="+- 0 9406 9352"/>
                              <a:gd name="T71" fmla="*/ 9406 h 1724"/>
                              <a:gd name="T72" fmla="+- 0 9811 1440"/>
                              <a:gd name="T73" fmla="*/ T72 w 8386"/>
                              <a:gd name="T74" fmla="+- 0 9465 9352"/>
                              <a:gd name="T75" fmla="*/ 9465 h 1724"/>
                              <a:gd name="T76" fmla="+- 0 9826 1440"/>
                              <a:gd name="T77" fmla="*/ T76 w 8386"/>
                              <a:gd name="T78" fmla="+- 0 9538 9352"/>
                              <a:gd name="T79" fmla="*/ 9538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4">
                                <a:moveTo>
                                  <a:pt x="1205" y="0"/>
                                </a:moveTo>
                                <a:lnTo>
                                  <a:pt x="1205" y="1120"/>
                                </a:lnTo>
                                <a:lnTo>
                                  <a:pt x="602" y="1723"/>
                                </a:lnTo>
                                <a:lnTo>
                                  <a:pt x="0" y="1120"/>
                                </a:lnTo>
                                <a:lnTo>
                                  <a:pt x="0" y="0"/>
                                </a:lnTo>
                                <a:lnTo>
                                  <a:pt x="602" y="602"/>
                                </a:lnTo>
                                <a:lnTo>
                                  <a:pt x="1205" y="0"/>
                                </a:lnTo>
                                <a:close/>
                                <a:moveTo>
                                  <a:pt x="8386" y="186"/>
                                </a:moveTo>
                                <a:lnTo>
                                  <a:pt x="8386" y="932"/>
                                </a:lnTo>
                                <a:lnTo>
                                  <a:pt x="8371" y="1004"/>
                                </a:lnTo>
                                <a:lnTo>
                                  <a:pt x="8331" y="1063"/>
                                </a:lnTo>
                                <a:lnTo>
                                  <a:pt x="8272" y="1103"/>
                                </a:lnTo>
                                <a:lnTo>
                                  <a:pt x="8199" y="1118"/>
                                </a:lnTo>
                                <a:lnTo>
                                  <a:pt x="1205" y="1118"/>
                                </a:lnTo>
                                <a:lnTo>
                                  <a:pt x="1205" y="0"/>
                                </a:lnTo>
                                <a:lnTo>
                                  <a:pt x="8199" y="0"/>
                                </a:lnTo>
                                <a:lnTo>
                                  <a:pt x="8272" y="14"/>
                                </a:lnTo>
                                <a:lnTo>
                                  <a:pt x="8331" y="54"/>
                                </a:lnTo>
                                <a:lnTo>
                                  <a:pt x="8371" y="113"/>
                                </a:lnTo>
                                <a:lnTo>
                                  <a:pt x="8386" y="186"/>
                                </a:lnTo>
                                <a:close/>
                              </a:path>
                            </a:pathLst>
                          </a:custGeom>
                          <a:noFill/>
                          <a:ln w="12192">
                            <a:solidFill>
                              <a:srgbClr val="3AAB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84"/>
                        <wps:cNvSpPr>
                          <a:spLocks/>
                        </wps:cNvSpPr>
                        <wps:spPr bwMode="auto">
                          <a:xfrm>
                            <a:off x="1440" y="10928"/>
                            <a:ext cx="1205" cy="1724"/>
                          </a:xfrm>
                          <a:custGeom>
                            <a:avLst/>
                            <a:gdLst>
                              <a:gd name="T0" fmla="+- 0 1440 1440"/>
                              <a:gd name="T1" fmla="*/ T0 w 1205"/>
                              <a:gd name="T2" fmla="+- 0 10928 10928"/>
                              <a:gd name="T3" fmla="*/ 10928 h 1724"/>
                              <a:gd name="T4" fmla="+- 0 1440 1440"/>
                              <a:gd name="T5" fmla="*/ T4 w 1205"/>
                              <a:gd name="T6" fmla="+- 0 12049 10928"/>
                              <a:gd name="T7" fmla="*/ 12049 h 1724"/>
                              <a:gd name="T8" fmla="+- 0 2042 1440"/>
                              <a:gd name="T9" fmla="*/ T8 w 1205"/>
                              <a:gd name="T10" fmla="+- 0 12652 10928"/>
                              <a:gd name="T11" fmla="*/ 12652 h 1724"/>
                              <a:gd name="T12" fmla="+- 0 2645 1440"/>
                              <a:gd name="T13" fmla="*/ T12 w 1205"/>
                              <a:gd name="T14" fmla="+- 0 12049 10928"/>
                              <a:gd name="T15" fmla="*/ 12049 h 1724"/>
                              <a:gd name="T16" fmla="+- 0 2645 1440"/>
                              <a:gd name="T17" fmla="*/ T16 w 1205"/>
                              <a:gd name="T18" fmla="+- 0 11531 10928"/>
                              <a:gd name="T19" fmla="*/ 11531 h 1724"/>
                              <a:gd name="T20" fmla="+- 0 2042 1440"/>
                              <a:gd name="T21" fmla="*/ T20 w 1205"/>
                              <a:gd name="T22" fmla="+- 0 11531 10928"/>
                              <a:gd name="T23" fmla="*/ 11531 h 1724"/>
                              <a:gd name="T24" fmla="+- 0 1440 1440"/>
                              <a:gd name="T25" fmla="*/ T24 w 1205"/>
                              <a:gd name="T26" fmla="+- 0 10928 10928"/>
                              <a:gd name="T27" fmla="*/ 10928 h 1724"/>
                              <a:gd name="T28" fmla="+- 0 2645 1440"/>
                              <a:gd name="T29" fmla="*/ T28 w 1205"/>
                              <a:gd name="T30" fmla="+- 0 10928 10928"/>
                              <a:gd name="T31" fmla="*/ 10928 h 1724"/>
                              <a:gd name="T32" fmla="+- 0 2042 1440"/>
                              <a:gd name="T33" fmla="*/ T32 w 1205"/>
                              <a:gd name="T34" fmla="+- 0 11531 10928"/>
                              <a:gd name="T35" fmla="*/ 11531 h 1724"/>
                              <a:gd name="T36" fmla="+- 0 2645 1440"/>
                              <a:gd name="T37" fmla="*/ T36 w 1205"/>
                              <a:gd name="T38" fmla="+- 0 11531 10928"/>
                              <a:gd name="T39" fmla="*/ 11531 h 1724"/>
                              <a:gd name="T40" fmla="+- 0 2645 1440"/>
                              <a:gd name="T41" fmla="*/ T40 w 1205"/>
                              <a:gd name="T42" fmla="+- 0 10928 10928"/>
                              <a:gd name="T43" fmla="*/ 10928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5" h="1724">
                                <a:moveTo>
                                  <a:pt x="0" y="0"/>
                                </a:moveTo>
                                <a:lnTo>
                                  <a:pt x="0" y="1121"/>
                                </a:lnTo>
                                <a:lnTo>
                                  <a:pt x="602" y="1724"/>
                                </a:lnTo>
                                <a:lnTo>
                                  <a:pt x="1205" y="1121"/>
                                </a:lnTo>
                                <a:lnTo>
                                  <a:pt x="1205" y="603"/>
                                </a:lnTo>
                                <a:lnTo>
                                  <a:pt x="602" y="603"/>
                                </a:lnTo>
                                <a:lnTo>
                                  <a:pt x="0" y="0"/>
                                </a:lnTo>
                                <a:close/>
                                <a:moveTo>
                                  <a:pt x="1205" y="0"/>
                                </a:moveTo>
                                <a:lnTo>
                                  <a:pt x="602" y="603"/>
                                </a:lnTo>
                                <a:lnTo>
                                  <a:pt x="1205" y="603"/>
                                </a:lnTo>
                                <a:lnTo>
                                  <a:pt x="120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85"/>
                        <wps:cNvSpPr>
                          <a:spLocks/>
                        </wps:cNvSpPr>
                        <wps:spPr bwMode="auto">
                          <a:xfrm>
                            <a:off x="1440" y="10928"/>
                            <a:ext cx="8386" cy="1724"/>
                          </a:xfrm>
                          <a:custGeom>
                            <a:avLst/>
                            <a:gdLst>
                              <a:gd name="T0" fmla="+- 0 2645 1440"/>
                              <a:gd name="T1" fmla="*/ T0 w 8386"/>
                              <a:gd name="T2" fmla="+- 0 10928 10928"/>
                              <a:gd name="T3" fmla="*/ 10928 h 1724"/>
                              <a:gd name="T4" fmla="+- 0 2645 1440"/>
                              <a:gd name="T5" fmla="*/ T4 w 8386"/>
                              <a:gd name="T6" fmla="+- 0 12049 10928"/>
                              <a:gd name="T7" fmla="*/ 12049 h 1724"/>
                              <a:gd name="T8" fmla="+- 0 2042 1440"/>
                              <a:gd name="T9" fmla="*/ T8 w 8386"/>
                              <a:gd name="T10" fmla="+- 0 12652 10928"/>
                              <a:gd name="T11" fmla="*/ 12652 h 1724"/>
                              <a:gd name="T12" fmla="+- 0 1440 1440"/>
                              <a:gd name="T13" fmla="*/ T12 w 8386"/>
                              <a:gd name="T14" fmla="+- 0 12049 10928"/>
                              <a:gd name="T15" fmla="*/ 12049 h 1724"/>
                              <a:gd name="T16" fmla="+- 0 1440 1440"/>
                              <a:gd name="T17" fmla="*/ T16 w 8386"/>
                              <a:gd name="T18" fmla="+- 0 10928 10928"/>
                              <a:gd name="T19" fmla="*/ 10928 h 1724"/>
                              <a:gd name="T20" fmla="+- 0 2042 1440"/>
                              <a:gd name="T21" fmla="*/ T20 w 8386"/>
                              <a:gd name="T22" fmla="+- 0 11531 10928"/>
                              <a:gd name="T23" fmla="*/ 11531 h 1724"/>
                              <a:gd name="T24" fmla="+- 0 2645 1440"/>
                              <a:gd name="T25" fmla="*/ T24 w 8386"/>
                              <a:gd name="T26" fmla="+- 0 10928 10928"/>
                              <a:gd name="T27" fmla="*/ 10928 h 1724"/>
                              <a:gd name="T28" fmla="+- 0 9826 1440"/>
                              <a:gd name="T29" fmla="*/ T28 w 8386"/>
                              <a:gd name="T30" fmla="+- 0 11115 10928"/>
                              <a:gd name="T31" fmla="*/ 11115 h 1724"/>
                              <a:gd name="T32" fmla="+- 0 9826 1440"/>
                              <a:gd name="T33" fmla="*/ T32 w 8386"/>
                              <a:gd name="T34" fmla="+- 0 11862 10928"/>
                              <a:gd name="T35" fmla="*/ 11862 h 1724"/>
                              <a:gd name="T36" fmla="+- 0 9811 1440"/>
                              <a:gd name="T37" fmla="*/ T36 w 8386"/>
                              <a:gd name="T38" fmla="+- 0 11935 10928"/>
                              <a:gd name="T39" fmla="*/ 11935 h 1724"/>
                              <a:gd name="T40" fmla="+- 0 9771 1440"/>
                              <a:gd name="T41" fmla="*/ T40 w 8386"/>
                              <a:gd name="T42" fmla="+- 0 11994 10928"/>
                              <a:gd name="T43" fmla="*/ 11994 h 1724"/>
                              <a:gd name="T44" fmla="+- 0 9712 1440"/>
                              <a:gd name="T45" fmla="*/ T44 w 8386"/>
                              <a:gd name="T46" fmla="+- 0 12034 10928"/>
                              <a:gd name="T47" fmla="*/ 12034 h 1724"/>
                              <a:gd name="T48" fmla="+- 0 9639 1440"/>
                              <a:gd name="T49" fmla="*/ T48 w 8386"/>
                              <a:gd name="T50" fmla="+- 0 12049 10928"/>
                              <a:gd name="T51" fmla="*/ 12049 h 1724"/>
                              <a:gd name="T52" fmla="+- 0 2645 1440"/>
                              <a:gd name="T53" fmla="*/ T52 w 8386"/>
                              <a:gd name="T54" fmla="+- 0 12049 10928"/>
                              <a:gd name="T55" fmla="*/ 12049 h 1724"/>
                              <a:gd name="T56" fmla="+- 0 2645 1440"/>
                              <a:gd name="T57" fmla="*/ T56 w 8386"/>
                              <a:gd name="T58" fmla="+- 0 10928 10928"/>
                              <a:gd name="T59" fmla="*/ 10928 h 1724"/>
                              <a:gd name="T60" fmla="+- 0 9639 1440"/>
                              <a:gd name="T61" fmla="*/ T60 w 8386"/>
                              <a:gd name="T62" fmla="+- 0 10928 10928"/>
                              <a:gd name="T63" fmla="*/ 10928 h 1724"/>
                              <a:gd name="T64" fmla="+- 0 9712 1440"/>
                              <a:gd name="T65" fmla="*/ T64 w 8386"/>
                              <a:gd name="T66" fmla="+- 0 10943 10928"/>
                              <a:gd name="T67" fmla="*/ 10943 h 1724"/>
                              <a:gd name="T68" fmla="+- 0 9771 1440"/>
                              <a:gd name="T69" fmla="*/ T68 w 8386"/>
                              <a:gd name="T70" fmla="+- 0 10983 10928"/>
                              <a:gd name="T71" fmla="*/ 10983 h 1724"/>
                              <a:gd name="T72" fmla="+- 0 9811 1440"/>
                              <a:gd name="T73" fmla="*/ T72 w 8386"/>
                              <a:gd name="T74" fmla="+- 0 11042 10928"/>
                              <a:gd name="T75" fmla="*/ 11042 h 1724"/>
                              <a:gd name="T76" fmla="+- 0 9826 1440"/>
                              <a:gd name="T77" fmla="*/ T76 w 8386"/>
                              <a:gd name="T78" fmla="+- 0 11115 10928"/>
                              <a:gd name="T79" fmla="*/ 11115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6" h="1724">
                                <a:moveTo>
                                  <a:pt x="1205" y="0"/>
                                </a:moveTo>
                                <a:lnTo>
                                  <a:pt x="1205" y="1121"/>
                                </a:lnTo>
                                <a:lnTo>
                                  <a:pt x="602" y="1724"/>
                                </a:lnTo>
                                <a:lnTo>
                                  <a:pt x="0" y="1121"/>
                                </a:lnTo>
                                <a:lnTo>
                                  <a:pt x="0" y="0"/>
                                </a:lnTo>
                                <a:lnTo>
                                  <a:pt x="602" y="603"/>
                                </a:lnTo>
                                <a:lnTo>
                                  <a:pt x="1205" y="0"/>
                                </a:lnTo>
                                <a:close/>
                                <a:moveTo>
                                  <a:pt x="8386" y="187"/>
                                </a:moveTo>
                                <a:lnTo>
                                  <a:pt x="8386" y="934"/>
                                </a:lnTo>
                                <a:lnTo>
                                  <a:pt x="8371" y="1007"/>
                                </a:lnTo>
                                <a:lnTo>
                                  <a:pt x="8331" y="1066"/>
                                </a:lnTo>
                                <a:lnTo>
                                  <a:pt x="8272" y="1106"/>
                                </a:lnTo>
                                <a:lnTo>
                                  <a:pt x="8199" y="1121"/>
                                </a:lnTo>
                                <a:lnTo>
                                  <a:pt x="1205" y="1121"/>
                                </a:lnTo>
                                <a:lnTo>
                                  <a:pt x="1205" y="0"/>
                                </a:lnTo>
                                <a:lnTo>
                                  <a:pt x="8199" y="0"/>
                                </a:lnTo>
                                <a:lnTo>
                                  <a:pt x="8272" y="15"/>
                                </a:lnTo>
                                <a:lnTo>
                                  <a:pt x="8331" y="55"/>
                                </a:lnTo>
                                <a:lnTo>
                                  <a:pt x="8371" y="114"/>
                                </a:lnTo>
                                <a:lnTo>
                                  <a:pt x="8386" y="187"/>
                                </a:lnTo>
                                <a:close/>
                              </a:path>
                            </a:pathLst>
                          </a:custGeom>
                          <a:noFill/>
                          <a:ln w="12192">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87E83" id="Group 75" o:spid="_x0000_s1026" style="position:absolute;margin-left:69pt;margin-top:3.95pt;width:456pt;height:639.25pt;z-index:-251634688;mso-position-horizontal-relative:page" coordorigin="1430,-124" coordsize="8405,1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">
                <v:shape id="AutoShape 70" o:spid="_x0000_s1027" style="position:absolute;left:1440;top:-115;width:1205;height:1721;visibility:visible;mso-wrap-style:square;v-text-anchor:top" coordsize="120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" path="m,l,1118r602,603l1205,1118r,-516l602,602,,xm1205,l602,602r603,l1205,xe" fillcolor="#ffc000" stroked="f">
                  <v:path arrowok="t" o:connecttype="custom" o:connectlocs="0,-114;0,1004;602,1607;1205,1004;1205,488;602,488;0,-114;1205,-114;602,488;1205,488;1205,-114" o:connectangles="0,0,0,0,0,0,0,0,0,0,0"/>
                </v:shape>
                <v:shape id="AutoShape 71" o:spid="_x0000_s1028" style="position:absolute;left:1440;top:-115;width:8386;height:1721;visibility:visible;mso-wrap-style:square;v-text-anchor:top" coordsize="838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" path="m1205,r,1118l602,1721,,1118,,,602,602,1205,xm8386,186r,746l8371,1005r-40,59l8272,1104r-73,14l1205,1118,1205,,8199,r73,15l8331,55r40,59l8386,186xe" filled="f" strokecolor="#ffc000" strokeweight=".96pt">
                  <v:path arrowok="t" o:connecttype="custom" o:connectlocs="1205,-114;1205,1004;602,1607;0,1004;0,-114;602,488;1205,-114;8386,72;8386,818;8371,891;8331,950;8272,990;8199,1004;1205,1004;1205,-114;8199,-114;8272,-99;8331,-59;8371,0;8386,72" o:connectangles="0,0,0,0,0,0,0,0,0,0,0,0,0,0,0,0,0,0,0,0"/>
                </v:shape>
                <v:shape id="AutoShape 72" o:spid="_x0000_s1029" style="position:absolute;left:1440;top:1462;width:1205;height:1724;visibility:visible;mso-wrap-style:square;v-text-anchor:top" coordsize="120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" path="m,l,1121r602,602l1205,1121r,-519l602,602,,xm1205,l602,602r603,l1205,xe" fillcolor="#cff609" stroked="f">
                  <v:path arrowok="t" o:connecttype="custom" o:connectlocs="0,1463;0,2584;602,3186;1205,2584;1205,2065;602,2065;0,1463;1205,1463;602,2065;1205,2065;1205,1463" o:connectangles="0,0,0,0,0,0,0,0,0,0,0"/>
                </v:shape>
                <v:shape id="AutoShape 73" o:spid="_x0000_s1030" style="position:absolute;left:1440;top:1462;width:8386;height:1724;visibility:visible;mso-wrap-style:square;v-text-anchor:top" coordsize="8386,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" path="m1205,r,1121l602,1723,,1121,,,602,602,1205,xm8386,187r,747l8371,1006r-40,60l8272,1106r-73,15l1205,1121,1205,,8199,r73,14l8331,54r40,60l8386,187xe" filled="f" strokecolor="#cff609" strokeweight=".96pt">
                  <v:path arrowok="t" o:connecttype="custom" o:connectlocs="1205,1463;1205,2584;602,3186;0,2584;0,1463;602,2065;1205,1463;8386,1650;8386,2397;8371,2469;8331,2529;8272,2569;8199,2584;1205,2584;1205,1463;8199,1463;8272,1477;8331,1517;8371,1577;8386,1650" o:connectangles="0,0,0,0,0,0,0,0,0,0,0,0,0,0,0,0,0,0,0,0"/>
                </v:shape>
                <v:shape id="AutoShape 74" o:spid="_x0000_s1031" style="position:absolute;left:1440;top:3041;width:1205;height:1721;visibility:visible;mso-wrap-style:square;v-text-anchor:top" coordsize="120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" path="m,l,1118r602,603l1205,1118r,-516l602,602,,xm1205,l602,602r603,l1205,xe" fillcolor="#6fed13" stroked="f">
                  <v:path arrowok="t" o:connecttype="custom" o:connectlocs="0,3042;0,4160;602,4763;1205,4160;1205,3644;602,3644;0,3042;1205,3042;602,3644;1205,3644;1205,3042" o:connectangles="0,0,0,0,0,0,0,0,0,0,0"/>
                </v:shape>
                <v:shape id="AutoShape 75" o:spid="_x0000_s1032" style="position:absolute;left:1440;top:3041;width:8386;height:1721;visibility:visible;mso-wrap-style:square;v-text-anchor:top" coordsize="838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" path="m1205,r,1118l602,1721,,1118,,,602,602,1205,xm8386,186r,746l8371,1005r-40,59l8272,1104r-73,14l1205,1118,1205,,8199,r73,15l8331,55r40,59l8386,186xe" filled="f" strokecolor="#6fed13" strokeweight=".96pt">
                  <v:path arrowok="t" o:connecttype="custom" o:connectlocs="1205,3042;1205,4160;602,4763;0,4160;0,3042;602,3644;1205,3042;8386,3228;8386,3974;8371,4047;8331,4106;8272,4146;8199,4160;1205,4160;1205,3042;8199,3042;8272,3057;8331,3097;8371,3156;8386,3228" o:connectangles="0,0,0,0,0,0,0,0,0,0,0,0,0,0,0,0,0,0,0,0"/>
                </v:shape>
                <v:shape id="AutoShape 76" o:spid="_x0000_s1033" style="position:absolute;left:1440;top:4618;width:1205;height:1721;visibility:visible;mso-wrap-style:square;v-text-anchor:top" coordsize="120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" path="m,l,1118r602,603l1205,1118r,-516l602,602,,xm1205,l602,602r603,l1205,xe" fillcolor="#1fe41e" stroked="f">
                  <v:path arrowok="t" o:connecttype="custom" o:connectlocs="0,4619;0,5737;602,6340;1205,5737;1205,5221;602,5221;0,4619;1205,4619;602,5221;1205,5221;1205,4619" o:connectangles="0,0,0,0,0,0,0,0,0,0,0"/>
                </v:shape>
                <v:shape id="AutoShape 77" o:spid="_x0000_s1034" style="position:absolute;left:1440;top:4618;width:8386;height:1721;visibility:visible;mso-wrap-style:square;v-text-anchor:top" coordsize="838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" path="m1205,r,1118l602,1721,,1118,,,602,602,1205,xm8386,186r,746l8371,1004r-40,60l8272,1103r-73,15l1205,1118,1205,,8199,r73,14l8331,54r40,60l8386,186xe" filled="f" strokecolor="#1fe41e" strokeweight=".96pt">
                  <v:path arrowok="t" o:connecttype="custom" o:connectlocs="1205,4619;1205,5737;602,6340;0,5737;0,4619;602,5221;1205,4619;8386,4805;8386,5551;8371,5623;8331,5683;8272,5722;8199,5737;1205,5737;1205,4619;8199,4619;8272,4633;8331,4673;8371,4733;8386,4805" o:connectangles="0,0,0,0,0,0,0,0,0,0,0,0,0,0,0,0,0,0,0,0"/>
                </v:shape>
                <v:shape id="AutoShape 78" o:spid="_x0000_s1035" style="position:absolute;left:1440;top:6195;width:1205;height:1724;visibility:visible;mso-wrap-style:square;v-text-anchor:top" coordsize="120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" path="m,l,1120r602,603l1205,1120r,-518l602,602,,xm1205,l602,602r603,l1205,xe" fillcolor="#27dd6f" stroked="f">
                  <v:path arrowok="t" o:connecttype="custom" o:connectlocs="0,6196;0,7316;602,7919;1205,7316;1205,6798;602,6798;0,6196;1205,6196;602,6798;1205,6798;1205,6196" o:connectangles="0,0,0,0,0,0,0,0,0,0,0"/>
                </v:shape>
                <v:shape id="AutoShape 79" o:spid="_x0000_s1036" style="position:absolute;left:1440;top:6195;width:8386;height:1724;visibility:visible;mso-wrap-style:square;v-text-anchor:top" coordsize="8386,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" path="m1205,r,1120l602,1723,,1120,,,602,602,1205,xm8386,186r,748l8371,1006r-40,60l8272,1106r-73,14l1205,1120,1205,,8199,r73,14l8331,54r40,60l8386,186xe" filled="f" strokecolor="#27dd6f" strokeweight=".96pt">
                  <v:path arrowok="t" o:connecttype="custom" o:connectlocs="1205,6196;1205,7316;602,7919;0,7316;0,6196;602,6798;1205,6196;8386,6382;8386,7130;8371,7202;8331,7262;8272,7302;8199,7316;1205,7316;1205,6196;8199,6196;8272,6210;8331,6250;8371,6310;8386,6382" o:connectangles="0,0,0,0,0,0,0,0,0,0,0,0,0,0,0,0,0,0,0,0"/>
                </v:shape>
                <v:shape id="AutoShape 80" o:spid="_x0000_s1037" style="position:absolute;left:1440;top:7774;width:1205;height:1721;visibility:visible;mso-wrap-style:square;v-text-anchor:top" coordsize="120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" path="m,l,1118r602,603l1205,1118r,-516l602,602,,xm1205,l602,602r603,l1205,xe" fillcolor="#30d3b6" stroked="f">
                  <v:path arrowok="t" o:connecttype="custom" o:connectlocs="0,7775;0,8893;602,9496;1205,8893;1205,8377;602,8377;0,7775;1205,7775;602,8377;1205,8377;1205,7775" o:connectangles="0,0,0,0,0,0,0,0,0,0,0"/>
                </v:shape>
                <v:shape id="AutoShape 81" o:spid="_x0000_s1038" style="position:absolute;left:1440;top:7774;width:8386;height:1721;visibility:visible;mso-wrap-style:square;v-text-anchor:top" coordsize="838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" path="m1205,r,1118l602,1721,,1118,,,602,602,1205,xm8386,186r,746l8371,1004r-40,60l8272,1103r-73,15l1205,1118,1205,,8199,r73,14l8331,54r40,60l8386,186xe" filled="f" strokecolor="#30d3b6" strokeweight=".96pt">
                  <v:path arrowok="t" o:connecttype="custom" o:connectlocs="1205,7775;1205,8893;602,9496;0,8893;0,7775;602,8377;1205,7775;8386,7961;8386,8707;8371,8779;8331,8839;8272,8878;8199,8893;1205,8893;1205,7775;8199,7775;8272,7789;8331,7829;8371,7889;8386,7961" o:connectangles="0,0,0,0,0,0,0,0,0,0,0,0,0,0,0,0,0,0,0,0"/>
                </v:shape>
                <v:shape id="AutoShape 82" o:spid="_x0000_s1039" style="position:absolute;left:1440;top:9351;width:1205;height:1724;visibility:visible;mso-wrap-style:square;v-text-anchor:top" coordsize="120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" path="m,l,1120r602,603l1205,1120r,-518l602,602,,xm1205,l602,602r603,l1205,xe" fillcolor="#3aabcc" stroked="f">
                  <v:path arrowok="t" o:connecttype="custom" o:connectlocs="0,9352;0,10472;602,11075;1205,10472;1205,9954;602,9954;0,9352;1205,9352;602,9954;1205,9954;1205,9352" o:connectangles="0,0,0,0,0,0,0,0,0,0,0"/>
                </v:shape>
                <v:shape id="AutoShape 83" o:spid="_x0000_s1040" style="position:absolute;left:1440;top:9351;width:8386;height:1724;visibility:visible;mso-wrap-style:square;v-text-anchor:top" coordsize="8386,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" path="m1205,r,1120l602,1723,,1120,,,602,602,1205,xm8386,186r,746l8371,1004r-40,59l8272,1103r-73,15l1205,1118,1205,,8199,r73,14l8331,54r40,59l8386,186xe" filled="f" strokecolor="#3aabcc" strokeweight=".96pt">
                  <v:path arrowok="t" o:connecttype="custom" o:connectlocs="1205,9352;1205,10472;602,11075;0,10472;0,9352;602,9954;1205,9352;8386,9538;8386,10284;8371,10356;8331,10415;8272,10455;8199,10470;1205,10470;1205,9352;8199,9352;8272,9366;8331,9406;8371,9465;8386,9538" o:connectangles="0,0,0,0,0,0,0,0,0,0,0,0,0,0,0,0,0,0,0,0"/>
                </v:shape>
                <v:shape id="AutoShape 84" o:spid="_x0000_s1041" style="position:absolute;left:1440;top:10928;width:1205;height:1724;visibility:visible;mso-wrap-style:square;v-text-anchor:top" coordsize="120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" path="m,l,1121r602,603l1205,1121r,-518l602,603,,xm1205,l602,603r603,l1205,xe" fillcolor="#4471c4" stroked="f">
                  <v:path arrowok="t" o:connecttype="custom" o:connectlocs="0,10928;0,12049;602,12652;1205,12049;1205,11531;602,11531;0,10928;1205,10928;602,11531;1205,11531;1205,10928" o:connectangles="0,0,0,0,0,0,0,0,0,0,0"/>
                </v:shape>
                <v:shape id="AutoShape 85" o:spid="_x0000_s1042" style="position:absolute;left:1440;top:10928;width:8386;height:1724;visibility:visible;mso-wrap-style:square;v-text-anchor:top" coordsize="8386,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" path="m1205,r,1121l602,1724,,1121,,,602,603,1205,xm8386,187r,747l8371,1007r-40,59l8272,1106r-73,15l1205,1121,1205,,8199,r73,15l8331,55r40,59l8386,187xe" filled="f" strokecolor="#4471c4" strokeweight=".96pt">
                  <v:path arrowok="t" o:connecttype="custom" o:connectlocs="1205,10928;1205,12049;602,12652;0,12049;0,10928;602,11531;1205,10928;8386,11115;8386,11862;8371,11935;8331,11994;8272,12034;8199,12049;1205,12049;1205,10928;8199,10928;8272,10943;8331,10983;8371,11042;8386,11115" o:connectangles="0,0,0,0,0,0,0,0,0,0,0,0,0,0,0,0,0,0,0,0"/>
                </v:shape>
                <w10:wrap anchorx="page"/>
              </v:group>
            </w:pict>
          </mc:Fallback>
        </mc:AlternateContent>
      </w:r>
    </w:p>
    <w:p w14:paraId="15E8F828" w14:textId="77777777" w:rsidR="0006743A" w:rsidRPr="0006743A" w:rsidRDefault="00F8408F" w:rsidP="0006743A">
      <w:pPr>
        <w:pStyle w:val="BodyText"/>
        <w:numPr>
          <w:ilvl w:val="0"/>
          <w:numId w:val="11"/>
        </w:numPr>
        <w:spacing w:before="8"/>
        <w:ind w:left="1701" w:hanging="261"/>
        <w:rPr>
          <w:sz w:val="21"/>
          <w:szCs w:val="21"/>
        </w:rPr>
      </w:pPr>
      <w:r w:rsidRPr="0006743A">
        <w:rPr>
          <w:sz w:val="21"/>
          <w:szCs w:val="21"/>
        </w:rPr>
        <w:t xml:space="preserve">Parent or healthcare professional informs school that </w:t>
      </w:r>
      <w:r w:rsidR="008E655B">
        <w:rPr>
          <w:sz w:val="21"/>
          <w:szCs w:val="21"/>
        </w:rPr>
        <w:t xml:space="preserve">the </w:t>
      </w:r>
      <w:r w:rsidRPr="0006743A">
        <w:rPr>
          <w:sz w:val="21"/>
          <w:szCs w:val="21"/>
        </w:rPr>
        <w:t xml:space="preserve">child has medical </w:t>
      </w:r>
    </w:p>
    <w:p w14:paraId="2584C151" w14:textId="77777777" w:rsidR="00F8408F" w:rsidRPr="0006743A" w:rsidRDefault="00F8408F" w:rsidP="0006743A">
      <w:pPr>
        <w:pStyle w:val="BodyText"/>
        <w:spacing w:before="8"/>
        <w:ind w:left="1701"/>
        <w:rPr>
          <w:sz w:val="22"/>
        </w:rPr>
      </w:pPr>
      <w:r w:rsidRPr="0006743A">
        <w:rPr>
          <w:sz w:val="21"/>
          <w:szCs w:val="21"/>
        </w:rPr>
        <w:t>condition or is due to return from long-term absence, or that needs</w:t>
      </w:r>
      <w:r w:rsidRPr="0006743A">
        <w:rPr>
          <w:spacing w:val="-20"/>
          <w:sz w:val="21"/>
          <w:szCs w:val="21"/>
        </w:rPr>
        <w:t xml:space="preserve"> </w:t>
      </w:r>
      <w:r w:rsidRPr="0006743A">
        <w:rPr>
          <w:sz w:val="21"/>
          <w:szCs w:val="21"/>
        </w:rPr>
        <w:t>have</w:t>
      </w:r>
      <w:r w:rsidR="00CC7A36" w:rsidRPr="0006743A">
        <w:rPr>
          <w:sz w:val="21"/>
          <w:szCs w:val="21"/>
        </w:rPr>
        <w:t xml:space="preserve"> changed</w:t>
      </w:r>
    </w:p>
    <w:p w14:paraId="70F90F66" w14:textId="77777777" w:rsidR="00F8408F" w:rsidRDefault="00F8408F" w:rsidP="00F8408F">
      <w:pPr>
        <w:pStyle w:val="BodyText"/>
        <w:tabs>
          <w:tab w:val="left" w:pos="1540"/>
        </w:tabs>
        <w:spacing w:line="413" w:lineRule="exact"/>
        <w:ind w:left="616"/>
      </w:pPr>
      <w:r>
        <w:rPr>
          <w:color w:val="FFFFFF"/>
          <w:position w:val="-10"/>
          <w:sz w:val="42"/>
        </w:rPr>
        <w:t>1</w:t>
      </w:r>
      <w:r>
        <w:rPr>
          <w:color w:val="FFFFFF"/>
          <w:position w:val="-10"/>
          <w:sz w:val="42"/>
        </w:rPr>
        <w:tab/>
      </w:r>
    </w:p>
    <w:p w14:paraId="1DD0A721" w14:textId="77777777" w:rsidR="00F8408F" w:rsidRDefault="00F8408F" w:rsidP="00F8408F">
      <w:pPr>
        <w:pStyle w:val="BodyText"/>
        <w:rPr>
          <w:sz w:val="20"/>
        </w:rPr>
      </w:pPr>
    </w:p>
    <w:p w14:paraId="68A86631" w14:textId="77777777" w:rsidR="0006743A" w:rsidRDefault="0006743A" w:rsidP="00F8408F">
      <w:pPr>
        <w:pStyle w:val="BodyText"/>
        <w:rPr>
          <w:sz w:val="20"/>
        </w:rPr>
      </w:pPr>
    </w:p>
    <w:p w14:paraId="1F655166" w14:textId="77777777" w:rsidR="00F8408F" w:rsidRDefault="00F8408F" w:rsidP="00F8408F">
      <w:pPr>
        <w:pStyle w:val="BodyText"/>
        <w:rPr>
          <w:sz w:val="20"/>
        </w:rPr>
      </w:pPr>
    </w:p>
    <w:p w14:paraId="0CF0899A" w14:textId="77777777" w:rsidR="00F8408F" w:rsidRPr="00F16DE6" w:rsidRDefault="00F8408F" w:rsidP="00F16DE6">
      <w:pPr>
        <w:pStyle w:val="ListParagraph"/>
        <w:numPr>
          <w:ilvl w:val="0"/>
          <w:numId w:val="7"/>
        </w:numPr>
        <w:tabs>
          <w:tab w:val="left" w:pos="1556"/>
        </w:tabs>
        <w:spacing w:before="78" w:line="216" w:lineRule="auto"/>
        <w:ind w:right="1373" w:hanging="91"/>
        <w:rPr>
          <w:sz w:val="19"/>
        </w:rPr>
      </w:pPr>
      <w:r>
        <w:rPr>
          <w:noProof/>
          <w:lang w:bidi="ar-SA"/>
        </w:rPr>
        <mc:AlternateContent>
          <mc:Choice Requires="wps">
            <w:drawing>
              <wp:anchor distT="0" distB="0" distL="114300" distR="114300" simplePos="0" relativeHeight="251662336" behindDoc="0" locked="0" layoutInCell="1" allowOverlap="1" wp14:anchorId="0B13DF28" wp14:editId="1464BA54">
                <wp:simplePos x="0" y="0"/>
                <wp:positionH relativeFrom="page">
                  <wp:posOffset>1229995</wp:posOffset>
                </wp:positionH>
                <wp:positionV relativeFrom="paragraph">
                  <wp:posOffset>265430</wp:posOffset>
                </wp:positionV>
                <wp:extent cx="135255" cy="266700"/>
                <wp:effectExtent l="1270" t="4445"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F6A29" w14:textId="77777777" w:rsidR="00F8408F" w:rsidRDefault="00F8408F" w:rsidP="00F8408F">
                            <w:pPr>
                              <w:spacing w:line="420" w:lineRule="exact"/>
                              <w:rPr>
                                <w:sz w:val="42"/>
                              </w:rPr>
                            </w:pPr>
                            <w:r>
                              <w:rPr>
                                <w:color w:val="FFFFFF"/>
                                <w:sz w:val="4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3DF28" id="Text Box 74" o:spid="_x0000_s1028" type="#_x0000_t202" style="position:absolute;left:0;text-align:left;margin-left:96.85pt;margin-top:20.9pt;width:10.65pt;height:2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" filled="f" stroked="f">
                <v:textbox inset="0,0,0,0">
                  <w:txbxContent>
                    <w:p w14:paraId="55CF6A29" w14:textId="77777777" w:rsidR="00F8408F" w:rsidRDefault="00F8408F" w:rsidP="00F8408F">
                      <w:pPr>
                        <w:spacing w:line="420" w:lineRule="exact"/>
                        <w:rPr>
                          <w:sz w:val="42"/>
                        </w:rPr>
                      </w:pPr>
                      <w:r>
                        <w:rPr>
                          <w:color w:val="FFFFFF"/>
                          <w:sz w:val="42"/>
                        </w:rPr>
                        <w:t>2</w:t>
                      </w:r>
                    </w:p>
                  </w:txbxContent>
                </v:textbox>
                <w10:wrap anchorx="page"/>
              </v:shape>
            </w:pict>
          </mc:Fallback>
        </mc:AlternateContent>
      </w:r>
      <w:r w:rsidR="005E5D2B">
        <w:rPr>
          <w:sz w:val="21"/>
        </w:rPr>
        <w:t>Medical person/team</w:t>
      </w:r>
      <w:r>
        <w:rPr>
          <w:sz w:val="21"/>
        </w:rPr>
        <w:t xml:space="preserve"> co-ordinates meeting to discuss child's medical needs </w:t>
      </w:r>
      <w:r w:rsidR="00F16DE6">
        <w:rPr>
          <w:sz w:val="21"/>
        </w:rPr>
        <w:t>a</w:t>
      </w:r>
      <w:r>
        <w:rPr>
          <w:sz w:val="21"/>
        </w:rPr>
        <w:t>nd identifies member of school staff who will provide support to the</w:t>
      </w:r>
      <w:r>
        <w:rPr>
          <w:spacing w:val="-23"/>
          <w:sz w:val="21"/>
        </w:rPr>
        <w:t xml:space="preserve"> </w:t>
      </w:r>
      <w:r>
        <w:rPr>
          <w:sz w:val="21"/>
        </w:rPr>
        <w:t>pupil.</w:t>
      </w:r>
    </w:p>
    <w:p w14:paraId="02DBA0BB" w14:textId="77777777" w:rsidR="00F16DE6" w:rsidRPr="0006743A" w:rsidRDefault="00F16DE6" w:rsidP="00F16DE6">
      <w:pPr>
        <w:pStyle w:val="ListParagraph"/>
        <w:tabs>
          <w:tab w:val="left" w:pos="1556"/>
        </w:tabs>
        <w:spacing w:before="78" w:line="216" w:lineRule="auto"/>
        <w:ind w:left="1540" w:right="1373" w:firstLine="0"/>
        <w:rPr>
          <w:sz w:val="19"/>
        </w:rPr>
      </w:pPr>
    </w:p>
    <w:p w14:paraId="3EB1D9DC" w14:textId="77777777" w:rsidR="00F8408F" w:rsidRDefault="00F8408F" w:rsidP="00F8408F">
      <w:pPr>
        <w:pStyle w:val="BodyText"/>
        <w:rPr>
          <w:sz w:val="20"/>
        </w:rPr>
      </w:pPr>
    </w:p>
    <w:p w14:paraId="47FFA20B" w14:textId="77777777" w:rsidR="00F8408F" w:rsidRDefault="00F8408F" w:rsidP="00F8408F">
      <w:pPr>
        <w:pStyle w:val="BodyText"/>
        <w:rPr>
          <w:sz w:val="20"/>
        </w:rPr>
      </w:pPr>
    </w:p>
    <w:p w14:paraId="34F857AA" w14:textId="77777777" w:rsidR="00F8408F" w:rsidRDefault="00F8408F" w:rsidP="00F8408F">
      <w:pPr>
        <w:pStyle w:val="BodyText"/>
        <w:rPr>
          <w:sz w:val="20"/>
        </w:rPr>
      </w:pPr>
    </w:p>
    <w:p w14:paraId="3647DC2A" w14:textId="77777777" w:rsidR="00F8408F" w:rsidRDefault="00F8408F" w:rsidP="00F8408F">
      <w:pPr>
        <w:pStyle w:val="ListParagraph"/>
        <w:numPr>
          <w:ilvl w:val="0"/>
          <w:numId w:val="7"/>
        </w:numPr>
        <w:tabs>
          <w:tab w:val="left" w:pos="1561"/>
        </w:tabs>
        <w:spacing w:line="216" w:lineRule="auto"/>
        <w:ind w:right="1679" w:hanging="91"/>
        <w:rPr>
          <w:sz w:val="20"/>
        </w:rPr>
      </w:pPr>
      <w:r>
        <w:t>Meeting held to discuss and agree on the need for IHCP (Ind</w:t>
      </w:r>
      <w:r w:rsidR="008E655B">
        <w:t>i</w:t>
      </w:r>
      <w:r>
        <w:t>vidual Healthcare Plan) to include key school staff, child, parent and</w:t>
      </w:r>
      <w:r>
        <w:rPr>
          <w:spacing w:val="-15"/>
        </w:rPr>
        <w:t xml:space="preserve"> </w:t>
      </w:r>
      <w:r>
        <w:t>relevant</w:t>
      </w:r>
      <w:r w:rsidR="00CC7A36">
        <w:t xml:space="preserve"> healthcare professionals.</w:t>
      </w:r>
    </w:p>
    <w:p w14:paraId="7DD61511" w14:textId="77777777" w:rsidR="00F8408F" w:rsidRPr="007A00E8" w:rsidRDefault="007A00E8" w:rsidP="00F8408F">
      <w:pPr>
        <w:pStyle w:val="BodyText"/>
        <w:rPr>
          <w:b/>
          <w:color w:val="FFFFFF" w:themeColor="background1"/>
          <w:sz w:val="32"/>
        </w:rPr>
      </w:pPr>
      <w:r w:rsidRPr="007A00E8">
        <w:rPr>
          <w:color w:val="FFFFFF" w:themeColor="background1"/>
          <w:sz w:val="32"/>
        </w:rPr>
        <w:t xml:space="preserve">         </w:t>
      </w:r>
      <w:r w:rsidRPr="007A00E8">
        <w:rPr>
          <w:b/>
          <w:color w:val="FFFFFF" w:themeColor="background1"/>
          <w:sz w:val="40"/>
        </w:rPr>
        <w:t>3</w:t>
      </w:r>
    </w:p>
    <w:p w14:paraId="18F316E7" w14:textId="77777777" w:rsidR="007A00E8" w:rsidRDefault="007A00E8" w:rsidP="00F8408F">
      <w:pPr>
        <w:pStyle w:val="BodyText"/>
        <w:rPr>
          <w:sz w:val="20"/>
        </w:rPr>
      </w:pPr>
    </w:p>
    <w:p w14:paraId="40C25AC8" w14:textId="77777777" w:rsidR="00CC7A36" w:rsidRPr="00CC7A36" w:rsidRDefault="00CC7A36" w:rsidP="00CC7A36">
      <w:pPr>
        <w:tabs>
          <w:tab w:val="left" w:pos="1561"/>
        </w:tabs>
        <w:spacing w:before="56" w:line="218" w:lineRule="exact"/>
        <w:rPr>
          <w:sz w:val="20"/>
        </w:rPr>
      </w:pPr>
    </w:p>
    <w:p w14:paraId="7B2193B4" w14:textId="77777777" w:rsidR="00F8408F" w:rsidRDefault="00F8408F" w:rsidP="00F8408F">
      <w:pPr>
        <w:pStyle w:val="ListParagraph"/>
        <w:numPr>
          <w:ilvl w:val="0"/>
          <w:numId w:val="6"/>
        </w:numPr>
        <w:tabs>
          <w:tab w:val="left" w:pos="1561"/>
        </w:tabs>
        <w:spacing w:before="56" w:line="218" w:lineRule="exact"/>
        <w:ind w:hanging="91"/>
      </w:pPr>
      <w:r>
        <w:t>IHCP development in partnership with healthcare</w:t>
      </w:r>
      <w:r>
        <w:rPr>
          <w:spacing w:val="-17"/>
        </w:rPr>
        <w:t xml:space="preserve"> </w:t>
      </w:r>
      <w:r>
        <w:t>professionals.</w:t>
      </w:r>
    </w:p>
    <w:p w14:paraId="522C538E" w14:textId="77777777" w:rsidR="00F8408F" w:rsidRPr="007A00E8" w:rsidRDefault="00CC7A36" w:rsidP="007A00E8">
      <w:pPr>
        <w:pStyle w:val="BodyText"/>
        <w:rPr>
          <w:b/>
          <w:color w:val="FFFFFF" w:themeColor="background1"/>
          <w:sz w:val="36"/>
        </w:rPr>
      </w:pPr>
      <w:r w:rsidRPr="007A00E8">
        <w:rPr>
          <w:b/>
          <w:color w:val="FFFFFF" w:themeColor="background1"/>
          <w:sz w:val="36"/>
        </w:rPr>
        <w:t xml:space="preserve">      </w:t>
      </w:r>
      <w:r w:rsidR="00F16DE6">
        <w:rPr>
          <w:b/>
          <w:color w:val="FFFFFF" w:themeColor="background1"/>
          <w:sz w:val="36"/>
        </w:rPr>
        <w:t xml:space="preserve"> </w:t>
      </w:r>
      <w:r w:rsidR="007A00E8">
        <w:rPr>
          <w:b/>
          <w:color w:val="FFFFFF" w:themeColor="background1"/>
          <w:sz w:val="36"/>
        </w:rPr>
        <w:t xml:space="preserve"> </w:t>
      </w:r>
      <w:r w:rsidR="00F8408F" w:rsidRPr="007A00E8">
        <w:rPr>
          <w:b/>
          <w:color w:val="FFFFFF" w:themeColor="background1"/>
          <w:sz w:val="36"/>
        </w:rPr>
        <w:t>4</w:t>
      </w:r>
    </w:p>
    <w:p w14:paraId="098E4F79" w14:textId="77777777" w:rsidR="00F8408F" w:rsidRDefault="00F8408F" w:rsidP="00F8408F">
      <w:pPr>
        <w:pStyle w:val="BodyText"/>
        <w:rPr>
          <w:sz w:val="20"/>
        </w:rPr>
      </w:pPr>
    </w:p>
    <w:p w14:paraId="338B831D" w14:textId="77777777" w:rsidR="00F8408F" w:rsidRDefault="00F8408F" w:rsidP="00F8408F">
      <w:pPr>
        <w:pStyle w:val="BodyText"/>
        <w:rPr>
          <w:sz w:val="29"/>
        </w:rPr>
      </w:pPr>
    </w:p>
    <w:p w14:paraId="0A31C52F" w14:textId="77777777" w:rsidR="00F16DE6" w:rsidRDefault="00F16DE6" w:rsidP="00F16DE6">
      <w:pPr>
        <w:pStyle w:val="ListParagraph"/>
        <w:tabs>
          <w:tab w:val="left" w:pos="1561"/>
        </w:tabs>
        <w:spacing w:before="56" w:line="218" w:lineRule="exact"/>
        <w:ind w:left="1540" w:firstLine="0"/>
      </w:pPr>
    </w:p>
    <w:p w14:paraId="326640CA" w14:textId="77777777" w:rsidR="00F8408F" w:rsidRDefault="00F8408F" w:rsidP="00F8408F">
      <w:pPr>
        <w:pStyle w:val="ListParagraph"/>
        <w:numPr>
          <w:ilvl w:val="0"/>
          <w:numId w:val="6"/>
        </w:numPr>
        <w:tabs>
          <w:tab w:val="left" w:pos="1561"/>
        </w:tabs>
        <w:spacing w:before="56" w:line="218" w:lineRule="exact"/>
        <w:ind w:hanging="91"/>
      </w:pPr>
      <w:r>
        <w:t>School staff training needs</w:t>
      </w:r>
      <w:r>
        <w:rPr>
          <w:spacing w:val="-9"/>
        </w:rPr>
        <w:t xml:space="preserve"> </w:t>
      </w:r>
      <w:r>
        <w:t>identified.</w:t>
      </w:r>
    </w:p>
    <w:p w14:paraId="17D05F60" w14:textId="77777777" w:rsidR="00F8408F" w:rsidRPr="007A00E8" w:rsidRDefault="00CC7A36" w:rsidP="007A00E8">
      <w:pPr>
        <w:pStyle w:val="BodyText"/>
        <w:rPr>
          <w:b/>
          <w:color w:val="FFFFFF" w:themeColor="background1"/>
          <w:sz w:val="36"/>
        </w:rPr>
      </w:pPr>
      <w:r w:rsidRPr="007A00E8">
        <w:rPr>
          <w:color w:val="FFFFFF" w:themeColor="background1"/>
        </w:rPr>
        <w:t xml:space="preserve">      </w:t>
      </w:r>
      <w:r w:rsidR="007A00E8" w:rsidRPr="007A00E8">
        <w:rPr>
          <w:color w:val="FFFFFF" w:themeColor="background1"/>
          <w:sz w:val="36"/>
        </w:rPr>
        <w:t xml:space="preserve">    </w:t>
      </w:r>
      <w:r w:rsidR="00F8408F" w:rsidRPr="007A00E8">
        <w:rPr>
          <w:b/>
          <w:color w:val="FFFFFF" w:themeColor="background1"/>
          <w:sz w:val="36"/>
        </w:rPr>
        <w:t>5</w:t>
      </w:r>
    </w:p>
    <w:p w14:paraId="2FE79F1F" w14:textId="77777777" w:rsidR="00F8408F" w:rsidRDefault="00F8408F" w:rsidP="00F8408F">
      <w:pPr>
        <w:pStyle w:val="BodyText"/>
        <w:rPr>
          <w:sz w:val="20"/>
        </w:rPr>
      </w:pPr>
    </w:p>
    <w:p w14:paraId="63D03968" w14:textId="77777777" w:rsidR="00F8408F" w:rsidRDefault="00F8408F" w:rsidP="00F8408F">
      <w:pPr>
        <w:pStyle w:val="BodyText"/>
        <w:spacing w:before="1"/>
        <w:rPr>
          <w:sz w:val="26"/>
        </w:rPr>
      </w:pPr>
    </w:p>
    <w:p w14:paraId="4637401E" w14:textId="77777777" w:rsidR="00F16DE6" w:rsidRPr="00F16DE6" w:rsidRDefault="00F16DE6" w:rsidP="00F16DE6">
      <w:pPr>
        <w:pStyle w:val="ListParagraph"/>
        <w:tabs>
          <w:tab w:val="left" w:pos="1561"/>
        </w:tabs>
        <w:spacing w:before="39" w:line="293" w:lineRule="exact"/>
        <w:ind w:left="1540" w:firstLine="0"/>
        <w:rPr>
          <w:sz w:val="30"/>
        </w:rPr>
      </w:pPr>
    </w:p>
    <w:p w14:paraId="50A3A9F8" w14:textId="77777777" w:rsidR="00F8408F" w:rsidRDefault="00F8408F" w:rsidP="00F8408F">
      <w:pPr>
        <w:pStyle w:val="ListParagraph"/>
        <w:numPr>
          <w:ilvl w:val="0"/>
          <w:numId w:val="6"/>
        </w:numPr>
        <w:tabs>
          <w:tab w:val="left" w:pos="1561"/>
        </w:tabs>
        <w:spacing w:before="39" w:line="293" w:lineRule="exact"/>
        <w:ind w:hanging="91"/>
        <w:rPr>
          <w:sz w:val="30"/>
        </w:rPr>
      </w:pPr>
      <w:r>
        <w:t>Training delivered to staff - review date</w:t>
      </w:r>
      <w:r>
        <w:rPr>
          <w:spacing w:val="-14"/>
        </w:rPr>
        <w:t xml:space="preserve"> </w:t>
      </w:r>
      <w:r>
        <w:t>agreed</w:t>
      </w:r>
      <w:r>
        <w:rPr>
          <w:sz w:val="30"/>
        </w:rPr>
        <w:t>.</w:t>
      </w:r>
    </w:p>
    <w:p w14:paraId="31BC7E97" w14:textId="77777777" w:rsidR="00F8408F" w:rsidRPr="007A00E8" w:rsidRDefault="00CC7A36" w:rsidP="007A00E8">
      <w:pPr>
        <w:pStyle w:val="BodyText"/>
        <w:rPr>
          <w:b/>
          <w:color w:val="FFFFFF" w:themeColor="background1"/>
          <w:sz w:val="36"/>
        </w:rPr>
      </w:pPr>
      <w:r w:rsidRPr="007A00E8">
        <w:rPr>
          <w:color w:val="FFFFFF" w:themeColor="background1"/>
          <w:sz w:val="36"/>
        </w:rPr>
        <w:t xml:space="preserve">     </w:t>
      </w:r>
      <w:r w:rsidR="007A00E8" w:rsidRPr="007A00E8">
        <w:rPr>
          <w:color w:val="FFFFFF" w:themeColor="background1"/>
          <w:sz w:val="36"/>
        </w:rPr>
        <w:t xml:space="preserve">  </w:t>
      </w:r>
      <w:r w:rsidR="00F16DE6">
        <w:rPr>
          <w:color w:val="FFFFFF" w:themeColor="background1"/>
          <w:sz w:val="36"/>
        </w:rPr>
        <w:t xml:space="preserve"> </w:t>
      </w:r>
      <w:r w:rsidR="00F8408F" w:rsidRPr="007A00E8">
        <w:rPr>
          <w:b/>
          <w:color w:val="FFFFFF" w:themeColor="background1"/>
          <w:sz w:val="36"/>
        </w:rPr>
        <w:t>6</w:t>
      </w:r>
    </w:p>
    <w:p w14:paraId="2751251F" w14:textId="77777777" w:rsidR="00F8408F" w:rsidRDefault="00F8408F" w:rsidP="00F8408F">
      <w:pPr>
        <w:pStyle w:val="BodyText"/>
        <w:rPr>
          <w:sz w:val="20"/>
        </w:rPr>
      </w:pPr>
    </w:p>
    <w:p w14:paraId="6F09EDED" w14:textId="77777777" w:rsidR="00F8408F" w:rsidRDefault="00F8408F" w:rsidP="00F8408F">
      <w:pPr>
        <w:pStyle w:val="BodyText"/>
        <w:rPr>
          <w:sz w:val="20"/>
        </w:rPr>
      </w:pPr>
    </w:p>
    <w:p w14:paraId="6AF98ADE" w14:textId="77777777" w:rsidR="00F16DE6" w:rsidRDefault="00F16DE6" w:rsidP="00F16DE6">
      <w:pPr>
        <w:pStyle w:val="ListParagraph"/>
        <w:tabs>
          <w:tab w:val="left" w:pos="1561"/>
        </w:tabs>
        <w:spacing w:before="56" w:line="218" w:lineRule="exact"/>
        <w:ind w:left="1540" w:firstLine="0"/>
      </w:pPr>
    </w:p>
    <w:p w14:paraId="0251448A" w14:textId="77777777" w:rsidR="00F8408F" w:rsidRDefault="00F8408F" w:rsidP="00F8408F">
      <w:pPr>
        <w:pStyle w:val="ListParagraph"/>
        <w:numPr>
          <w:ilvl w:val="0"/>
          <w:numId w:val="6"/>
        </w:numPr>
        <w:tabs>
          <w:tab w:val="left" w:pos="1561"/>
        </w:tabs>
        <w:spacing w:before="56" w:line="218" w:lineRule="exact"/>
        <w:ind w:hanging="91"/>
      </w:pPr>
      <w:r>
        <w:t>IHCP implemented and circulated to relevant</w:t>
      </w:r>
      <w:r>
        <w:rPr>
          <w:spacing w:val="-17"/>
        </w:rPr>
        <w:t xml:space="preserve"> </w:t>
      </w:r>
      <w:r>
        <w:t>staff.</w:t>
      </w:r>
    </w:p>
    <w:p w14:paraId="02BF062D" w14:textId="77777777" w:rsidR="00F8408F" w:rsidRPr="007A00E8" w:rsidRDefault="00CC7A36" w:rsidP="007A00E8">
      <w:pPr>
        <w:pStyle w:val="BodyText"/>
        <w:rPr>
          <w:b/>
          <w:color w:val="FFFFFF" w:themeColor="background1"/>
          <w:sz w:val="36"/>
        </w:rPr>
      </w:pPr>
      <w:r w:rsidRPr="007A00E8">
        <w:rPr>
          <w:b/>
          <w:color w:val="FFFFFF" w:themeColor="background1"/>
          <w:sz w:val="36"/>
        </w:rPr>
        <w:t xml:space="preserve">      </w:t>
      </w:r>
      <w:r w:rsidR="007A00E8">
        <w:rPr>
          <w:b/>
          <w:color w:val="FFFFFF" w:themeColor="background1"/>
          <w:sz w:val="36"/>
        </w:rPr>
        <w:t xml:space="preserve"> </w:t>
      </w:r>
      <w:r w:rsidR="00F16DE6">
        <w:rPr>
          <w:b/>
          <w:color w:val="FFFFFF" w:themeColor="background1"/>
          <w:sz w:val="36"/>
        </w:rPr>
        <w:t xml:space="preserve"> </w:t>
      </w:r>
      <w:r w:rsidR="00F8408F" w:rsidRPr="007A00E8">
        <w:rPr>
          <w:b/>
          <w:color w:val="FFFFFF" w:themeColor="background1"/>
          <w:sz w:val="36"/>
        </w:rPr>
        <w:t>7</w:t>
      </w:r>
    </w:p>
    <w:p w14:paraId="755CADFC" w14:textId="77777777" w:rsidR="00F8408F" w:rsidRDefault="00F8408F" w:rsidP="00F8408F">
      <w:pPr>
        <w:pStyle w:val="BodyText"/>
        <w:rPr>
          <w:sz w:val="20"/>
        </w:rPr>
      </w:pPr>
    </w:p>
    <w:p w14:paraId="7F8B91E0" w14:textId="77777777" w:rsidR="00F8408F" w:rsidRDefault="00F8408F" w:rsidP="00F8408F">
      <w:pPr>
        <w:pStyle w:val="BodyText"/>
        <w:rPr>
          <w:sz w:val="20"/>
        </w:rPr>
      </w:pPr>
    </w:p>
    <w:p w14:paraId="28684852" w14:textId="77777777" w:rsidR="00F8408F" w:rsidRDefault="00F8408F" w:rsidP="00F8408F">
      <w:pPr>
        <w:pStyle w:val="BodyText"/>
        <w:spacing w:before="1"/>
        <w:rPr>
          <w:sz w:val="19"/>
        </w:rPr>
      </w:pPr>
    </w:p>
    <w:p w14:paraId="43AB34B3" w14:textId="77777777" w:rsidR="00F8408F" w:rsidRDefault="00F8408F" w:rsidP="00F8408F">
      <w:pPr>
        <w:pStyle w:val="ListParagraph"/>
        <w:numPr>
          <w:ilvl w:val="0"/>
          <w:numId w:val="6"/>
        </w:numPr>
        <w:tabs>
          <w:tab w:val="left" w:pos="1561"/>
        </w:tabs>
        <w:spacing w:before="77" w:line="216" w:lineRule="auto"/>
        <w:ind w:right="1860" w:hanging="91"/>
      </w:pPr>
      <w:r>
        <w:rPr>
          <w:noProof/>
          <w:lang w:bidi="ar-SA"/>
        </w:rPr>
        <mc:AlternateContent>
          <mc:Choice Requires="wps">
            <w:drawing>
              <wp:anchor distT="0" distB="0" distL="114300" distR="114300" simplePos="0" relativeHeight="251663360" behindDoc="0" locked="0" layoutInCell="1" allowOverlap="1" wp14:anchorId="774CF637" wp14:editId="5E8E83AE">
                <wp:simplePos x="0" y="0"/>
                <wp:positionH relativeFrom="page">
                  <wp:posOffset>1229995</wp:posOffset>
                </wp:positionH>
                <wp:positionV relativeFrom="paragraph">
                  <wp:posOffset>272415</wp:posOffset>
                </wp:positionV>
                <wp:extent cx="135255" cy="266700"/>
                <wp:effectExtent l="1270" t="0" r="0" b="25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9ADAC" w14:textId="77777777" w:rsidR="00F8408F" w:rsidRDefault="00F8408F" w:rsidP="00F8408F">
                            <w:pPr>
                              <w:spacing w:line="420" w:lineRule="exact"/>
                              <w:rPr>
                                <w:sz w:val="42"/>
                              </w:rPr>
                            </w:pPr>
                            <w:r>
                              <w:rPr>
                                <w:color w:val="FFFFFF"/>
                                <w:sz w:val="4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CF637" id="Text Box 73" o:spid="_x0000_s1029" type="#_x0000_t202" style="position:absolute;left:0;text-align:left;margin-left:96.85pt;margin-top:21.45pt;width:10.65pt;height:2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" filled="f" stroked="f">
                <v:textbox inset="0,0,0,0">
                  <w:txbxContent>
                    <w:p w14:paraId="5B49ADAC" w14:textId="77777777" w:rsidR="00F8408F" w:rsidRDefault="00F8408F" w:rsidP="00F8408F">
                      <w:pPr>
                        <w:spacing w:line="420" w:lineRule="exact"/>
                        <w:rPr>
                          <w:sz w:val="42"/>
                        </w:rPr>
                      </w:pPr>
                      <w:r>
                        <w:rPr>
                          <w:color w:val="FFFFFF"/>
                          <w:sz w:val="42"/>
                        </w:rPr>
                        <w:t>8</w:t>
                      </w:r>
                    </w:p>
                  </w:txbxContent>
                </v:textbox>
                <w10:wrap anchorx="page"/>
              </v:shape>
            </w:pict>
          </mc:Fallback>
        </mc:AlternateContent>
      </w:r>
      <w:r>
        <w:t>IHCP reviewed annually or when condition changes. Parent/carer or healthcare professional to initiate. (Back to</w:t>
      </w:r>
      <w:r>
        <w:rPr>
          <w:spacing w:val="-16"/>
        </w:rPr>
        <w:t xml:space="preserve"> </w:t>
      </w:r>
      <w:r>
        <w:t>3.)</w:t>
      </w:r>
    </w:p>
    <w:p w14:paraId="1A1198BD" w14:textId="77777777" w:rsidR="00F8408F" w:rsidRDefault="00F8408F" w:rsidP="00F8408F">
      <w:pPr>
        <w:spacing w:line="216" w:lineRule="auto"/>
        <w:sectPr w:rsidR="00F8408F" w:rsidSect="0006743A">
          <w:pgSz w:w="11910" w:h="16840"/>
          <w:pgMar w:top="660" w:right="995" w:bottom="920" w:left="1320" w:header="0" w:footer="734" w:gutter="0"/>
          <w:cols w:space="720"/>
        </w:sectPr>
      </w:pPr>
    </w:p>
    <w:p w14:paraId="301D38BE" w14:textId="77777777" w:rsidR="00F8408F" w:rsidRDefault="00F8408F" w:rsidP="00F8408F">
      <w:pPr>
        <w:pStyle w:val="BodyText"/>
        <w:rPr>
          <w:sz w:val="18"/>
        </w:rPr>
      </w:pPr>
    </w:p>
    <w:p w14:paraId="6C169FB2" w14:textId="77777777" w:rsidR="0022747F" w:rsidRPr="00235B23" w:rsidRDefault="00F8408F" w:rsidP="0022747F">
      <w:pPr>
        <w:pStyle w:val="Heading1"/>
        <w:rPr>
          <w:rFonts w:ascii="ITC Avant Garde Std Bk" w:hAnsi="ITC Avant Garde Std Bk"/>
          <w:color w:val="4C1A42"/>
          <w:sz w:val="24"/>
        </w:rPr>
      </w:pPr>
      <w:bookmarkStart w:id="10" w:name="_Toc83993310"/>
      <w:r w:rsidRPr="00235B23">
        <w:rPr>
          <w:rFonts w:ascii="ITC Avant Garde Std Bk" w:hAnsi="ITC Avant Garde Std Bk"/>
          <w:color w:val="4C1A42"/>
          <w:sz w:val="24"/>
        </w:rPr>
        <w:t xml:space="preserve">Appendix 2 </w:t>
      </w:r>
      <w:r w:rsidR="00E30F93" w:rsidRPr="00235B23">
        <w:rPr>
          <w:rFonts w:ascii="ITC Avant Garde Std Bk" w:hAnsi="ITC Avant Garde Std Bk"/>
          <w:color w:val="4C1A42"/>
          <w:sz w:val="24"/>
        </w:rPr>
        <w:t xml:space="preserve">- </w:t>
      </w:r>
      <w:r w:rsidRPr="00235B23">
        <w:rPr>
          <w:rFonts w:ascii="ITC Avant Garde Std Bk" w:hAnsi="ITC Avant Garde Std Bk"/>
          <w:color w:val="4C1A42"/>
          <w:sz w:val="24"/>
        </w:rPr>
        <w:t>Individual Healthcare Plan Template</w:t>
      </w:r>
      <w:bookmarkEnd w:id="10"/>
    </w:p>
    <w:p w14:paraId="3AF9653A" w14:textId="77777777" w:rsidR="0022747F" w:rsidRDefault="0022747F" w:rsidP="0022747F">
      <w:pPr>
        <w:pStyle w:val="BodyText"/>
      </w:pPr>
    </w:p>
    <w:p w14:paraId="0CAD3BC3" w14:textId="77777777" w:rsidR="0022747F" w:rsidRDefault="0022747F" w:rsidP="0022747F">
      <w:pPr>
        <w:pStyle w:val="BodyText"/>
        <w:jc w:val="center"/>
      </w:pPr>
      <w:r>
        <w:rPr>
          <w:rFonts w:ascii="Times New Roman"/>
          <w:noProof/>
          <w:spacing w:val="112"/>
          <w:position w:val="1"/>
          <w:sz w:val="20"/>
          <w:lang w:bidi="ar-SA"/>
        </w:rPr>
        <w:drawing>
          <wp:inline distT="0" distB="0" distL="0" distR="0" wp14:anchorId="1C5E930A" wp14:editId="733B9E87">
            <wp:extent cx="600074" cy="600075"/>
            <wp:effectExtent l="0" t="0" r="0" b="0"/>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623255" cy="623257"/>
                    </a:xfrm>
                    <a:prstGeom prst="rect">
                      <a:avLst/>
                    </a:prstGeom>
                  </pic:spPr>
                </pic:pic>
              </a:graphicData>
            </a:graphic>
          </wp:inline>
        </w:drawing>
      </w:r>
      <w:r>
        <w:rPr>
          <w:rFonts w:ascii="Times New Roman"/>
          <w:noProof/>
          <w:spacing w:val="62"/>
          <w:position w:val="1"/>
          <w:sz w:val="20"/>
          <w:lang w:bidi="ar-SA"/>
        </w:rPr>
        <w:drawing>
          <wp:inline distT="0" distB="0" distL="0" distR="0" wp14:anchorId="513D8E36" wp14:editId="4185A07C">
            <wp:extent cx="616216" cy="619125"/>
            <wp:effectExtent l="0" t="0" r="0" b="0"/>
            <wp:docPr id="9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627392" cy="630354"/>
                    </a:xfrm>
                    <a:prstGeom prst="rect">
                      <a:avLst/>
                    </a:prstGeom>
                  </pic:spPr>
                </pic:pic>
              </a:graphicData>
            </a:graphic>
          </wp:inline>
        </w:drawing>
      </w:r>
      <w:r>
        <w:rPr>
          <w:noProof/>
          <w:lang w:bidi="ar-SA"/>
        </w:rPr>
        <w:drawing>
          <wp:inline distT="0" distB="0" distL="0" distR="0" wp14:anchorId="3E6A79FB" wp14:editId="15D67039">
            <wp:extent cx="1600200" cy="1140170"/>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CE logo high r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7384" cy="1145289"/>
                    </a:xfrm>
                    <a:prstGeom prst="rect">
                      <a:avLst/>
                    </a:prstGeom>
                  </pic:spPr>
                </pic:pic>
              </a:graphicData>
            </a:graphic>
          </wp:inline>
        </w:drawing>
      </w:r>
      <w:r>
        <w:rPr>
          <w:rFonts w:ascii="Times New Roman"/>
          <w:noProof/>
          <w:sz w:val="20"/>
          <w:lang w:bidi="ar-SA"/>
        </w:rPr>
        <w:drawing>
          <wp:inline distT="0" distB="0" distL="0" distR="0" wp14:anchorId="5E9BEC9C" wp14:editId="1ED0F577">
            <wp:extent cx="666750" cy="666746"/>
            <wp:effectExtent l="0" t="0" r="0" b="63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674640" cy="674635"/>
                    </a:xfrm>
                    <a:prstGeom prst="rect">
                      <a:avLst/>
                    </a:prstGeom>
                  </pic:spPr>
                </pic:pic>
              </a:graphicData>
            </a:graphic>
          </wp:inline>
        </w:drawing>
      </w:r>
      <w:r>
        <w:rPr>
          <w:rFonts w:ascii="Times New Roman"/>
          <w:noProof/>
          <w:position w:val="2"/>
          <w:sz w:val="20"/>
          <w:lang w:bidi="ar-SA"/>
        </w:rPr>
        <w:drawing>
          <wp:inline distT="0" distB="0" distL="0" distR="0" wp14:anchorId="51659312" wp14:editId="40C80643">
            <wp:extent cx="638603" cy="638175"/>
            <wp:effectExtent l="0" t="0" r="952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650785" cy="650349"/>
                    </a:xfrm>
                    <a:prstGeom prst="rect">
                      <a:avLst/>
                    </a:prstGeom>
                  </pic:spPr>
                </pic:pic>
              </a:graphicData>
            </a:graphic>
          </wp:inline>
        </w:drawing>
      </w:r>
      <w:r w:rsidR="003925FA">
        <w:rPr>
          <w:rFonts w:eastAsia="Times New Roman"/>
          <w:noProof/>
          <w:lang w:bidi="ar-SA"/>
        </w:rPr>
        <w:drawing>
          <wp:inline distT="0" distB="0" distL="0" distR="0" wp14:anchorId="54A50152" wp14:editId="59307D7B">
            <wp:extent cx="629668" cy="633730"/>
            <wp:effectExtent l="0" t="0" r="0" b="0"/>
            <wp:docPr id="6" name="Picture 6" descr="cid:E633BA41-2F1D-4DEE-B0EA-D17A1AD8F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E3E4E9-205E-402E-BF0B-72876D23E446" descr="cid:E633BA41-2F1D-4DEE-B0EA-D17A1AD8FE49"/>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16193" t="15317" r="15973" b="16411"/>
                    <a:stretch/>
                  </pic:blipFill>
                  <pic:spPr bwMode="auto">
                    <a:xfrm>
                      <a:off x="0" y="0"/>
                      <a:ext cx="640529" cy="644661"/>
                    </a:xfrm>
                    <a:prstGeom prst="rect">
                      <a:avLst/>
                    </a:prstGeom>
                    <a:noFill/>
                    <a:ln>
                      <a:noFill/>
                    </a:ln>
                    <a:extLst>
                      <a:ext uri="{53640926-AAD7-44D8-BBD7-CCE9431645EC}">
                        <a14:shadowObscured xmlns:a14="http://schemas.microsoft.com/office/drawing/2010/main"/>
                      </a:ext>
                    </a:extLst>
                  </pic:spPr>
                </pic:pic>
              </a:graphicData>
            </a:graphic>
          </wp:inline>
        </w:drawing>
      </w:r>
      <w:r w:rsidR="00FD7B71" w:rsidRPr="006218ED">
        <w:rPr>
          <w:noProof/>
          <w:lang w:bidi="ar-SA"/>
        </w:rPr>
        <w:drawing>
          <wp:inline distT="0" distB="0" distL="0" distR="0" wp14:anchorId="344AB798" wp14:editId="317208E1">
            <wp:extent cx="652007" cy="652007"/>
            <wp:effectExtent l="0" t="0" r="0" b="0"/>
            <wp:docPr id="11" name="Picture 10" descr="logo_brix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ogo_brixham.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5976" cy="655976"/>
                    </a:xfrm>
                    <a:prstGeom prst="rect">
                      <a:avLst/>
                    </a:prstGeom>
                  </pic:spPr>
                </pic:pic>
              </a:graphicData>
            </a:graphic>
          </wp:inline>
        </w:drawing>
      </w:r>
    </w:p>
    <w:p w14:paraId="6CDA6B93" w14:textId="77777777" w:rsidR="0022747F" w:rsidRPr="0096666D" w:rsidRDefault="0022747F" w:rsidP="0022747F">
      <w:pPr>
        <w:pStyle w:val="BodyText"/>
        <w:jc w:val="center"/>
      </w:pPr>
    </w:p>
    <w:p w14:paraId="125DC809" w14:textId="77777777" w:rsidR="00F8408F" w:rsidRDefault="00D13D7E" w:rsidP="00D13D7E">
      <w:pPr>
        <w:spacing w:before="183"/>
        <w:ind w:left="7320"/>
        <w:rPr>
          <w:b/>
          <w:sz w:val="24"/>
        </w:rPr>
      </w:pPr>
      <w:r>
        <w:rPr>
          <w:noProof/>
          <w:lang w:bidi="ar-SA"/>
        </w:rPr>
        <mc:AlternateContent>
          <mc:Choice Requires="wpg">
            <w:drawing>
              <wp:anchor distT="0" distB="0" distL="0" distR="0" simplePos="0" relativeHeight="251664384" behindDoc="0" locked="0" layoutInCell="1" allowOverlap="1" wp14:anchorId="7ECB5E3A" wp14:editId="5AEAC3A4">
                <wp:simplePos x="0" y="0"/>
                <wp:positionH relativeFrom="page">
                  <wp:posOffset>5143500</wp:posOffset>
                </wp:positionH>
                <wp:positionV relativeFrom="paragraph">
                  <wp:posOffset>309880</wp:posOffset>
                </wp:positionV>
                <wp:extent cx="1685925" cy="2057400"/>
                <wp:effectExtent l="0" t="0" r="9525" b="1905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2057400"/>
                          <a:chOff x="1430" y="350"/>
                          <a:chExt cx="2285" cy="2674"/>
                        </a:xfrm>
                      </wpg:grpSpPr>
                      <wps:wsp>
                        <wps:cNvPr id="71" name="Rectangle 7"/>
                        <wps:cNvSpPr>
                          <a:spLocks noChangeArrowheads="1"/>
                        </wps:cNvSpPr>
                        <wps:spPr bwMode="auto">
                          <a:xfrm>
                            <a:off x="1440" y="359"/>
                            <a:ext cx="2266" cy="265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9" y="801"/>
                            <a:ext cx="2247"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B7161A" id="Group 70" o:spid="_x0000_s1026" style="position:absolute;margin-left:405pt;margin-top:24.4pt;width:132.75pt;height:162pt;z-index:251664384;mso-wrap-distance-left:0;mso-wrap-distance-right:0;mso-position-horizontal-relative:page" coordorigin="1430,350" coordsize="2285,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">
                <v:rect id="Rectangle 7" o:spid="_x0000_s1027" style="position:absolute;left:1440;top:359;width:226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" filled="f"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449;top:801;width:2247;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">
                  <v:imagedata r:id="rId28" o:title=""/>
                </v:shape>
                <w10:wrap type="topAndBottom" anchorx="page"/>
              </v:group>
            </w:pict>
          </mc:Fallback>
        </mc:AlternateContent>
      </w:r>
      <w:r w:rsidRPr="00D13D7E">
        <w:rPr>
          <w:b/>
          <w:noProof/>
          <w:sz w:val="24"/>
          <w:lang w:bidi="ar-SA"/>
        </w:rPr>
        <mc:AlternateContent>
          <mc:Choice Requires="wps">
            <w:drawing>
              <wp:anchor distT="45720" distB="45720" distL="114300" distR="114300" simplePos="0" relativeHeight="251683840" behindDoc="0" locked="0" layoutInCell="1" allowOverlap="1" wp14:anchorId="7B604C0E" wp14:editId="3852C15A">
                <wp:simplePos x="0" y="0"/>
                <wp:positionH relativeFrom="column">
                  <wp:posOffset>180975</wp:posOffset>
                </wp:positionH>
                <wp:positionV relativeFrom="paragraph">
                  <wp:posOffset>156845</wp:posOffset>
                </wp:positionV>
                <wp:extent cx="3971925" cy="2295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295525"/>
                        </a:xfrm>
                        <a:prstGeom prst="rect">
                          <a:avLst/>
                        </a:prstGeom>
                        <a:solidFill>
                          <a:srgbClr val="FFFFFF"/>
                        </a:solidFill>
                        <a:ln w="9525">
                          <a:noFill/>
                          <a:miter lim="800000"/>
                          <a:headEnd/>
                          <a:tailEnd/>
                        </a:ln>
                      </wps:spPr>
                      <wps:txbx>
                        <w:txbxContent>
                          <w:p w14:paraId="5B0E18D2" w14:textId="77777777" w:rsidR="00D13D7E" w:rsidRDefault="00D13D7E"/>
                          <w:tbl>
                            <w:tblPr>
                              <w:tblStyle w:val="TableGrid"/>
                              <w:tblW w:w="0" w:type="auto"/>
                              <w:tblLook w:val="04A0" w:firstRow="1" w:lastRow="0" w:firstColumn="1" w:lastColumn="0" w:noHBand="0" w:noVBand="1"/>
                            </w:tblPr>
                            <w:tblGrid>
                              <w:gridCol w:w="1980"/>
                              <w:gridCol w:w="3963"/>
                            </w:tblGrid>
                            <w:tr w:rsidR="00D13D7E" w:rsidRPr="00D13D7E" w14:paraId="2DB3DD24" w14:textId="77777777" w:rsidTr="00D13D7E">
                              <w:tc>
                                <w:tcPr>
                                  <w:tcW w:w="1980" w:type="dxa"/>
                                </w:tcPr>
                                <w:p w14:paraId="46DB0CAD" w14:textId="77777777" w:rsidR="00D13D7E" w:rsidRDefault="00D13D7E">
                                  <w:pPr>
                                    <w:rPr>
                                      <w:rFonts w:ascii="ITC Avant Garde Std Bk" w:hAnsi="ITC Avant Garde Std Bk"/>
                                      <w:sz w:val="22"/>
                                    </w:rPr>
                                  </w:pPr>
                                  <w:r w:rsidRPr="00D13D7E">
                                    <w:rPr>
                                      <w:rFonts w:ascii="ITC Avant Garde Std Bk" w:hAnsi="ITC Avant Garde Std Bk"/>
                                      <w:sz w:val="22"/>
                                    </w:rPr>
                                    <w:t>Childs Name</w:t>
                                  </w:r>
                                </w:p>
                                <w:p w14:paraId="5C822143" w14:textId="77777777" w:rsidR="00D13D7E" w:rsidRPr="00D13D7E" w:rsidRDefault="00D13D7E">
                                  <w:pPr>
                                    <w:rPr>
                                      <w:rFonts w:ascii="ITC Avant Garde Std Bk" w:hAnsi="ITC Avant Garde Std Bk"/>
                                      <w:sz w:val="22"/>
                                    </w:rPr>
                                  </w:pPr>
                                </w:p>
                              </w:tc>
                              <w:tc>
                                <w:tcPr>
                                  <w:tcW w:w="3963" w:type="dxa"/>
                                </w:tcPr>
                                <w:p w14:paraId="0742EE12" w14:textId="77777777" w:rsidR="00D13D7E" w:rsidRPr="00D13D7E" w:rsidRDefault="00D13D7E">
                                  <w:pPr>
                                    <w:rPr>
                                      <w:rFonts w:ascii="ITC Avant Garde Std Bk" w:hAnsi="ITC Avant Garde Std Bk"/>
                                      <w:sz w:val="22"/>
                                    </w:rPr>
                                  </w:pPr>
                                </w:p>
                              </w:tc>
                            </w:tr>
                            <w:tr w:rsidR="00D13D7E" w:rsidRPr="00D13D7E" w14:paraId="139D2880" w14:textId="77777777" w:rsidTr="00D13D7E">
                              <w:tc>
                                <w:tcPr>
                                  <w:tcW w:w="1980" w:type="dxa"/>
                                </w:tcPr>
                                <w:p w14:paraId="6837752F" w14:textId="77777777" w:rsidR="00D13D7E" w:rsidRDefault="00D13D7E">
                                  <w:pPr>
                                    <w:rPr>
                                      <w:rFonts w:ascii="ITC Avant Garde Std Bk" w:hAnsi="ITC Avant Garde Std Bk"/>
                                      <w:sz w:val="22"/>
                                    </w:rPr>
                                  </w:pPr>
                                  <w:r>
                                    <w:rPr>
                                      <w:rFonts w:ascii="ITC Avant Garde Std Bk" w:hAnsi="ITC Avant Garde Std Bk"/>
                                      <w:sz w:val="22"/>
                                    </w:rPr>
                                    <w:t>Class</w:t>
                                  </w:r>
                                </w:p>
                                <w:p w14:paraId="32977460" w14:textId="77777777" w:rsidR="00D13D7E" w:rsidRPr="00D13D7E" w:rsidRDefault="00D13D7E">
                                  <w:pPr>
                                    <w:rPr>
                                      <w:rFonts w:ascii="ITC Avant Garde Std Bk" w:hAnsi="ITC Avant Garde Std Bk"/>
                                      <w:sz w:val="22"/>
                                    </w:rPr>
                                  </w:pPr>
                                </w:p>
                              </w:tc>
                              <w:tc>
                                <w:tcPr>
                                  <w:tcW w:w="3963" w:type="dxa"/>
                                </w:tcPr>
                                <w:p w14:paraId="77585AB7" w14:textId="77777777" w:rsidR="00D13D7E" w:rsidRPr="00D13D7E" w:rsidRDefault="00D13D7E">
                                  <w:pPr>
                                    <w:rPr>
                                      <w:rFonts w:ascii="ITC Avant Garde Std Bk" w:hAnsi="ITC Avant Garde Std Bk"/>
                                      <w:sz w:val="22"/>
                                    </w:rPr>
                                  </w:pPr>
                                </w:p>
                              </w:tc>
                            </w:tr>
                            <w:tr w:rsidR="00D13D7E" w:rsidRPr="00D13D7E" w14:paraId="5B399A63" w14:textId="77777777" w:rsidTr="00D13D7E">
                              <w:tc>
                                <w:tcPr>
                                  <w:tcW w:w="1980" w:type="dxa"/>
                                </w:tcPr>
                                <w:p w14:paraId="0F278075" w14:textId="77777777" w:rsidR="00D13D7E" w:rsidRDefault="00D13D7E">
                                  <w:pPr>
                                    <w:rPr>
                                      <w:rFonts w:ascii="ITC Avant Garde Std Bk" w:hAnsi="ITC Avant Garde Std Bk"/>
                                      <w:sz w:val="22"/>
                                    </w:rPr>
                                  </w:pPr>
                                  <w:r>
                                    <w:rPr>
                                      <w:rFonts w:ascii="ITC Avant Garde Std Bk" w:hAnsi="ITC Avant Garde Std Bk"/>
                                      <w:sz w:val="22"/>
                                    </w:rPr>
                                    <w:t>Date of Birth</w:t>
                                  </w:r>
                                </w:p>
                                <w:p w14:paraId="7977C6B1" w14:textId="77777777" w:rsidR="00D13D7E" w:rsidRPr="00D13D7E" w:rsidRDefault="00D13D7E">
                                  <w:pPr>
                                    <w:rPr>
                                      <w:rFonts w:ascii="ITC Avant Garde Std Bk" w:hAnsi="ITC Avant Garde Std Bk"/>
                                      <w:sz w:val="22"/>
                                    </w:rPr>
                                  </w:pPr>
                                </w:p>
                              </w:tc>
                              <w:tc>
                                <w:tcPr>
                                  <w:tcW w:w="3963" w:type="dxa"/>
                                </w:tcPr>
                                <w:p w14:paraId="030E6B5E" w14:textId="77777777" w:rsidR="00D13D7E" w:rsidRPr="00D13D7E" w:rsidRDefault="00D13D7E">
                                  <w:pPr>
                                    <w:rPr>
                                      <w:rFonts w:ascii="ITC Avant Garde Std Bk" w:hAnsi="ITC Avant Garde Std Bk"/>
                                      <w:sz w:val="22"/>
                                    </w:rPr>
                                  </w:pPr>
                                </w:p>
                              </w:tc>
                            </w:tr>
                            <w:tr w:rsidR="00D13D7E" w:rsidRPr="00D13D7E" w14:paraId="36B9787F" w14:textId="77777777" w:rsidTr="00D13D7E">
                              <w:tc>
                                <w:tcPr>
                                  <w:tcW w:w="1980" w:type="dxa"/>
                                </w:tcPr>
                                <w:p w14:paraId="4BE4AC5F" w14:textId="77777777" w:rsidR="00D13D7E" w:rsidRPr="00D13D7E" w:rsidRDefault="00D13D7E">
                                  <w:pPr>
                                    <w:rPr>
                                      <w:rFonts w:ascii="ITC Avant Garde Std Bk" w:hAnsi="ITC Avant Garde Std Bk"/>
                                      <w:sz w:val="22"/>
                                    </w:rPr>
                                  </w:pPr>
                                  <w:r>
                                    <w:rPr>
                                      <w:rFonts w:ascii="ITC Avant Garde Std Bk" w:hAnsi="ITC Avant Garde Std Bk"/>
                                      <w:sz w:val="22"/>
                                    </w:rPr>
                                    <w:t>Address</w:t>
                                  </w:r>
                                </w:p>
                              </w:tc>
                              <w:tc>
                                <w:tcPr>
                                  <w:tcW w:w="3963" w:type="dxa"/>
                                </w:tcPr>
                                <w:p w14:paraId="1EB59247" w14:textId="77777777" w:rsidR="00D13D7E" w:rsidRPr="00D13D7E" w:rsidRDefault="00D13D7E">
                                  <w:pPr>
                                    <w:rPr>
                                      <w:rFonts w:ascii="ITC Avant Garde Std Bk" w:hAnsi="ITC Avant Garde Std Bk"/>
                                      <w:sz w:val="22"/>
                                    </w:rPr>
                                  </w:pPr>
                                </w:p>
                              </w:tc>
                            </w:tr>
                            <w:tr w:rsidR="00D13D7E" w:rsidRPr="00D13D7E" w14:paraId="221228CF" w14:textId="77777777" w:rsidTr="00D13D7E">
                              <w:tc>
                                <w:tcPr>
                                  <w:tcW w:w="1980" w:type="dxa"/>
                                </w:tcPr>
                                <w:p w14:paraId="04507DA7" w14:textId="77777777" w:rsidR="00D13D7E" w:rsidRPr="00D13D7E" w:rsidRDefault="00D13D7E">
                                  <w:pPr>
                                    <w:rPr>
                                      <w:rFonts w:ascii="ITC Avant Garde Std Bk" w:hAnsi="ITC Avant Garde Std Bk"/>
                                      <w:sz w:val="22"/>
                                    </w:rPr>
                                  </w:pPr>
                                </w:p>
                              </w:tc>
                              <w:tc>
                                <w:tcPr>
                                  <w:tcW w:w="3963" w:type="dxa"/>
                                </w:tcPr>
                                <w:p w14:paraId="1EF11728" w14:textId="77777777" w:rsidR="00D13D7E" w:rsidRPr="00D13D7E" w:rsidRDefault="00D13D7E">
                                  <w:pPr>
                                    <w:rPr>
                                      <w:rFonts w:ascii="ITC Avant Garde Std Bk" w:hAnsi="ITC Avant Garde Std Bk"/>
                                      <w:sz w:val="22"/>
                                    </w:rPr>
                                  </w:pPr>
                                </w:p>
                              </w:tc>
                            </w:tr>
                            <w:tr w:rsidR="00D13D7E" w:rsidRPr="00D13D7E" w14:paraId="32EF47DE" w14:textId="77777777" w:rsidTr="00D13D7E">
                              <w:tc>
                                <w:tcPr>
                                  <w:tcW w:w="1980" w:type="dxa"/>
                                </w:tcPr>
                                <w:p w14:paraId="2DB4476C" w14:textId="77777777" w:rsidR="00D13D7E" w:rsidRPr="00D13D7E" w:rsidRDefault="00D13D7E">
                                  <w:pPr>
                                    <w:rPr>
                                      <w:rFonts w:ascii="ITC Avant Garde Std Bk" w:hAnsi="ITC Avant Garde Std Bk"/>
                                      <w:sz w:val="22"/>
                                    </w:rPr>
                                  </w:pPr>
                                </w:p>
                              </w:tc>
                              <w:tc>
                                <w:tcPr>
                                  <w:tcW w:w="3963" w:type="dxa"/>
                                </w:tcPr>
                                <w:p w14:paraId="7824B2E1" w14:textId="77777777" w:rsidR="00D13D7E" w:rsidRPr="00D13D7E" w:rsidRDefault="00D13D7E">
                                  <w:pPr>
                                    <w:rPr>
                                      <w:rFonts w:ascii="ITC Avant Garde Std Bk" w:hAnsi="ITC Avant Garde Std Bk"/>
                                      <w:sz w:val="22"/>
                                    </w:rPr>
                                  </w:pPr>
                                </w:p>
                              </w:tc>
                            </w:tr>
                            <w:tr w:rsidR="00D13D7E" w:rsidRPr="00D13D7E" w14:paraId="518AD0A2" w14:textId="77777777" w:rsidTr="00D13D7E">
                              <w:tc>
                                <w:tcPr>
                                  <w:tcW w:w="1980" w:type="dxa"/>
                                </w:tcPr>
                                <w:p w14:paraId="20A4D94E" w14:textId="77777777" w:rsidR="00D13D7E" w:rsidRPr="00D13D7E" w:rsidRDefault="00D13D7E">
                                  <w:pPr>
                                    <w:rPr>
                                      <w:rFonts w:ascii="ITC Avant Garde Std Bk" w:hAnsi="ITC Avant Garde Std Bk"/>
                                      <w:sz w:val="22"/>
                                    </w:rPr>
                                  </w:pPr>
                                </w:p>
                              </w:tc>
                              <w:tc>
                                <w:tcPr>
                                  <w:tcW w:w="3963" w:type="dxa"/>
                                </w:tcPr>
                                <w:p w14:paraId="6F314E04" w14:textId="77777777" w:rsidR="00D13D7E" w:rsidRPr="00D13D7E" w:rsidRDefault="00D13D7E">
                                  <w:pPr>
                                    <w:rPr>
                                      <w:rFonts w:ascii="ITC Avant Garde Std Bk" w:hAnsi="ITC Avant Garde Std Bk"/>
                                      <w:sz w:val="22"/>
                                    </w:rPr>
                                  </w:pPr>
                                </w:p>
                              </w:tc>
                            </w:tr>
                            <w:tr w:rsidR="00D13D7E" w:rsidRPr="00D13D7E" w14:paraId="7973DFD3" w14:textId="77777777" w:rsidTr="00D13D7E">
                              <w:tc>
                                <w:tcPr>
                                  <w:tcW w:w="1980" w:type="dxa"/>
                                </w:tcPr>
                                <w:p w14:paraId="5572C751" w14:textId="77777777" w:rsidR="00D13D7E" w:rsidRPr="00D13D7E" w:rsidRDefault="00D13D7E">
                                  <w:pPr>
                                    <w:rPr>
                                      <w:rFonts w:ascii="ITC Avant Garde Std Bk" w:hAnsi="ITC Avant Garde Std Bk"/>
                                      <w:sz w:val="22"/>
                                    </w:rPr>
                                  </w:pPr>
                                </w:p>
                              </w:tc>
                              <w:tc>
                                <w:tcPr>
                                  <w:tcW w:w="3963" w:type="dxa"/>
                                </w:tcPr>
                                <w:p w14:paraId="2F5560EB" w14:textId="77777777" w:rsidR="00D13D7E" w:rsidRPr="00D13D7E" w:rsidRDefault="00D13D7E">
                                  <w:pPr>
                                    <w:rPr>
                                      <w:rFonts w:ascii="ITC Avant Garde Std Bk" w:hAnsi="ITC Avant Garde Std Bk"/>
                                      <w:sz w:val="22"/>
                                    </w:rPr>
                                  </w:pPr>
                                </w:p>
                              </w:tc>
                            </w:tr>
                          </w:tbl>
                          <w:p w14:paraId="6D5E944A" w14:textId="77777777" w:rsidR="00D13D7E" w:rsidRDefault="00D13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04C0E" id="Text Box 2" o:spid="_x0000_s1030" type="#_x0000_t202" style="position:absolute;left:0;text-align:left;margin-left:14.25pt;margin-top:12.35pt;width:312.75pt;height:180.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hjIgIAACU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" stroked="f">
                <v:textbox>
                  <w:txbxContent>
                    <w:p w14:paraId="5B0E18D2" w14:textId="77777777" w:rsidR="00D13D7E" w:rsidRDefault="00D13D7E"/>
                    <w:tbl>
                      <w:tblPr>
                        <w:tblStyle w:val="TableGrid"/>
                        <w:tblW w:w="0" w:type="auto"/>
                        <w:tblLook w:val="04A0" w:firstRow="1" w:lastRow="0" w:firstColumn="1" w:lastColumn="0" w:noHBand="0" w:noVBand="1"/>
                      </w:tblPr>
                      <w:tblGrid>
                        <w:gridCol w:w="1980"/>
                        <w:gridCol w:w="3963"/>
                      </w:tblGrid>
                      <w:tr w:rsidR="00D13D7E" w:rsidRPr="00D13D7E" w14:paraId="2DB3DD24" w14:textId="77777777" w:rsidTr="00D13D7E">
                        <w:tc>
                          <w:tcPr>
                            <w:tcW w:w="1980" w:type="dxa"/>
                          </w:tcPr>
                          <w:p w14:paraId="46DB0CAD" w14:textId="77777777" w:rsidR="00D13D7E" w:rsidRDefault="00D13D7E">
                            <w:pPr>
                              <w:rPr>
                                <w:rFonts w:ascii="ITC Avant Garde Std Bk" w:hAnsi="ITC Avant Garde Std Bk"/>
                                <w:sz w:val="22"/>
                              </w:rPr>
                            </w:pPr>
                            <w:r w:rsidRPr="00D13D7E">
                              <w:rPr>
                                <w:rFonts w:ascii="ITC Avant Garde Std Bk" w:hAnsi="ITC Avant Garde Std Bk"/>
                                <w:sz w:val="22"/>
                              </w:rPr>
                              <w:t>Childs Name</w:t>
                            </w:r>
                          </w:p>
                          <w:p w14:paraId="5C822143" w14:textId="77777777" w:rsidR="00D13D7E" w:rsidRPr="00D13D7E" w:rsidRDefault="00D13D7E">
                            <w:pPr>
                              <w:rPr>
                                <w:rFonts w:ascii="ITC Avant Garde Std Bk" w:hAnsi="ITC Avant Garde Std Bk"/>
                                <w:sz w:val="22"/>
                              </w:rPr>
                            </w:pPr>
                          </w:p>
                        </w:tc>
                        <w:tc>
                          <w:tcPr>
                            <w:tcW w:w="3963" w:type="dxa"/>
                          </w:tcPr>
                          <w:p w14:paraId="0742EE12" w14:textId="77777777" w:rsidR="00D13D7E" w:rsidRPr="00D13D7E" w:rsidRDefault="00D13D7E">
                            <w:pPr>
                              <w:rPr>
                                <w:rFonts w:ascii="ITC Avant Garde Std Bk" w:hAnsi="ITC Avant Garde Std Bk"/>
                                <w:sz w:val="22"/>
                              </w:rPr>
                            </w:pPr>
                          </w:p>
                        </w:tc>
                      </w:tr>
                      <w:tr w:rsidR="00D13D7E" w:rsidRPr="00D13D7E" w14:paraId="139D2880" w14:textId="77777777" w:rsidTr="00D13D7E">
                        <w:tc>
                          <w:tcPr>
                            <w:tcW w:w="1980" w:type="dxa"/>
                          </w:tcPr>
                          <w:p w14:paraId="6837752F" w14:textId="77777777" w:rsidR="00D13D7E" w:rsidRDefault="00D13D7E">
                            <w:pPr>
                              <w:rPr>
                                <w:rFonts w:ascii="ITC Avant Garde Std Bk" w:hAnsi="ITC Avant Garde Std Bk"/>
                                <w:sz w:val="22"/>
                              </w:rPr>
                            </w:pPr>
                            <w:r>
                              <w:rPr>
                                <w:rFonts w:ascii="ITC Avant Garde Std Bk" w:hAnsi="ITC Avant Garde Std Bk"/>
                                <w:sz w:val="22"/>
                              </w:rPr>
                              <w:t>Class</w:t>
                            </w:r>
                          </w:p>
                          <w:p w14:paraId="32977460" w14:textId="77777777" w:rsidR="00D13D7E" w:rsidRPr="00D13D7E" w:rsidRDefault="00D13D7E">
                            <w:pPr>
                              <w:rPr>
                                <w:rFonts w:ascii="ITC Avant Garde Std Bk" w:hAnsi="ITC Avant Garde Std Bk"/>
                                <w:sz w:val="22"/>
                              </w:rPr>
                            </w:pPr>
                          </w:p>
                        </w:tc>
                        <w:tc>
                          <w:tcPr>
                            <w:tcW w:w="3963" w:type="dxa"/>
                          </w:tcPr>
                          <w:p w14:paraId="77585AB7" w14:textId="77777777" w:rsidR="00D13D7E" w:rsidRPr="00D13D7E" w:rsidRDefault="00D13D7E">
                            <w:pPr>
                              <w:rPr>
                                <w:rFonts w:ascii="ITC Avant Garde Std Bk" w:hAnsi="ITC Avant Garde Std Bk"/>
                                <w:sz w:val="22"/>
                              </w:rPr>
                            </w:pPr>
                          </w:p>
                        </w:tc>
                      </w:tr>
                      <w:tr w:rsidR="00D13D7E" w:rsidRPr="00D13D7E" w14:paraId="5B399A63" w14:textId="77777777" w:rsidTr="00D13D7E">
                        <w:tc>
                          <w:tcPr>
                            <w:tcW w:w="1980" w:type="dxa"/>
                          </w:tcPr>
                          <w:p w14:paraId="0F278075" w14:textId="77777777" w:rsidR="00D13D7E" w:rsidRDefault="00D13D7E">
                            <w:pPr>
                              <w:rPr>
                                <w:rFonts w:ascii="ITC Avant Garde Std Bk" w:hAnsi="ITC Avant Garde Std Bk"/>
                                <w:sz w:val="22"/>
                              </w:rPr>
                            </w:pPr>
                            <w:r>
                              <w:rPr>
                                <w:rFonts w:ascii="ITC Avant Garde Std Bk" w:hAnsi="ITC Avant Garde Std Bk"/>
                                <w:sz w:val="22"/>
                              </w:rPr>
                              <w:t>Date of Birth</w:t>
                            </w:r>
                          </w:p>
                          <w:p w14:paraId="7977C6B1" w14:textId="77777777" w:rsidR="00D13D7E" w:rsidRPr="00D13D7E" w:rsidRDefault="00D13D7E">
                            <w:pPr>
                              <w:rPr>
                                <w:rFonts w:ascii="ITC Avant Garde Std Bk" w:hAnsi="ITC Avant Garde Std Bk"/>
                                <w:sz w:val="22"/>
                              </w:rPr>
                            </w:pPr>
                          </w:p>
                        </w:tc>
                        <w:tc>
                          <w:tcPr>
                            <w:tcW w:w="3963" w:type="dxa"/>
                          </w:tcPr>
                          <w:p w14:paraId="030E6B5E" w14:textId="77777777" w:rsidR="00D13D7E" w:rsidRPr="00D13D7E" w:rsidRDefault="00D13D7E">
                            <w:pPr>
                              <w:rPr>
                                <w:rFonts w:ascii="ITC Avant Garde Std Bk" w:hAnsi="ITC Avant Garde Std Bk"/>
                                <w:sz w:val="22"/>
                              </w:rPr>
                            </w:pPr>
                          </w:p>
                        </w:tc>
                      </w:tr>
                      <w:tr w:rsidR="00D13D7E" w:rsidRPr="00D13D7E" w14:paraId="36B9787F" w14:textId="77777777" w:rsidTr="00D13D7E">
                        <w:tc>
                          <w:tcPr>
                            <w:tcW w:w="1980" w:type="dxa"/>
                          </w:tcPr>
                          <w:p w14:paraId="4BE4AC5F" w14:textId="77777777" w:rsidR="00D13D7E" w:rsidRPr="00D13D7E" w:rsidRDefault="00D13D7E">
                            <w:pPr>
                              <w:rPr>
                                <w:rFonts w:ascii="ITC Avant Garde Std Bk" w:hAnsi="ITC Avant Garde Std Bk"/>
                                <w:sz w:val="22"/>
                              </w:rPr>
                            </w:pPr>
                            <w:r>
                              <w:rPr>
                                <w:rFonts w:ascii="ITC Avant Garde Std Bk" w:hAnsi="ITC Avant Garde Std Bk"/>
                                <w:sz w:val="22"/>
                              </w:rPr>
                              <w:t>Address</w:t>
                            </w:r>
                          </w:p>
                        </w:tc>
                        <w:tc>
                          <w:tcPr>
                            <w:tcW w:w="3963" w:type="dxa"/>
                          </w:tcPr>
                          <w:p w14:paraId="1EB59247" w14:textId="77777777" w:rsidR="00D13D7E" w:rsidRPr="00D13D7E" w:rsidRDefault="00D13D7E">
                            <w:pPr>
                              <w:rPr>
                                <w:rFonts w:ascii="ITC Avant Garde Std Bk" w:hAnsi="ITC Avant Garde Std Bk"/>
                                <w:sz w:val="22"/>
                              </w:rPr>
                            </w:pPr>
                          </w:p>
                        </w:tc>
                      </w:tr>
                      <w:tr w:rsidR="00D13D7E" w:rsidRPr="00D13D7E" w14:paraId="221228CF" w14:textId="77777777" w:rsidTr="00D13D7E">
                        <w:tc>
                          <w:tcPr>
                            <w:tcW w:w="1980" w:type="dxa"/>
                          </w:tcPr>
                          <w:p w14:paraId="04507DA7" w14:textId="77777777" w:rsidR="00D13D7E" w:rsidRPr="00D13D7E" w:rsidRDefault="00D13D7E">
                            <w:pPr>
                              <w:rPr>
                                <w:rFonts w:ascii="ITC Avant Garde Std Bk" w:hAnsi="ITC Avant Garde Std Bk"/>
                                <w:sz w:val="22"/>
                              </w:rPr>
                            </w:pPr>
                          </w:p>
                        </w:tc>
                        <w:tc>
                          <w:tcPr>
                            <w:tcW w:w="3963" w:type="dxa"/>
                          </w:tcPr>
                          <w:p w14:paraId="1EF11728" w14:textId="77777777" w:rsidR="00D13D7E" w:rsidRPr="00D13D7E" w:rsidRDefault="00D13D7E">
                            <w:pPr>
                              <w:rPr>
                                <w:rFonts w:ascii="ITC Avant Garde Std Bk" w:hAnsi="ITC Avant Garde Std Bk"/>
                                <w:sz w:val="22"/>
                              </w:rPr>
                            </w:pPr>
                          </w:p>
                        </w:tc>
                      </w:tr>
                      <w:tr w:rsidR="00D13D7E" w:rsidRPr="00D13D7E" w14:paraId="32EF47DE" w14:textId="77777777" w:rsidTr="00D13D7E">
                        <w:tc>
                          <w:tcPr>
                            <w:tcW w:w="1980" w:type="dxa"/>
                          </w:tcPr>
                          <w:p w14:paraId="2DB4476C" w14:textId="77777777" w:rsidR="00D13D7E" w:rsidRPr="00D13D7E" w:rsidRDefault="00D13D7E">
                            <w:pPr>
                              <w:rPr>
                                <w:rFonts w:ascii="ITC Avant Garde Std Bk" w:hAnsi="ITC Avant Garde Std Bk"/>
                                <w:sz w:val="22"/>
                              </w:rPr>
                            </w:pPr>
                          </w:p>
                        </w:tc>
                        <w:tc>
                          <w:tcPr>
                            <w:tcW w:w="3963" w:type="dxa"/>
                          </w:tcPr>
                          <w:p w14:paraId="7824B2E1" w14:textId="77777777" w:rsidR="00D13D7E" w:rsidRPr="00D13D7E" w:rsidRDefault="00D13D7E">
                            <w:pPr>
                              <w:rPr>
                                <w:rFonts w:ascii="ITC Avant Garde Std Bk" w:hAnsi="ITC Avant Garde Std Bk"/>
                                <w:sz w:val="22"/>
                              </w:rPr>
                            </w:pPr>
                          </w:p>
                        </w:tc>
                      </w:tr>
                      <w:tr w:rsidR="00D13D7E" w:rsidRPr="00D13D7E" w14:paraId="518AD0A2" w14:textId="77777777" w:rsidTr="00D13D7E">
                        <w:tc>
                          <w:tcPr>
                            <w:tcW w:w="1980" w:type="dxa"/>
                          </w:tcPr>
                          <w:p w14:paraId="20A4D94E" w14:textId="77777777" w:rsidR="00D13D7E" w:rsidRPr="00D13D7E" w:rsidRDefault="00D13D7E">
                            <w:pPr>
                              <w:rPr>
                                <w:rFonts w:ascii="ITC Avant Garde Std Bk" w:hAnsi="ITC Avant Garde Std Bk"/>
                                <w:sz w:val="22"/>
                              </w:rPr>
                            </w:pPr>
                          </w:p>
                        </w:tc>
                        <w:tc>
                          <w:tcPr>
                            <w:tcW w:w="3963" w:type="dxa"/>
                          </w:tcPr>
                          <w:p w14:paraId="6F314E04" w14:textId="77777777" w:rsidR="00D13D7E" w:rsidRPr="00D13D7E" w:rsidRDefault="00D13D7E">
                            <w:pPr>
                              <w:rPr>
                                <w:rFonts w:ascii="ITC Avant Garde Std Bk" w:hAnsi="ITC Avant Garde Std Bk"/>
                                <w:sz w:val="22"/>
                              </w:rPr>
                            </w:pPr>
                          </w:p>
                        </w:tc>
                      </w:tr>
                      <w:tr w:rsidR="00D13D7E" w:rsidRPr="00D13D7E" w14:paraId="7973DFD3" w14:textId="77777777" w:rsidTr="00D13D7E">
                        <w:tc>
                          <w:tcPr>
                            <w:tcW w:w="1980" w:type="dxa"/>
                          </w:tcPr>
                          <w:p w14:paraId="5572C751" w14:textId="77777777" w:rsidR="00D13D7E" w:rsidRPr="00D13D7E" w:rsidRDefault="00D13D7E">
                            <w:pPr>
                              <w:rPr>
                                <w:rFonts w:ascii="ITC Avant Garde Std Bk" w:hAnsi="ITC Avant Garde Std Bk"/>
                                <w:sz w:val="22"/>
                              </w:rPr>
                            </w:pPr>
                          </w:p>
                        </w:tc>
                        <w:tc>
                          <w:tcPr>
                            <w:tcW w:w="3963" w:type="dxa"/>
                          </w:tcPr>
                          <w:p w14:paraId="2F5560EB" w14:textId="77777777" w:rsidR="00D13D7E" w:rsidRPr="00D13D7E" w:rsidRDefault="00D13D7E">
                            <w:pPr>
                              <w:rPr>
                                <w:rFonts w:ascii="ITC Avant Garde Std Bk" w:hAnsi="ITC Avant Garde Std Bk"/>
                                <w:sz w:val="22"/>
                              </w:rPr>
                            </w:pPr>
                          </w:p>
                        </w:tc>
                      </w:tr>
                    </w:tbl>
                    <w:p w14:paraId="6D5E944A" w14:textId="77777777" w:rsidR="00D13D7E" w:rsidRDefault="00D13D7E"/>
                  </w:txbxContent>
                </v:textbox>
                <w10:wrap type="square"/>
              </v:shape>
            </w:pict>
          </mc:Fallback>
        </mc:AlternateContent>
      </w:r>
      <w:r>
        <w:rPr>
          <w:b/>
          <w:sz w:val="24"/>
        </w:rPr>
        <w:t xml:space="preserve">      </w:t>
      </w:r>
      <w:r w:rsidR="00F8408F">
        <w:rPr>
          <w:b/>
          <w:sz w:val="24"/>
        </w:rPr>
        <w:t>Photo</w:t>
      </w:r>
    </w:p>
    <w:p w14:paraId="32CFCED2" w14:textId="77777777" w:rsidR="00F8408F" w:rsidRDefault="00F8408F" w:rsidP="00F8408F">
      <w:pPr>
        <w:pStyle w:val="BodyText"/>
        <w:spacing w:before="5"/>
        <w:rPr>
          <w:b/>
          <w:sz w:val="25"/>
        </w:rPr>
      </w:pPr>
    </w:p>
    <w:p w14:paraId="693E280D" w14:textId="77777777" w:rsidR="00D13D7E" w:rsidRDefault="00D13D7E" w:rsidP="00F8408F">
      <w:pPr>
        <w:pStyle w:val="BodyText"/>
        <w:spacing w:before="5"/>
        <w:rPr>
          <w:b/>
          <w:sz w:val="25"/>
        </w:rPr>
      </w:pPr>
    </w:p>
    <w:tbl>
      <w:tblPr>
        <w:tblStyle w:val="TableGrid"/>
        <w:tblW w:w="0" w:type="auto"/>
        <w:tblLook w:val="04A0" w:firstRow="1" w:lastRow="0" w:firstColumn="1" w:lastColumn="0" w:noHBand="0" w:noVBand="1"/>
      </w:tblPr>
      <w:tblGrid>
        <w:gridCol w:w="3243"/>
        <w:gridCol w:w="6179"/>
      </w:tblGrid>
      <w:tr w:rsidR="00D13D7E" w:rsidRPr="00D13D7E" w14:paraId="0FA47C0C" w14:textId="77777777" w:rsidTr="00D13D7E">
        <w:tc>
          <w:tcPr>
            <w:tcW w:w="3256" w:type="dxa"/>
          </w:tcPr>
          <w:p w14:paraId="10936BCB" w14:textId="77777777" w:rsidR="00D13D7E" w:rsidRPr="0022747F" w:rsidRDefault="00D13D7E" w:rsidP="00F8408F">
            <w:pPr>
              <w:pStyle w:val="BodyText"/>
              <w:spacing w:before="5"/>
              <w:rPr>
                <w:rFonts w:ascii="ITC Avant Garde Std Bk" w:hAnsi="ITC Avant Garde Std Bk"/>
                <w:sz w:val="20"/>
              </w:rPr>
            </w:pPr>
            <w:r w:rsidRPr="0022747F">
              <w:rPr>
                <w:rFonts w:ascii="ITC Avant Garde Std Bk" w:hAnsi="ITC Avant Garde Std Bk"/>
                <w:sz w:val="20"/>
              </w:rPr>
              <w:t>Medical Diagnosis or condition</w:t>
            </w:r>
          </w:p>
        </w:tc>
        <w:tc>
          <w:tcPr>
            <w:tcW w:w="6224" w:type="dxa"/>
          </w:tcPr>
          <w:p w14:paraId="029B01E6" w14:textId="77777777" w:rsidR="00D13D7E" w:rsidRPr="00D13D7E" w:rsidRDefault="00D13D7E" w:rsidP="00F8408F">
            <w:pPr>
              <w:pStyle w:val="BodyText"/>
              <w:spacing w:before="5"/>
              <w:rPr>
                <w:rFonts w:ascii="ITC Avant Garde Std Bk" w:hAnsi="ITC Avant Garde Std Bk"/>
                <w:b/>
                <w:sz w:val="20"/>
              </w:rPr>
            </w:pPr>
          </w:p>
        </w:tc>
      </w:tr>
      <w:tr w:rsidR="00D13D7E" w:rsidRPr="00D13D7E" w14:paraId="21027B9D" w14:textId="77777777" w:rsidTr="00D13D7E">
        <w:tc>
          <w:tcPr>
            <w:tcW w:w="3256" w:type="dxa"/>
          </w:tcPr>
          <w:p w14:paraId="34378146" w14:textId="77777777" w:rsidR="00D13D7E" w:rsidRPr="0022747F" w:rsidRDefault="00D13D7E" w:rsidP="00F8408F">
            <w:pPr>
              <w:pStyle w:val="BodyText"/>
              <w:spacing w:before="5"/>
              <w:rPr>
                <w:rFonts w:ascii="ITC Avant Garde Std Bk" w:hAnsi="ITC Avant Garde Std Bk"/>
                <w:sz w:val="20"/>
              </w:rPr>
            </w:pPr>
            <w:r w:rsidRPr="0022747F">
              <w:rPr>
                <w:rFonts w:ascii="ITC Avant Garde Std Bk" w:hAnsi="ITC Avant Garde Std Bk"/>
                <w:sz w:val="20"/>
              </w:rPr>
              <w:t>Date</w:t>
            </w:r>
          </w:p>
        </w:tc>
        <w:tc>
          <w:tcPr>
            <w:tcW w:w="6224" w:type="dxa"/>
          </w:tcPr>
          <w:p w14:paraId="50672BA7" w14:textId="77777777" w:rsidR="00D13D7E" w:rsidRPr="00D13D7E" w:rsidRDefault="00D13D7E" w:rsidP="00F8408F">
            <w:pPr>
              <w:pStyle w:val="BodyText"/>
              <w:spacing w:before="5"/>
              <w:rPr>
                <w:rFonts w:ascii="ITC Avant Garde Std Bk" w:hAnsi="ITC Avant Garde Std Bk"/>
                <w:b/>
                <w:sz w:val="20"/>
              </w:rPr>
            </w:pPr>
          </w:p>
        </w:tc>
      </w:tr>
      <w:tr w:rsidR="00D13D7E" w:rsidRPr="00D13D7E" w14:paraId="737CFEAB" w14:textId="77777777" w:rsidTr="00D13D7E">
        <w:tc>
          <w:tcPr>
            <w:tcW w:w="3256" w:type="dxa"/>
          </w:tcPr>
          <w:p w14:paraId="774CF69F" w14:textId="77777777" w:rsidR="00D13D7E" w:rsidRPr="0022747F" w:rsidRDefault="00D13D7E" w:rsidP="00F8408F">
            <w:pPr>
              <w:pStyle w:val="BodyText"/>
              <w:spacing w:before="5"/>
              <w:rPr>
                <w:rFonts w:ascii="ITC Avant Garde Std Bk" w:hAnsi="ITC Avant Garde Std Bk"/>
                <w:sz w:val="20"/>
              </w:rPr>
            </w:pPr>
            <w:r w:rsidRPr="0022747F">
              <w:rPr>
                <w:rFonts w:ascii="ITC Avant Garde Std Bk" w:hAnsi="ITC Avant Garde Std Bk"/>
                <w:sz w:val="20"/>
              </w:rPr>
              <w:t>Review Date</w:t>
            </w:r>
          </w:p>
        </w:tc>
        <w:tc>
          <w:tcPr>
            <w:tcW w:w="6224" w:type="dxa"/>
          </w:tcPr>
          <w:p w14:paraId="5E9E21A1" w14:textId="77777777" w:rsidR="00D13D7E" w:rsidRPr="00D13D7E" w:rsidRDefault="00D13D7E" w:rsidP="00F8408F">
            <w:pPr>
              <w:pStyle w:val="BodyText"/>
              <w:spacing w:before="5"/>
              <w:rPr>
                <w:rFonts w:ascii="ITC Avant Garde Std Bk" w:hAnsi="ITC Avant Garde Std Bk"/>
                <w:b/>
                <w:sz w:val="20"/>
              </w:rPr>
            </w:pPr>
          </w:p>
        </w:tc>
      </w:tr>
      <w:tr w:rsidR="00EF5FF5" w:rsidRPr="00D13D7E" w14:paraId="7C152870" w14:textId="77777777" w:rsidTr="00D13D7E">
        <w:tc>
          <w:tcPr>
            <w:tcW w:w="3256" w:type="dxa"/>
            <w:vMerge w:val="restart"/>
          </w:tcPr>
          <w:p w14:paraId="1D42D684" w14:textId="77777777" w:rsidR="00EF5FF5" w:rsidRPr="0022747F" w:rsidRDefault="00EF5FF5" w:rsidP="00F8408F">
            <w:pPr>
              <w:pStyle w:val="BodyText"/>
              <w:spacing w:before="5"/>
              <w:rPr>
                <w:rFonts w:ascii="ITC Avant Garde Std Bk" w:hAnsi="ITC Avant Garde Std Bk"/>
                <w:sz w:val="20"/>
              </w:rPr>
            </w:pPr>
            <w:r w:rsidRPr="0022747F">
              <w:rPr>
                <w:rFonts w:ascii="ITC Avant Garde Std Bk" w:hAnsi="ITC Avant Garde Std Bk"/>
                <w:sz w:val="20"/>
              </w:rPr>
              <w:t>Family Contact Information</w:t>
            </w:r>
          </w:p>
          <w:p w14:paraId="282C4B1D" w14:textId="77777777" w:rsidR="00EF5FF5" w:rsidRPr="0022747F" w:rsidRDefault="00EF5FF5" w:rsidP="00D13D7E">
            <w:pPr>
              <w:pStyle w:val="BodyText"/>
              <w:spacing w:before="5"/>
              <w:jc w:val="right"/>
              <w:rPr>
                <w:rFonts w:ascii="ITC Avant Garde Std Bk" w:hAnsi="ITC Avant Garde Std Bk"/>
                <w:sz w:val="20"/>
              </w:rPr>
            </w:pPr>
            <w:r w:rsidRPr="0022747F">
              <w:rPr>
                <w:rFonts w:ascii="ITC Avant Garde Std Bk" w:hAnsi="ITC Avant Garde Std Bk"/>
                <w:sz w:val="20"/>
              </w:rPr>
              <w:t>Name</w:t>
            </w:r>
          </w:p>
          <w:p w14:paraId="464A641D" w14:textId="77777777" w:rsidR="00EF5FF5" w:rsidRPr="0022747F" w:rsidRDefault="00EF5FF5" w:rsidP="00D13D7E">
            <w:pPr>
              <w:pStyle w:val="BodyText"/>
              <w:spacing w:before="5"/>
              <w:jc w:val="right"/>
              <w:rPr>
                <w:rFonts w:ascii="ITC Avant Garde Std Bk" w:hAnsi="ITC Avant Garde Std Bk"/>
                <w:sz w:val="20"/>
              </w:rPr>
            </w:pPr>
            <w:r w:rsidRPr="0022747F">
              <w:rPr>
                <w:rFonts w:ascii="ITC Avant Garde Std Bk" w:hAnsi="ITC Avant Garde Std Bk"/>
                <w:sz w:val="20"/>
              </w:rPr>
              <w:t>Contact number Work</w:t>
            </w:r>
          </w:p>
          <w:p w14:paraId="2EEF7870" w14:textId="77777777"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Home</w:t>
            </w:r>
          </w:p>
          <w:p w14:paraId="33EC3A9A" w14:textId="77777777"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Mobile</w:t>
            </w:r>
          </w:p>
          <w:p w14:paraId="0890FE97" w14:textId="77777777"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Relationship to child</w:t>
            </w:r>
          </w:p>
        </w:tc>
        <w:tc>
          <w:tcPr>
            <w:tcW w:w="6224" w:type="dxa"/>
          </w:tcPr>
          <w:p w14:paraId="3D8395C3"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24AA2F96" w14:textId="77777777" w:rsidTr="00D13D7E">
        <w:tc>
          <w:tcPr>
            <w:tcW w:w="3256" w:type="dxa"/>
            <w:vMerge/>
          </w:tcPr>
          <w:p w14:paraId="52BD3F48" w14:textId="77777777" w:rsidR="00EF5FF5" w:rsidRPr="0022747F" w:rsidRDefault="00EF5FF5" w:rsidP="00EF5FF5">
            <w:pPr>
              <w:pStyle w:val="BodyText"/>
              <w:spacing w:before="5"/>
              <w:jc w:val="right"/>
              <w:rPr>
                <w:rFonts w:ascii="ITC Avant Garde Std Bk" w:hAnsi="ITC Avant Garde Std Bk"/>
                <w:sz w:val="20"/>
              </w:rPr>
            </w:pPr>
          </w:p>
        </w:tc>
        <w:tc>
          <w:tcPr>
            <w:tcW w:w="6224" w:type="dxa"/>
          </w:tcPr>
          <w:p w14:paraId="41318AE4"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671FDD11" w14:textId="77777777" w:rsidTr="00D13D7E">
        <w:tc>
          <w:tcPr>
            <w:tcW w:w="3256" w:type="dxa"/>
            <w:vMerge/>
          </w:tcPr>
          <w:p w14:paraId="2FF05068" w14:textId="77777777" w:rsidR="00EF5FF5" w:rsidRPr="0022747F" w:rsidRDefault="00EF5FF5" w:rsidP="00EF5FF5">
            <w:pPr>
              <w:pStyle w:val="BodyText"/>
              <w:spacing w:before="5"/>
              <w:jc w:val="right"/>
              <w:rPr>
                <w:rFonts w:ascii="ITC Avant Garde Std Bk" w:hAnsi="ITC Avant Garde Std Bk"/>
                <w:sz w:val="20"/>
              </w:rPr>
            </w:pPr>
          </w:p>
        </w:tc>
        <w:tc>
          <w:tcPr>
            <w:tcW w:w="6224" w:type="dxa"/>
          </w:tcPr>
          <w:p w14:paraId="31496120"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11581154" w14:textId="77777777" w:rsidTr="00D13D7E">
        <w:tc>
          <w:tcPr>
            <w:tcW w:w="3256" w:type="dxa"/>
            <w:vMerge/>
          </w:tcPr>
          <w:p w14:paraId="4C70CA37" w14:textId="77777777" w:rsidR="00EF5FF5" w:rsidRPr="0022747F" w:rsidRDefault="00EF5FF5" w:rsidP="00EF5FF5">
            <w:pPr>
              <w:pStyle w:val="BodyText"/>
              <w:spacing w:before="5"/>
              <w:jc w:val="right"/>
              <w:rPr>
                <w:rFonts w:ascii="ITC Avant Garde Std Bk" w:hAnsi="ITC Avant Garde Std Bk"/>
                <w:sz w:val="20"/>
              </w:rPr>
            </w:pPr>
          </w:p>
        </w:tc>
        <w:tc>
          <w:tcPr>
            <w:tcW w:w="6224" w:type="dxa"/>
          </w:tcPr>
          <w:p w14:paraId="1E0A6F2F"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03EDCAE6" w14:textId="77777777" w:rsidTr="00D13D7E">
        <w:tc>
          <w:tcPr>
            <w:tcW w:w="3256" w:type="dxa"/>
            <w:vMerge/>
          </w:tcPr>
          <w:p w14:paraId="7A9D8047" w14:textId="77777777" w:rsidR="00EF5FF5" w:rsidRPr="0022747F" w:rsidRDefault="00EF5FF5" w:rsidP="00EF5FF5">
            <w:pPr>
              <w:pStyle w:val="BodyText"/>
              <w:spacing w:before="5"/>
              <w:jc w:val="right"/>
              <w:rPr>
                <w:rFonts w:ascii="ITC Avant Garde Std Bk" w:hAnsi="ITC Avant Garde Std Bk"/>
                <w:sz w:val="20"/>
              </w:rPr>
            </w:pPr>
          </w:p>
        </w:tc>
        <w:tc>
          <w:tcPr>
            <w:tcW w:w="6224" w:type="dxa"/>
          </w:tcPr>
          <w:p w14:paraId="074F2FEA"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7B4AAEF4" w14:textId="77777777" w:rsidTr="00D13D7E">
        <w:tc>
          <w:tcPr>
            <w:tcW w:w="3256" w:type="dxa"/>
            <w:vMerge/>
          </w:tcPr>
          <w:p w14:paraId="548D9772" w14:textId="77777777" w:rsidR="00EF5FF5" w:rsidRPr="0022747F" w:rsidRDefault="00EF5FF5" w:rsidP="00EF5FF5">
            <w:pPr>
              <w:pStyle w:val="BodyText"/>
              <w:spacing w:before="5"/>
              <w:jc w:val="right"/>
              <w:rPr>
                <w:rFonts w:ascii="ITC Avant Garde Std Bk" w:hAnsi="ITC Avant Garde Std Bk"/>
                <w:sz w:val="20"/>
              </w:rPr>
            </w:pPr>
          </w:p>
        </w:tc>
        <w:tc>
          <w:tcPr>
            <w:tcW w:w="6224" w:type="dxa"/>
          </w:tcPr>
          <w:p w14:paraId="56F7CB9A"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19F79A99" w14:textId="77777777" w:rsidTr="00FF4D1F">
        <w:tc>
          <w:tcPr>
            <w:tcW w:w="9480" w:type="dxa"/>
            <w:gridSpan w:val="2"/>
          </w:tcPr>
          <w:p w14:paraId="7B26C8F0" w14:textId="77777777" w:rsidR="00EF5FF5" w:rsidRPr="0022747F" w:rsidRDefault="00EF5FF5" w:rsidP="00F8408F">
            <w:pPr>
              <w:pStyle w:val="BodyText"/>
              <w:spacing w:before="5"/>
              <w:rPr>
                <w:rFonts w:ascii="ITC Avant Garde Std Bk" w:hAnsi="ITC Avant Garde Std Bk"/>
                <w:sz w:val="20"/>
              </w:rPr>
            </w:pPr>
          </w:p>
        </w:tc>
      </w:tr>
      <w:tr w:rsidR="00EF5FF5" w:rsidRPr="00D13D7E" w14:paraId="67B011F0" w14:textId="77777777" w:rsidTr="00D13D7E">
        <w:tc>
          <w:tcPr>
            <w:tcW w:w="3256" w:type="dxa"/>
            <w:vMerge w:val="restart"/>
          </w:tcPr>
          <w:p w14:paraId="4AF2995A" w14:textId="77777777" w:rsidR="00EF5FF5" w:rsidRPr="0022747F" w:rsidRDefault="00EF5FF5" w:rsidP="00F8408F">
            <w:pPr>
              <w:pStyle w:val="BodyText"/>
              <w:spacing w:before="5"/>
              <w:rPr>
                <w:rFonts w:ascii="ITC Avant Garde Std Bk" w:hAnsi="ITC Avant Garde Std Bk"/>
                <w:sz w:val="20"/>
              </w:rPr>
            </w:pPr>
            <w:r w:rsidRPr="0022747F">
              <w:rPr>
                <w:rFonts w:ascii="ITC Avant Garde Std Bk" w:hAnsi="ITC Avant Garde Std Bk"/>
                <w:sz w:val="20"/>
              </w:rPr>
              <w:t>Clinic/Hospital Contact</w:t>
            </w:r>
          </w:p>
          <w:p w14:paraId="57F1ED42" w14:textId="77777777"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Name</w:t>
            </w:r>
          </w:p>
          <w:p w14:paraId="7727D577" w14:textId="77777777"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Phone</w:t>
            </w:r>
          </w:p>
        </w:tc>
        <w:tc>
          <w:tcPr>
            <w:tcW w:w="6224" w:type="dxa"/>
          </w:tcPr>
          <w:p w14:paraId="4E3523ED"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6ADC9C2D" w14:textId="77777777" w:rsidTr="00D13D7E">
        <w:tc>
          <w:tcPr>
            <w:tcW w:w="3256" w:type="dxa"/>
            <w:vMerge/>
          </w:tcPr>
          <w:p w14:paraId="68AD1208" w14:textId="77777777" w:rsidR="00EF5FF5" w:rsidRPr="0022747F" w:rsidRDefault="00EF5FF5" w:rsidP="00EF5FF5">
            <w:pPr>
              <w:pStyle w:val="BodyText"/>
              <w:spacing w:before="5"/>
              <w:jc w:val="right"/>
              <w:rPr>
                <w:rFonts w:ascii="ITC Avant Garde Std Bk" w:hAnsi="ITC Avant Garde Std Bk"/>
                <w:sz w:val="20"/>
              </w:rPr>
            </w:pPr>
          </w:p>
        </w:tc>
        <w:tc>
          <w:tcPr>
            <w:tcW w:w="6224" w:type="dxa"/>
          </w:tcPr>
          <w:p w14:paraId="5299A1AF"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427CED60" w14:textId="77777777" w:rsidTr="00D13D7E">
        <w:tc>
          <w:tcPr>
            <w:tcW w:w="3256" w:type="dxa"/>
            <w:vMerge/>
          </w:tcPr>
          <w:p w14:paraId="2C604FE1" w14:textId="77777777" w:rsidR="00EF5FF5" w:rsidRPr="0022747F" w:rsidRDefault="00EF5FF5" w:rsidP="00EF5FF5">
            <w:pPr>
              <w:pStyle w:val="BodyText"/>
              <w:spacing w:before="5"/>
              <w:jc w:val="right"/>
              <w:rPr>
                <w:rFonts w:ascii="ITC Avant Garde Std Bk" w:hAnsi="ITC Avant Garde Std Bk"/>
                <w:sz w:val="20"/>
              </w:rPr>
            </w:pPr>
          </w:p>
        </w:tc>
        <w:tc>
          <w:tcPr>
            <w:tcW w:w="6224" w:type="dxa"/>
          </w:tcPr>
          <w:p w14:paraId="05E52303"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41AAD7A7" w14:textId="77777777" w:rsidTr="00FF4D1F">
        <w:tc>
          <w:tcPr>
            <w:tcW w:w="9480" w:type="dxa"/>
            <w:gridSpan w:val="2"/>
          </w:tcPr>
          <w:p w14:paraId="4DAB5A0F" w14:textId="77777777" w:rsidR="00EF5FF5" w:rsidRPr="0022747F" w:rsidRDefault="00EF5FF5" w:rsidP="00F8408F">
            <w:pPr>
              <w:pStyle w:val="BodyText"/>
              <w:spacing w:before="5"/>
              <w:rPr>
                <w:rFonts w:ascii="ITC Avant Garde Std Bk" w:hAnsi="ITC Avant Garde Std Bk"/>
                <w:sz w:val="20"/>
              </w:rPr>
            </w:pPr>
          </w:p>
        </w:tc>
      </w:tr>
      <w:tr w:rsidR="00EF5FF5" w:rsidRPr="00D13D7E" w14:paraId="447EDBF5" w14:textId="77777777" w:rsidTr="00D13D7E">
        <w:tc>
          <w:tcPr>
            <w:tcW w:w="3256" w:type="dxa"/>
            <w:vMerge w:val="restart"/>
          </w:tcPr>
          <w:p w14:paraId="521FF237" w14:textId="77777777" w:rsidR="00EF5FF5" w:rsidRPr="0022747F" w:rsidRDefault="00EF5FF5" w:rsidP="00F8408F">
            <w:pPr>
              <w:pStyle w:val="BodyText"/>
              <w:spacing w:before="5"/>
              <w:rPr>
                <w:rFonts w:ascii="ITC Avant Garde Std Bk" w:hAnsi="ITC Avant Garde Std Bk"/>
                <w:sz w:val="20"/>
              </w:rPr>
            </w:pPr>
            <w:r w:rsidRPr="0022747F">
              <w:rPr>
                <w:rFonts w:ascii="ITC Avant Garde Std Bk" w:hAnsi="ITC Avant Garde Std Bk"/>
                <w:sz w:val="20"/>
              </w:rPr>
              <w:t>G.P. Details</w:t>
            </w:r>
          </w:p>
          <w:p w14:paraId="2E9C0BF0" w14:textId="77777777"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Name of Doctors Surgery</w:t>
            </w:r>
          </w:p>
          <w:p w14:paraId="3382B581" w14:textId="77777777"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G.P. Name</w:t>
            </w:r>
          </w:p>
          <w:p w14:paraId="3879DBFF" w14:textId="77777777" w:rsidR="00EF5FF5" w:rsidRPr="0022747F" w:rsidRDefault="00EF5FF5" w:rsidP="00EF5FF5">
            <w:pPr>
              <w:pStyle w:val="BodyText"/>
              <w:spacing w:before="5"/>
              <w:jc w:val="right"/>
              <w:rPr>
                <w:rFonts w:ascii="ITC Avant Garde Std Bk" w:hAnsi="ITC Avant Garde Std Bk"/>
                <w:sz w:val="20"/>
              </w:rPr>
            </w:pPr>
            <w:r w:rsidRPr="0022747F">
              <w:rPr>
                <w:rFonts w:ascii="ITC Avant Garde Std Bk" w:hAnsi="ITC Avant Garde Std Bk"/>
                <w:sz w:val="20"/>
              </w:rPr>
              <w:t>Phone</w:t>
            </w:r>
          </w:p>
        </w:tc>
        <w:tc>
          <w:tcPr>
            <w:tcW w:w="6224" w:type="dxa"/>
          </w:tcPr>
          <w:p w14:paraId="35F9A013"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71905240" w14:textId="77777777" w:rsidTr="00D13D7E">
        <w:tc>
          <w:tcPr>
            <w:tcW w:w="3256" w:type="dxa"/>
            <w:vMerge/>
          </w:tcPr>
          <w:p w14:paraId="51C924CA" w14:textId="77777777" w:rsidR="00EF5FF5" w:rsidRPr="0022747F" w:rsidRDefault="00EF5FF5" w:rsidP="00EF5FF5">
            <w:pPr>
              <w:pStyle w:val="BodyText"/>
              <w:spacing w:before="5"/>
              <w:jc w:val="right"/>
              <w:rPr>
                <w:rFonts w:ascii="ITC Avant Garde Std Bk" w:hAnsi="ITC Avant Garde Std Bk"/>
                <w:sz w:val="20"/>
              </w:rPr>
            </w:pPr>
          </w:p>
        </w:tc>
        <w:tc>
          <w:tcPr>
            <w:tcW w:w="6224" w:type="dxa"/>
          </w:tcPr>
          <w:p w14:paraId="2C952A9B"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6F240F8A" w14:textId="77777777" w:rsidTr="00D13D7E">
        <w:tc>
          <w:tcPr>
            <w:tcW w:w="3256" w:type="dxa"/>
            <w:vMerge/>
          </w:tcPr>
          <w:p w14:paraId="48B04834" w14:textId="77777777" w:rsidR="00EF5FF5" w:rsidRPr="0022747F" w:rsidRDefault="00EF5FF5" w:rsidP="00EF5FF5">
            <w:pPr>
              <w:pStyle w:val="BodyText"/>
              <w:spacing w:before="5"/>
              <w:jc w:val="right"/>
              <w:rPr>
                <w:rFonts w:ascii="ITC Avant Garde Std Bk" w:hAnsi="ITC Avant Garde Std Bk"/>
                <w:sz w:val="20"/>
              </w:rPr>
            </w:pPr>
          </w:p>
        </w:tc>
        <w:tc>
          <w:tcPr>
            <w:tcW w:w="6224" w:type="dxa"/>
          </w:tcPr>
          <w:p w14:paraId="2DCEBC8C" w14:textId="77777777" w:rsidR="00EF5FF5" w:rsidRPr="00D13D7E" w:rsidRDefault="00EF5FF5" w:rsidP="00F8408F">
            <w:pPr>
              <w:pStyle w:val="BodyText"/>
              <w:spacing w:before="5"/>
              <w:rPr>
                <w:rFonts w:ascii="ITC Avant Garde Std Bk" w:hAnsi="ITC Avant Garde Std Bk"/>
                <w:b/>
                <w:sz w:val="20"/>
              </w:rPr>
            </w:pPr>
          </w:p>
        </w:tc>
      </w:tr>
      <w:tr w:rsidR="00EF5FF5" w:rsidRPr="00D13D7E" w14:paraId="1FB5D889" w14:textId="77777777" w:rsidTr="00D13D7E">
        <w:tc>
          <w:tcPr>
            <w:tcW w:w="3256" w:type="dxa"/>
            <w:vMerge/>
          </w:tcPr>
          <w:p w14:paraId="55750250" w14:textId="77777777" w:rsidR="00EF5FF5" w:rsidRPr="0022747F" w:rsidRDefault="00EF5FF5" w:rsidP="00EF5FF5">
            <w:pPr>
              <w:pStyle w:val="BodyText"/>
              <w:spacing w:before="5"/>
              <w:jc w:val="right"/>
              <w:rPr>
                <w:rFonts w:ascii="ITC Avant Garde Std Bk" w:hAnsi="ITC Avant Garde Std Bk"/>
                <w:sz w:val="20"/>
              </w:rPr>
            </w:pPr>
          </w:p>
        </w:tc>
        <w:tc>
          <w:tcPr>
            <w:tcW w:w="6224" w:type="dxa"/>
          </w:tcPr>
          <w:p w14:paraId="04E6A789" w14:textId="77777777" w:rsidR="00EF5FF5" w:rsidRPr="00D13D7E" w:rsidRDefault="00EF5FF5" w:rsidP="00F8408F">
            <w:pPr>
              <w:pStyle w:val="BodyText"/>
              <w:spacing w:before="5"/>
              <w:rPr>
                <w:rFonts w:ascii="ITC Avant Garde Std Bk" w:hAnsi="ITC Avant Garde Std Bk"/>
                <w:b/>
                <w:sz w:val="20"/>
              </w:rPr>
            </w:pPr>
          </w:p>
        </w:tc>
      </w:tr>
    </w:tbl>
    <w:p w14:paraId="1E40C83A" w14:textId="77777777" w:rsidR="00D13D7E" w:rsidRDefault="00D13D7E" w:rsidP="00F8408F">
      <w:pPr>
        <w:pStyle w:val="BodyText"/>
        <w:spacing w:before="5"/>
        <w:rPr>
          <w:b/>
          <w:sz w:val="25"/>
        </w:rPr>
      </w:pPr>
    </w:p>
    <w:p w14:paraId="364E2559" w14:textId="77777777" w:rsidR="00F8408F" w:rsidRPr="00EF5FF5" w:rsidRDefault="00EF5FF5" w:rsidP="00F8408F">
      <w:pPr>
        <w:pStyle w:val="BodyText"/>
        <w:rPr>
          <w:rFonts w:ascii="ITC Avant Garde Std Bk" w:hAnsi="ITC Avant Garde Std Bk"/>
        </w:rPr>
      </w:pPr>
      <w:r w:rsidRPr="00EF5FF5">
        <w:rPr>
          <w:rFonts w:ascii="ITC Avant Garde Std Bk" w:hAnsi="ITC Avant Garde Std Bk"/>
        </w:rPr>
        <w:t>Who is responsible for providing support in School?</w:t>
      </w:r>
    </w:p>
    <w:p w14:paraId="6EFB9DB9" w14:textId="77777777" w:rsidR="00F8408F" w:rsidRDefault="00F8408F" w:rsidP="00F8408F">
      <w:pPr>
        <w:pStyle w:val="BodyText"/>
        <w:spacing w:before="2"/>
        <w:rPr>
          <w:rFonts w:ascii="ITC Avant Garde Std Bk" w:hAnsi="ITC Avant Garde Std Bk"/>
          <w:sz w:val="26"/>
        </w:rPr>
      </w:pPr>
    </w:p>
    <w:tbl>
      <w:tblPr>
        <w:tblStyle w:val="TableGrid"/>
        <w:tblW w:w="9883" w:type="dxa"/>
        <w:tblLook w:val="04A0" w:firstRow="1" w:lastRow="0" w:firstColumn="1" w:lastColumn="0" w:noHBand="0" w:noVBand="1"/>
      </w:tblPr>
      <w:tblGrid>
        <w:gridCol w:w="9883"/>
      </w:tblGrid>
      <w:tr w:rsidR="0022747F" w14:paraId="0A908D74" w14:textId="77777777" w:rsidTr="0022747F">
        <w:trPr>
          <w:trHeight w:val="1509"/>
        </w:trPr>
        <w:tc>
          <w:tcPr>
            <w:tcW w:w="9883" w:type="dxa"/>
          </w:tcPr>
          <w:p w14:paraId="45DEAC9B" w14:textId="77777777" w:rsidR="0022747F" w:rsidRDefault="0022747F" w:rsidP="00F8408F">
            <w:pPr>
              <w:pStyle w:val="BodyText"/>
              <w:spacing w:before="2"/>
              <w:rPr>
                <w:rFonts w:ascii="ITC Avant Garde Std Bk" w:hAnsi="ITC Avant Garde Std Bk"/>
                <w:sz w:val="26"/>
              </w:rPr>
            </w:pPr>
          </w:p>
        </w:tc>
      </w:tr>
    </w:tbl>
    <w:p w14:paraId="668F5821" w14:textId="77777777" w:rsidR="00EF5FF5" w:rsidRPr="00CC7A36" w:rsidRDefault="00EF5FF5" w:rsidP="00F8408F">
      <w:pPr>
        <w:pStyle w:val="BodyText"/>
        <w:spacing w:before="2"/>
        <w:rPr>
          <w:rFonts w:ascii="ITC Avant Garde Std Bk" w:hAnsi="ITC Avant Garde Std Bk"/>
          <w:sz w:val="26"/>
        </w:rPr>
      </w:pPr>
    </w:p>
    <w:p w14:paraId="2434E4A6" w14:textId="77777777" w:rsidR="00F8408F" w:rsidRPr="00CC7A36" w:rsidRDefault="00F8408F" w:rsidP="00F8408F">
      <w:pPr>
        <w:pStyle w:val="BodyText"/>
        <w:ind w:left="120" w:right="639"/>
        <w:rPr>
          <w:rFonts w:ascii="ITC Avant Garde Std Bk" w:hAnsi="ITC Avant Garde Std Bk"/>
        </w:rPr>
      </w:pPr>
      <w:r w:rsidRPr="00CC7A36">
        <w:rPr>
          <w:rFonts w:ascii="ITC Avant Garde Std Bk" w:hAnsi="ITC Avant Garde Std Bk"/>
        </w:rPr>
        <w:t>Describe medical needs and give details of child’s symptoms, triggers, signs, treatments, facilities, equipment or devices, environmental issues etc.</w:t>
      </w:r>
    </w:p>
    <w:p w14:paraId="1C34750C" w14:textId="77777777" w:rsidR="0022747F" w:rsidRDefault="0022747F" w:rsidP="0022747F">
      <w:pPr>
        <w:pStyle w:val="BodyText"/>
        <w:spacing w:before="2"/>
        <w:rPr>
          <w:rFonts w:ascii="ITC Avant Garde Std Bk" w:hAnsi="ITC Avant Garde Std Bk"/>
          <w:sz w:val="26"/>
        </w:rPr>
      </w:pPr>
    </w:p>
    <w:tbl>
      <w:tblPr>
        <w:tblStyle w:val="TableGrid"/>
        <w:tblW w:w="9629" w:type="dxa"/>
        <w:tblLook w:val="04A0" w:firstRow="1" w:lastRow="0" w:firstColumn="1" w:lastColumn="0" w:noHBand="0" w:noVBand="1"/>
      </w:tblPr>
      <w:tblGrid>
        <w:gridCol w:w="9629"/>
      </w:tblGrid>
      <w:tr w:rsidR="0022747F" w14:paraId="407FE78E" w14:textId="77777777" w:rsidTr="0022747F">
        <w:trPr>
          <w:trHeight w:val="1185"/>
        </w:trPr>
        <w:tc>
          <w:tcPr>
            <w:tcW w:w="9629" w:type="dxa"/>
          </w:tcPr>
          <w:p w14:paraId="237AFE71" w14:textId="77777777" w:rsidR="0022747F" w:rsidRDefault="0022747F" w:rsidP="0022747F">
            <w:pPr>
              <w:pStyle w:val="BodyText"/>
              <w:spacing w:before="2"/>
              <w:rPr>
                <w:rFonts w:ascii="ITC Avant Garde Std Bk" w:hAnsi="ITC Avant Garde Std Bk"/>
                <w:sz w:val="26"/>
              </w:rPr>
            </w:pPr>
          </w:p>
        </w:tc>
      </w:tr>
    </w:tbl>
    <w:p w14:paraId="05E2F666" w14:textId="77777777" w:rsidR="0022747F" w:rsidRDefault="0022747F" w:rsidP="0022747F">
      <w:pPr>
        <w:pStyle w:val="BodyText"/>
        <w:spacing w:before="2"/>
        <w:rPr>
          <w:rFonts w:ascii="ITC Avant Garde Std Bk" w:hAnsi="ITC Avant Garde Std Bk"/>
          <w:sz w:val="26"/>
        </w:rPr>
      </w:pPr>
    </w:p>
    <w:p w14:paraId="6F13694A" w14:textId="77777777" w:rsidR="00F8408F" w:rsidRDefault="00F8408F" w:rsidP="00F8408F">
      <w:pPr>
        <w:pStyle w:val="BodyText"/>
        <w:spacing w:before="4"/>
        <w:rPr>
          <w:rFonts w:ascii="ITC Avant Garde Std Bk" w:hAnsi="ITC Avant Garde Std Bk"/>
          <w:sz w:val="14"/>
        </w:rPr>
      </w:pPr>
    </w:p>
    <w:p w14:paraId="56BB2B9A" w14:textId="77777777" w:rsidR="0022747F" w:rsidRPr="00CC7A36" w:rsidRDefault="0022747F" w:rsidP="00F8408F">
      <w:pPr>
        <w:pStyle w:val="BodyText"/>
        <w:spacing w:before="4"/>
        <w:rPr>
          <w:rFonts w:ascii="ITC Avant Garde Std Bk" w:hAnsi="ITC Avant Garde Std Bk"/>
          <w:sz w:val="14"/>
        </w:rPr>
      </w:pPr>
    </w:p>
    <w:p w14:paraId="65848630" w14:textId="77777777" w:rsidR="00F8408F" w:rsidRDefault="00F8408F" w:rsidP="00F8408F">
      <w:pPr>
        <w:pStyle w:val="BodyText"/>
        <w:spacing w:before="57"/>
        <w:ind w:left="120" w:right="1048"/>
        <w:rPr>
          <w:rFonts w:ascii="ITC Avant Garde Std Bk" w:hAnsi="ITC Avant Garde Std Bk"/>
        </w:rPr>
      </w:pPr>
      <w:r w:rsidRPr="00CC7A36">
        <w:rPr>
          <w:rFonts w:ascii="ITC Avant Garde Std Bk" w:hAnsi="ITC Avant Garde Std Bk"/>
        </w:rPr>
        <w:t>Name of medication, dose, method of administration, when to be taken, side effects, contra- indications, administered by/self-administered with/without supervision.</w:t>
      </w:r>
    </w:p>
    <w:p w14:paraId="281CD813" w14:textId="77777777" w:rsidR="0022747F" w:rsidRPr="00CC7A36" w:rsidRDefault="0022747F" w:rsidP="00F8408F">
      <w:pPr>
        <w:pStyle w:val="BodyText"/>
        <w:spacing w:before="57"/>
        <w:ind w:left="120" w:right="1048"/>
        <w:rPr>
          <w:rFonts w:ascii="ITC Avant Garde Std Bk" w:hAnsi="ITC Avant Garde Std Bk"/>
        </w:rPr>
      </w:pPr>
    </w:p>
    <w:tbl>
      <w:tblPr>
        <w:tblStyle w:val="TableGrid"/>
        <w:tblW w:w="9794" w:type="dxa"/>
        <w:tblLook w:val="04A0" w:firstRow="1" w:lastRow="0" w:firstColumn="1" w:lastColumn="0" w:noHBand="0" w:noVBand="1"/>
      </w:tblPr>
      <w:tblGrid>
        <w:gridCol w:w="9794"/>
      </w:tblGrid>
      <w:tr w:rsidR="0022747F" w14:paraId="333071AF" w14:textId="77777777" w:rsidTr="0022747F">
        <w:trPr>
          <w:trHeight w:val="1258"/>
        </w:trPr>
        <w:tc>
          <w:tcPr>
            <w:tcW w:w="9794" w:type="dxa"/>
          </w:tcPr>
          <w:p w14:paraId="759A154F" w14:textId="77777777" w:rsidR="0022747F" w:rsidRDefault="0022747F" w:rsidP="00F8408F">
            <w:pPr>
              <w:pStyle w:val="BodyText"/>
              <w:spacing w:before="4"/>
              <w:rPr>
                <w:rFonts w:ascii="ITC Avant Garde Std Bk" w:hAnsi="ITC Avant Garde Std Bk"/>
                <w:sz w:val="14"/>
              </w:rPr>
            </w:pPr>
          </w:p>
        </w:tc>
      </w:tr>
    </w:tbl>
    <w:p w14:paraId="64861552" w14:textId="77777777" w:rsidR="00F8408F" w:rsidRPr="00CC7A36" w:rsidRDefault="00F8408F" w:rsidP="00F8408F">
      <w:pPr>
        <w:pStyle w:val="BodyText"/>
        <w:spacing w:before="4"/>
        <w:rPr>
          <w:rFonts w:ascii="ITC Avant Garde Std Bk" w:hAnsi="ITC Avant Garde Std Bk"/>
          <w:sz w:val="14"/>
        </w:rPr>
      </w:pPr>
    </w:p>
    <w:p w14:paraId="06ECE753" w14:textId="77777777" w:rsidR="00F8408F" w:rsidRDefault="00F8408F" w:rsidP="00F8408F">
      <w:pPr>
        <w:pStyle w:val="BodyText"/>
        <w:spacing w:before="57"/>
        <w:ind w:left="120"/>
        <w:rPr>
          <w:rFonts w:ascii="ITC Avant Garde Std Bk" w:hAnsi="ITC Avant Garde Std Bk"/>
        </w:rPr>
      </w:pPr>
      <w:r w:rsidRPr="00CC7A36">
        <w:rPr>
          <w:rFonts w:ascii="ITC Avant Garde Std Bk" w:hAnsi="ITC Avant Garde Std Bk"/>
        </w:rPr>
        <w:t>Daily care requirements</w:t>
      </w:r>
      <w:r w:rsidR="0002339D">
        <w:rPr>
          <w:rFonts w:ascii="ITC Avant Garde Std Bk" w:hAnsi="ITC Avant Garde Std Bk"/>
        </w:rPr>
        <w:t xml:space="preserve"> (if any)</w:t>
      </w:r>
    </w:p>
    <w:p w14:paraId="49730A48" w14:textId="77777777" w:rsidR="0022747F" w:rsidRPr="00CC7A36" w:rsidRDefault="0022747F" w:rsidP="00F8408F">
      <w:pPr>
        <w:pStyle w:val="BodyText"/>
        <w:spacing w:before="57"/>
        <w:ind w:left="120"/>
        <w:rPr>
          <w:rFonts w:ascii="ITC Avant Garde Std Bk" w:hAnsi="ITC Avant Garde Std Bk"/>
        </w:rPr>
      </w:pPr>
    </w:p>
    <w:tbl>
      <w:tblPr>
        <w:tblStyle w:val="TableGrid"/>
        <w:tblW w:w="9824" w:type="dxa"/>
        <w:tblLook w:val="04A0" w:firstRow="1" w:lastRow="0" w:firstColumn="1" w:lastColumn="0" w:noHBand="0" w:noVBand="1"/>
      </w:tblPr>
      <w:tblGrid>
        <w:gridCol w:w="9824"/>
      </w:tblGrid>
      <w:tr w:rsidR="0022747F" w14:paraId="0622E8A1" w14:textId="77777777" w:rsidTr="0022747F">
        <w:trPr>
          <w:trHeight w:val="1194"/>
        </w:trPr>
        <w:tc>
          <w:tcPr>
            <w:tcW w:w="9824" w:type="dxa"/>
          </w:tcPr>
          <w:p w14:paraId="5D5E4FA9" w14:textId="77777777" w:rsidR="0022747F" w:rsidRDefault="0022747F" w:rsidP="00F8408F">
            <w:pPr>
              <w:pStyle w:val="BodyText"/>
              <w:spacing w:before="3"/>
              <w:rPr>
                <w:rFonts w:ascii="ITC Avant Garde Std Bk" w:hAnsi="ITC Avant Garde Std Bk"/>
                <w:sz w:val="12"/>
              </w:rPr>
            </w:pPr>
          </w:p>
        </w:tc>
      </w:tr>
    </w:tbl>
    <w:p w14:paraId="044320FD" w14:textId="77777777" w:rsidR="00F8408F" w:rsidRPr="00CC7A36" w:rsidRDefault="00F8408F" w:rsidP="00F8408F">
      <w:pPr>
        <w:pStyle w:val="BodyText"/>
        <w:spacing w:before="3"/>
        <w:rPr>
          <w:rFonts w:ascii="ITC Avant Garde Std Bk" w:hAnsi="ITC Avant Garde Std Bk"/>
          <w:sz w:val="12"/>
        </w:rPr>
      </w:pPr>
    </w:p>
    <w:p w14:paraId="1E553BBD" w14:textId="77777777" w:rsidR="00F8408F" w:rsidRDefault="00F8408F" w:rsidP="00F8408F">
      <w:pPr>
        <w:pStyle w:val="BodyText"/>
        <w:spacing w:before="56"/>
        <w:ind w:left="120"/>
        <w:rPr>
          <w:rFonts w:ascii="ITC Avant Garde Std Bk" w:hAnsi="ITC Avant Garde Std Bk"/>
        </w:rPr>
      </w:pPr>
      <w:r w:rsidRPr="00CC7A36">
        <w:rPr>
          <w:rFonts w:ascii="ITC Avant Garde Std Bk" w:hAnsi="ITC Avant Garde Std Bk"/>
        </w:rPr>
        <w:t>Specific support for the pupil’s educational, social and emotional needs</w:t>
      </w:r>
      <w:r w:rsidR="0002339D">
        <w:rPr>
          <w:rFonts w:ascii="ITC Avant Garde Std Bk" w:hAnsi="ITC Avant Garde Std Bk"/>
        </w:rPr>
        <w:t xml:space="preserve"> (if relevant)</w:t>
      </w:r>
    </w:p>
    <w:p w14:paraId="46E1937B" w14:textId="77777777" w:rsidR="0022747F" w:rsidRPr="00CC7A36" w:rsidRDefault="0022747F" w:rsidP="00F8408F">
      <w:pPr>
        <w:pStyle w:val="BodyText"/>
        <w:spacing w:before="56"/>
        <w:ind w:left="120"/>
        <w:rPr>
          <w:rFonts w:ascii="ITC Avant Garde Std Bk" w:hAnsi="ITC Avant Garde Std Bk"/>
        </w:rPr>
      </w:pPr>
    </w:p>
    <w:tbl>
      <w:tblPr>
        <w:tblStyle w:val="TableGrid"/>
        <w:tblW w:w="9899" w:type="dxa"/>
        <w:tblLook w:val="04A0" w:firstRow="1" w:lastRow="0" w:firstColumn="1" w:lastColumn="0" w:noHBand="0" w:noVBand="1"/>
      </w:tblPr>
      <w:tblGrid>
        <w:gridCol w:w="9899"/>
      </w:tblGrid>
      <w:tr w:rsidR="0022747F" w14:paraId="79D6E212" w14:textId="77777777" w:rsidTr="0022747F">
        <w:trPr>
          <w:trHeight w:val="1340"/>
        </w:trPr>
        <w:tc>
          <w:tcPr>
            <w:tcW w:w="9899" w:type="dxa"/>
          </w:tcPr>
          <w:p w14:paraId="56E3BD02" w14:textId="77777777" w:rsidR="0022747F" w:rsidRDefault="0022747F" w:rsidP="00F8408F">
            <w:pPr>
              <w:pStyle w:val="BodyText"/>
              <w:spacing w:before="4"/>
              <w:rPr>
                <w:rFonts w:ascii="ITC Avant Garde Std Bk" w:hAnsi="ITC Avant Garde Std Bk"/>
                <w:sz w:val="14"/>
              </w:rPr>
            </w:pPr>
          </w:p>
        </w:tc>
      </w:tr>
    </w:tbl>
    <w:p w14:paraId="43ABBF67" w14:textId="77777777" w:rsidR="00F8408F" w:rsidRPr="00CC7A36" w:rsidRDefault="00F8408F" w:rsidP="00F8408F">
      <w:pPr>
        <w:pStyle w:val="BodyText"/>
        <w:spacing w:before="4"/>
        <w:rPr>
          <w:rFonts w:ascii="ITC Avant Garde Std Bk" w:hAnsi="ITC Avant Garde Std Bk"/>
          <w:sz w:val="14"/>
        </w:rPr>
      </w:pPr>
    </w:p>
    <w:p w14:paraId="2EDABDCB" w14:textId="77777777" w:rsidR="00F8408F" w:rsidRPr="00CC7A36" w:rsidRDefault="00F8408F" w:rsidP="00F8408F">
      <w:pPr>
        <w:pStyle w:val="BodyText"/>
        <w:spacing w:before="57"/>
        <w:ind w:left="120"/>
        <w:rPr>
          <w:rFonts w:ascii="ITC Avant Garde Std Bk" w:hAnsi="ITC Avant Garde Std Bk"/>
        </w:rPr>
      </w:pPr>
      <w:r w:rsidRPr="00CC7A36">
        <w:rPr>
          <w:rFonts w:ascii="ITC Avant Garde Std Bk" w:hAnsi="ITC Avant Garde Std Bk"/>
        </w:rPr>
        <w:t>Arrangements for school visits/trips etc.</w:t>
      </w:r>
    </w:p>
    <w:p w14:paraId="18AFD364" w14:textId="77777777" w:rsidR="00F8408F" w:rsidRDefault="00F8408F" w:rsidP="00F8408F">
      <w:pPr>
        <w:pStyle w:val="BodyText"/>
        <w:spacing w:before="5"/>
        <w:rPr>
          <w:rFonts w:ascii="ITC Avant Garde Std Bk" w:hAnsi="ITC Avant Garde Std Bk"/>
          <w:sz w:val="14"/>
        </w:rPr>
      </w:pPr>
    </w:p>
    <w:tbl>
      <w:tblPr>
        <w:tblStyle w:val="TableGrid"/>
        <w:tblW w:w="9838" w:type="dxa"/>
        <w:tblLook w:val="04A0" w:firstRow="1" w:lastRow="0" w:firstColumn="1" w:lastColumn="0" w:noHBand="0" w:noVBand="1"/>
      </w:tblPr>
      <w:tblGrid>
        <w:gridCol w:w="9838"/>
      </w:tblGrid>
      <w:tr w:rsidR="0022747F" w14:paraId="2D2D7857" w14:textId="77777777" w:rsidTr="0022747F">
        <w:trPr>
          <w:trHeight w:val="1264"/>
        </w:trPr>
        <w:tc>
          <w:tcPr>
            <w:tcW w:w="9838" w:type="dxa"/>
          </w:tcPr>
          <w:p w14:paraId="2C4D511C" w14:textId="77777777" w:rsidR="0022747F" w:rsidRDefault="0022747F" w:rsidP="00F8408F">
            <w:pPr>
              <w:pStyle w:val="BodyText"/>
              <w:spacing w:before="5"/>
              <w:rPr>
                <w:rFonts w:ascii="ITC Avant Garde Std Bk" w:hAnsi="ITC Avant Garde Std Bk"/>
                <w:sz w:val="14"/>
              </w:rPr>
            </w:pPr>
          </w:p>
        </w:tc>
      </w:tr>
    </w:tbl>
    <w:p w14:paraId="446E5AED" w14:textId="77777777" w:rsidR="00F8408F" w:rsidRPr="00CC7A36" w:rsidRDefault="00F8408F" w:rsidP="00F8408F">
      <w:pPr>
        <w:pStyle w:val="BodyText"/>
        <w:spacing w:before="56"/>
        <w:ind w:left="120"/>
        <w:rPr>
          <w:rFonts w:ascii="ITC Avant Garde Std Bk" w:hAnsi="ITC Avant Garde Std Bk"/>
        </w:rPr>
      </w:pPr>
      <w:r w:rsidRPr="00CC7A36">
        <w:rPr>
          <w:rFonts w:ascii="ITC Avant Garde Std Bk" w:hAnsi="ITC Avant Garde Std Bk"/>
        </w:rPr>
        <w:t>Other information</w:t>
      </w:r>
    </w:p>
    <w:p w14:paraId="58A30E36" w14:textId="77777777" w:rsidR="00F8408F" w:rsidRDefault="00F8408F" w:rsidP="00F8408F">
      <w:pPr>
        <w:pStyle w:val="BodyText"/>
        <w:rPr>
          <w:rFonts w:ascii="ITC Avant Garde Std Bk" w:hAnsi="ITC Avant Garde Std Bk"/>
          <w:sz w:val="20"/>
        </w:rPr>
      </w:pPr>
    </w:p>
    <w:tbl>
      <w:tblPr>
        <w:tblStyle w:val="TableGrid"/>
        <w:tblW w:w="9809" w:type="dxa"/>
        <w:tblLook w:val="04A0" w:firstRow="1" w:lastRow="0" w:firstColumn="1" w:lastColumn="0" w:noHBand="0" w:noVBand="1"/>
      </w:tblPr>
      <w:tblGrid>
        <w:gridCol w:w="9809"/>
      </w:tblGrid>
      <w:tr w:rsidR="0022747F" w14:paraId="7C5CBCD3" w14:textId="77777777" w:rsidTr="0022747F">
        <w:trPr>
          <w:trHeight w:val="1519"/>
        </w:trPr>
        <w:tc>
          <w:tcPr>
            <w:tcW w:w="9809" w:type="dxa"/>
          </w:tcPr>
          <w:p w14:paraId="02651ED7" w14:textId="77777777" w:rsidR="0022747F" w:rsidRDefault="0022747F" w:rsidP="00F8408F">
            <w:pPr>
              <w:pStyle w:val="BodyText"/>
              <w:rPr>
                <w:rFonts w:ascii="ITC Avant Garde Std Bk" w:hAnsi="ITC Avant Garde Std Bk"/>
                <w:sz w:val="20"/>
              </w:rPr>
            </w:pPr>
          </w:p>
        </w:tc>
      </w:tr>
    </w:tbl>
    <w:p w14:paraId="0CC4D6A1" w14:textId="77777777" w:rsidR="0022747F" w:rsidRPr="00CC7A36" w:rsidRDefault="0022747F" w:rsidP="00F8408F">
      <w:pPr>
        <w:pStyle w:val="BodyText"/>
        <w:rPr>
          <w:rFonts w:ascii="ITC Avant Garde Std Bk" w:hAnsi="ITC Avant Garde Std Bk"/>
          <w:sz w:val="20"/>
        </w:rPr>
      </w:pPr>
    </w:p>
    <w:p w14:paraId="766A9F26" w14:textId="77777777" w:rsidR="00F8408F" w:rsidRPr="00CC7A36" w:rsidRDefault="00F8408F" w:rsidP="00F8408F">
      <w:pPr>
        <w:pStyle w:val="BodyText"/>
        <w:rPr>
          <w:rFonts w:ascii="ITC Avant Garde Std Bk" w:hAnsi="ITC Avant Garde Std Bk"/>
          <w:sz w:val="18"/>
        </w:rPr>
      </w:pPr>
    </w:p>
    <w:p w14:paraId="73686BA3" w14:textId="77777777" w:rsidR="00F8408F" w:rsidRPr="00CC7A36" w:rsidRDefault="00F8408F" w:rsidP="00F8408F">
      <w:pPr>
        <w:pStyle w:val="BodyText"/>
        <w:ind w:left="120"/>
        <w:rPr>
          <w:rFonts w:ascii="ITC Avant Garde Std Bk" w:hAnsi="ITC Avant Garde Std Bk"/>
        </w:rPr>
      </w:pPr>
      <w:r w:rsidRPr="00CC7A36">
        <w:rPr>
          <w:rFonts w:ascii="ITC Avant Garde Std Bk" w:hAnsi="ITC Avant Garde Std Bk"/>
        </w:rPr>
        <w:t>Describe what constitutes an emergency, and the action to take if this occurs</w:t>
      </w:r>
    </w:p>
    <w:p w14:paraId="07F64FB8" w14:textId="77777777" w:rsidR="00F8408F" w:rsidRDefault="00F8408F" w:rsidP="00F8408F">
      <w:pPr>
        <w:pStyle w:val="BodyText"/>
        <w:spacing w:before="5"/>
        <w:rPr>
          <w:rFonts w:ascii="ITC Avant Garde Std Bk" w:hAnsi="ITC Avant Garde Std Bk"/>
          <w:sz w:val="12"/>
        </w:rPr>
      </w:pPr>
    </w:p>
    <w:tbl>
      <w:tblPr>
        <w:tblStyle w:val="TableGrid"/>
        <w:tblW w:w="9629" w:type="dxa"/>
        <w:tblLook w:val="04A0" w:firstRow="1" w:lastRow="0" w:firstColumn="1" w:lastColumn="0" w:noHBand="0" w:noVBand="1"/>
      </w:tblPr>
      <w:tblGrid>
        <w:gridCol w:w="9629"/>
      </w:tblGrid>
      <w:tr w:rsidR="0022747F" w14:paraId="7B939EF1" w14:textId="77777777" w:rsidTr="0022747F">
        <w:trPr>
          <w:trHeight w:val="1383"/>
        </w:trPr>
        <w:tc>
          <w:tcPr>
            <w:tcW w:w="9629" w:type="dxa"/>
          </w:tcPr>
          <w:p w14:paraId="0F5CF0EE" w14:textId="77777777" w:rsidR="0022747F" w:rsidRDefault="0022747F" w:rsidP="00F8408F">
            <w:pPr>
              <w:pStyle w:val="BodyText"/>
              <w:spacing w:before="5"/>
              <w:rPr>
                <w:rFonts w:ascii="ITC Avant Garde Std Bk" w:hAnsi="ITC Avant Garde Std Bk"/>
                <w:sz w:val="12"/>
              </w:rPr>
            </w:pPr>
          </w:p>
        </w:tc>
      </w:tr>
    </w:tbl>
    <w:p w14:paraId="69458480" w14:textId="77777777" w:rsidR="0022747F" w:rsidRPr="00CC7A36" w:rsidRDefault="0022747F" w:rsidP="00F8408F">
      <w:pPr>
        <w:pStyle w:val="BodyText"/>
        <w:spacing w:before="5"/>
        <w:rPr>
          <w:rFonts w:ascii="ITC Avant Garde Std Bk" w:hAnsi="ITC Avant Garde Std Bk"/>
          <w:sz w:val="12"/>
        </w:rPr>
      </w:pPr>
    </w:p>
    <w:p w14:paraId="2AF91392" w14:textId="77777777" w:rsidR="00F8408F" w:rsidRDefault="00F8408F" w:rsidP="00F8408F">
      <w:pPr>
        <w:spacing w:before="56"/>
        <w:ind w:left="120"/>
        <w:rPr>
          <w:rFonts w:ascii="ITC Avant Garde Std Bk" w:hAnsi="ITC Avant Garde Std Bk"/>
          <w:i/>
        </w:rPr>
      </w:pPr>
      <w:r w:rsidRPr="00CC7A36">
        <w:rPr>
          <w:rFonts w:ascii="ITC Avant Garde Std Bk" w:hAnsi="ITC Avant Garde Std Bk"/>
        </w:rPr>
        <w:t xml:space="preserve">Who is responsible in an emergency </w:t>
      </w:r>
      <w:r w:rsidRPr="00CC7A36">
        <w:rPr>
          <w:rFonts w:ascii="ITC Avant Garde Std Bk" w:hAnsi="ITC Avant Garde Std Bk"/>
          <w:i/>
        </w:rPr>
        <w:t>(state if different for off-site activities)</w:t>
      </w:r>
    </w:p>
    <w:p w14:paraId="30707F30" w14:textId="77777777" w:rsidR="0022747F" w:rsidRPr="00CC7A36" w:rsidRDefault="0022747F" w:rsidP="00F8408F">
      <w:pPr>
        <w:spacing w:before="56"/>
        <w:ind w:left="120"/>
        <w:rPr>
          <w:rFonts w:ascii="ITC Avant Garde Std Bk" w:hAnsi="ITC Avant Garde Std Bk"/>
          <w:i/>
        </w:rPr>
      </w:pPr>
    </w:p>
    <w:tbl>
      <w:tblPr>
        <w:tblStyle w:val="TableGrid"/>
        <w:tblW w:w="9644" w:type="dxa"/>
        <w:tblLook w:val="04A0" w:firstRow="1" w:lastRow="0" w:firstColumn="1" w:lastColumn="0" w:noHBand="0" w:noVBand="1"/>
      </w:tblPr>
      <w:tblGrid>
        <w:gridCol w:w="9644"/>
      </w:tblGrid>
      <w:tr w:rsidR="0022747F" w14:paraId="404C4028" w14:textId="77777777" w:rsidTr="0022747F">
        <w:trPr>
          <w:trHeight w:val="1437"/>
        </w:trPr>
        <w:tc>
          <w:tcPr>
            <w:tcW w:w="9644" w:type="dxa"/>
          </w:tcPr>
          <w:p w14:paraId="66CC2249" w14:textId="77777777" w:rsidR="0022747F" w:rsidRDefault="0022747F" w:rsidP="00F8408F">
            <w:pPr>
              <w:pStyle w:val="BodyText"/>
              <w:spacing w:before="5"/>
              <w:rPr>
                <w:rFonts w:ascii="ITC Avant Garde Std Bk" w:hAnsi="ITC Avant Garde Std Bk"/>
                <w:i/>
                <w:sz w:val="12"/>
              </w:rPr>
            </w:pPr>
          </w:p>
        </w:tc>
      </w:tr>
    </w:tbl>
    <w:p w14:paraId="48461F1D" w14:textId="77777777" w:rsidR="00F8408F" w:rsidRPr="00CC7A36" w:rsidRDefault="00F8408F" w:rsidP="00F8408F">
      <w:pPr>
        <w:pStyle w:val="BodyText"/>
        <w:spacing w:before="5"/>
        <w:rPr>
          <w:rFonts w:ascii="ITC Avant Garde Std Bk" w:hAnsi="ITC Avant Garde Std Bk"/>
          <w:i/>
          <w:sz w:val="12"/>
        </w:rPr>
      </w:pPr>
    </w:p>
    <w:p w14:paraId="45247A8B" w14:textId="77777777" w:rsidR="00F8408F" w:rsidRPr="00CC7A36" w:rsidRDefault="00F8408F" w:rsidP="00F8408F">
      <w:pPr>
        <w:pStyle w:val="BodyText"/>
        <w:spacing w:before="56"/>
        <w:ind w:left="120"/>
        <w:rPr>
          <w:rFonts w:ascii="ITC Avant Garde Std Bk" w:hAnsi="ITC Avant Garde Std Bk"/>
        </w:rPr>
      </w:pPr>
      <w:r w:rsidRPr="00CC7A36">
        <w:rPr>
          <w:rFonts w:ascii="ITC Avant Garde Std Bk" w:hAnsi="ITC Avant Garde Std Bk"/>
        </w:rPr>
        <w:t>Plan developed with</w:t>
      </w:r>
      <w:r w:rsidR="0002339D">
        <w:rPr>
          <w:rFonts w:ascii="ITC Avant Garde Std Bk" w:hAnsi="ITC Avant Garde Std Bk"/>
        </w:rPr>
        <w:t xml:space="preserve"> (medical person/team/parents)</w:t>
      </w:r>
    </w:p>
    <w:p w14:paraId="237E0CA0" w14:textId="77777777" w:rsidR="00F8408F" w:rsidRDefault="00F8408F" w:rsidP="00F8408F">
      <w:pPr>
        <w:pStyle w:val="BodyText"/>
        <w:spacing w:before="4"/>
        <w:rPr>
          <w:rFonts w:ascii="ITC Avant Garde Std Bk" w:hAnsi="ITC Avant Garde Std Bk"/>
          <w:sz w:val="18"/>
        </w:rPr>
      </w:pPr>
    </w:p>
    <w:tbl>
      <w:tblPr>
        <w:tblStyle w:val="TableGrid"/>
        <w:tblW w:w="9749" w:type="dxa"/>
        <w:tblLook w:val="04A0" w:firstRow="1" w:lastRow="0" w:firstColumn="1" w:lastColumn="0" w:noHBand="0" w:noVBand="1"/>
      </w:tblPr>
      <w:tblGrid>
        <w:gridCol w:w="9749"/>
      </w:tblGrid>
      <w:tr w:rsidR="0022747F" w14:paraId="4D482477" w14:textId="77777777" w:rsidTr="0022747F">
        <w:trPr>
          <w:trHeight w:val="1450"/>
        </w:trPr>
        <w:tc>
          <w:tcPr>
            <w:tcW w:w="9749" w:type="dxa"/>
          </w:tcPr>
          <w:p w14:paraId="35B71FB5" w14:textId="77777777" w:rsidR="0022747F" w:rsidRDefault="0022747F" w:rsidP="00F8408F">
            <w:pPr>
              <w:pStyle w:val="BodyText"/>
              <w:spacing w:before="4"/>
              <w:rPr>
                <w:rFonts w:ascii="ITC Avant Garde Std Bk" w:hAnsi="ITC Avant Garde Std Bk"/>
                <w:sz w:val="14"/>
              </w:rPr>
            </w:pPr>
          </w:p>
        </w:tc>
      </w:tr>
    </w:tbl>
    <w:p w14:paraId="63ABCE88" w14:textId="77777777" w:rsidR="0022747F" w:rsidRPr="00CC7A36" w:rsidRDefault="0022747F" w:rsidP="00F8408F">
      <w:pPr>
        <w:pStyle w:val="BodyText"/>
        <w:spacing w:before="4"/>
        <w:rPr>
          <w:rFonts w:ascii="ITC Avant Garde Std Bk" w:hAnsi="ITC Avant Garde Std Bk"/>
          <w:sz w:val="14"/>
        </w:rPr>
      </w:pPr>
    </w:p>
    <w:p w14:paraId="511F276C" w14:textId="77777777" w:rsidR="00F8408F" w:rsidRPr="00CC7A36" w:rsidRDefault="00F8408F" w:rsidP="00F8408F">
      <w:pPr>
        <w:pStyle w:val="BodyText"/>
        <w:spacing w:before="57"/>
        <w:ind w:left="120"/>
        <w:rPr>
          <w:rFonts w:ascii="ITC Avant Garde Std Bk" w:hAnsi="ITC Avant Garde Std Bk"/>
        </w:rPr>
      </w:pPr>
      <w:r w:rsidRPr="00CC7A36">
        <w:rPr>
          <w:rFonts w:ascii="ITC Avant Garde Std Bk" w:hAnsi="ITC Avant Garde Std Bk"/>
        </w:rPr>
        <w:t>Staff training needed/undertaken – who, what, when</w:t>
      </w:r>
    </w:p>
    <w:p w14:paraId="33384947" w14:textId="77777777" w:rsidR="00F8408F" w:rsidRDefault="00F8408F" w:rsidP="00F8408F">
      <w:pPr>
        <w:pStyle w:val="BodyText"/>
        <w:spacing w:before="5"/>
        <w:rPr>
          <w:rFonts w:ascii="ITC Avant Garde Std Bk" w:hAnsi="ITC Avant Garde Std Bk"/>
          <w:sz w:val="18"/>
        </w:rPr>
      </w:pPr>
    </w:p>
    <w:tbl>
      <w:tblPr>
        <w:tblStyle w:val="TableGrid"/>
        <w:tblW w:w="9794" w:type="dxa"/>
        <w:tblLook w:val="04A0" w:firstRow="1" w:lastRow="0" w:firstColumn="1" w:lastColumn="0" w:noHBand="0" w:noVBand="1"/>
      </w:tblPr>
      <w:tblGrid>
        <w:gridCol w:w="9794"/>
      </w:tblGrid>
      <w:tr w:rsidR="0022747F" w14:paraId="2C6B85DA" w14:textId="77777777" w:rsidTr="0022747F">
        <w:trPr>
          <w:trHeight w:val="1451"/>
        </w:trPr>
        <w:tc>
          <w:tcPr>
            <w:tcW w:w="9794" w:type="dxa"/>
          </w:tcPr>
          <w:p w14:paraId="116009FA" w14:textId="77777777" w:rsidR="0022747F" w:rsidRDefault="0022747F" w:rsidP="00F8408F">
            <w:pPr>
              <w:pStyle w:val="BodyText"/>
              <w:spacing w:before="5"/>
              <w:rPr>
                <w:rFonts w:ascii="ITC Avant Garde Std Bk" w:hAnsi="ITC Avant Garde Std Bk"/>
                <w:sz w:val="12"/>
              </w:rPr>
            </w:pPr>
          </w:p>
        </w:tc>
      </w:tr>
    </w:tbl>
    <w:p w14:paraId="33FAC15B" w14:textId="77777777" w:rsidR="0022747F" w:rsidRPr="00CC7A36" w:rsidRDefault="0022747F" w:rsidP="00F8408F">
      <w:pPr>
        <w:pStyle w:val="BodyText"/>
        <w:spacing w:before="5"/>
        <w:rPr>
          <w:rFonts w:ascii="ITC Avant Garde Std Bk" w:hAnsi="ITC Avant Garde Std Bk"/>
          <w:sz w:val="12"/>
        </w:rPr>
      </w:pPr>
    </w:p>
    <w:p w14:paraId="35D88CA3" w14:textId="77777777" w:rsidR="00F8408F" w:rsidRPr="00CC7A36" w:rsidRDefault="00F8408F" w:rsidP="00F8408F">
      <w:pPr>
        <w:pStyle w:val="BodyText"/>
        <w:spacing w:before="56"/>
        <w:ind w:left="120"/>
        <w:rPr>
          <w:rFonts w:ascii="ITC Avant Garde Std Bk" w:hAnsi="ITC Avant Garde Std Bk"/>
        </w:rPr>
      </w:pPr>
      <w:r w:rsidRPr="00CC7A36">
        <w:rPr>
          <w:rFonts w:ascii="ITC Avant Garde Std Bk" w:hAnsi="ITC Avant Garde Std Bk"/>
        </w:rPr>
        <w:t>Form copied to</w:t>
      </w:r>
      <w:r w:rsidR="0002339D">
        <w:rPr>
          <w:rFonts w:ascii="ITC Avant Garde Std Bk" w:hAnsi="ITC Avant Garde Std Bk"/>
        </w:rPr>
        <w:t xml:space="preserve"> (teacher/allocated staff/parent or carer/medical team or person)</w:t>
      </w:r>
    </w:p>
    <w:p w14:paraId="4F98151E" w14:textId="77777777" w:rsidR="00AB2F03" w:rsidRDefault="00AB2F03">
      <w:pPr>
        <w:pStyle w:val="BodyText"/>
        <w:rPr>
          <w:rFonts w:ascii="ITC Avant Garde Std Bk" w:hAnsi="ITC Avant Garde Std Bk"/>
          <w:sz w:val="18"/>
        </w:rPr>
      </w:pPr>
    </w:p>
    <w:tbl>
      <w:tblPr>
        <w:tblStyle w:val="TableGrid"/>
        <w:tblW w:w="9749" w:type="dxa"/>
        <w:tblLook w:val="04A0" w:firstRow="1" w:lastRow="0" w:firstColumn="1" w:lastColumn="0" w:noHBand="0" w:noVBand="1"/>
      </w:tblPr>
      <w:tblGrid>
        <w:gridCol w:w="9749"/>
      </w:tblGrid>
      <w:tr w:rsidR="0022747F" w14:paraId="74727933" w14:textId="77777777" w:rsidTr="0022747F">
        <w:trPr>
          <w:trHeight w:val="1800"/>
        </w:trPr>
        <w:tc>
          <w:tcPr>
            <w:tcW w:w="9749" w:type="dxa"/>
          </w:tcPr>
          <w:p w14:paraId="186EF9D1" w14:textId="77777777" w:rsidR="0022747F" w:rsidRDefault="0022747F">
            <w:pPr>
              <w:pStyle w:val="BodyText"/>
              <w:rPr>
                <w:rFonts w:ascii="ITC Avant Garde Std Bk" w:hAnsi="ITC Avant Garde Std Bk"/>
                <w:sz w:val="20"/>
              </w:rPr>
            </w:pPr>
          </w:p>
        </w:tc>
      </w:tr>
    </w:tbl>
    <w:p w14:paraId="66A09528" w14:textId="77777777" w:rsidR="0022747F" w:rsidRDefault="0022747F">
      <w:pPr>
        <w:pStyle w:val="BodyText"/>
        <w:rPr>
          <w:rFonts w:ascii="ITC Avant Garde Std Bk" w:hAnsi="ITC Avant Garde Std Bk"/>
          <w:sz w:val="20"/>
        </w:rPr>
      </w:pPr>
    </w:p>
    <w:p w14:paraId="398714A5" w14:textId="77777777" w:rsidR="0022747F" w:rsidRDefault="0022747F">
      <w:pPr>
        <w:pStyle w:val="BodyText"/>
        <w:rPr>
          <w:rFonts w:ascii="ITC Avant Garde Std Bk" w:hAnsi="ITC Avant Garde Std Bk"/>
          <w:sz w:val="20"/>
        </w:rPr>
      </w:pPr>
    </w:p>
    <w:p w14:paraId="0E2FD41D" w14:textId="77777777" w:rsidR="0022747F" w:rsidRDefault="0022747F">
      <w:pPr>
        <w:pStyle w:val="BodyText"/>
        <w:rPr>
          <w:rFonts w:ascii="ITC Avant Garde Std Bk" w:hAnsi="ITC Avant Garde Std Bk"/>
          <w:sz w:val="20"/>
        </w:rPr>
      </w:pPr>
    </w:p>
    <w:p w14:paraId="5BE90BAA" w14:textId="77777777" w:rsidR="0022747F" w:rsidRDefault="0022747F">
      <w:pPr>
        <w:pStyle w:val="BodyText"/>
        <w:rPr>
          <w:rFonts w:ascii="ITC Avant Garde Std Bk" w:hAnsi="ITC Avant Garde Std Bk"/>
          <w:sz w:val="20"/>
        </w:rPr>
      </w:pPr>
      <w:r>
        <w:rPr>
          <w:rFonts w:ascii="ITC Avant Garde Std Bk" w:hAnsi="ITC Avant Garde Std Bk"/>
          <w:sz w:val="20"/>
        </w:rPr>
        <w:t>Signed……………………………………………..</w:t>
      </w:r>
      <w:r>
        <w:rPr>
          <w:rFonts w:ascii="ITC Avant Garde Std Bk" w:hAnsi="ITC Avant Garde Std Bk"/>
          <w:sz w:val="20"/>
        </w:rPr>
        <w:tab/>
        <w:t>Print Name……………………………………………………</w:t>
      </w:r>
    </w:p>
    <w:p w14:paraId="16715C44" w14:textId="77777777" w:rsidR="0022747F" w:rsidRDefault="0022747F">
      <w:pPr>
        <w:pStyle w:val="BodyText"/>
        <w:rPr>
          <w:rFonts w:ascii="ITC Avant Garde Std Bk" w:hAnsi="ITC Avant Garde Std Bk"/>
          <w:sz w:val="20"/>
        </w:rPr>
      </w:pPr>
    </w:p>
    <w:p w14:paraId="15ED5893" w14:textId="77777777" w:rsidR="0022747F" w:rsidRDefault="0022747F">
      <w:pPr>
        <w:pStyle w:val="BodyText"/>
        <w:rPr>
          <w:rFonts w:ascii="ITC Avant Garde Std Bk" w:hAnsi="ITC Avant Garde Std Bk"/>
          <w:sz w:val="20"/>
        </w:rPr>
      </w:pPr>
    </w:p>
    <w:p w14:paraId="4D6BB7E6" w14:textId="77777777" w:rsidR="0022747F" w:rsidRDefault="0022747F">
      <w:pPr>
        <w:pStyle w:val="BodyText"/>
        <w:rPr>
          <w:rFonts w:ascii="ITC Avant Garde Std Bk" w:hAnsi="ITC Avant Garde Std Bk"/>
          <w:sz w:val="20"/>
        </w:rPr>
      </w:pPr>
      <w:r>
        <w:rPr>
          <w:rFonts w:ascii="ITC Avant Garde Std Bk" w:hAnsi="ITC Avant Garde Std Bk"/>
          <w:sz w:val="20"/>
        </w:rPr>
        <w:lastRenderedPageBreak/>
        <w:t>Dated………………………………………………</w:t>
      </w:r>
    </w:p>
    <w:p w14:paraId="0D53232F" w14:textId="3E2D2C03" w:rsidR="00A37072" w:rsidRPr="00F61E52" w:rsidRDefault="00A37072" w:rsidP="00F61E52">
      <w:pPr>
        <w:rPr>
          <w:rFonts w:ascii="ITC Avant Garde Std Bk" w:hAnsi="ITC Avant Garde Std Bk"/>
          <w:sz w:val="20"/>
          <w:szCs w:val="24"/>
        </w:rPr>
      </w:pPr>
      <w:bookmarkStart w:id="11" w:name="_GoBack"/>
      <w:bookmarkEnd w:id="11"/>
    </w:p>
    <w:sectPr w:rsidR="00A37072" w:rsidRPr="00F61E52" w:rsidSect="00E72102">
      <w:headerReference w:type="default" r:id="rId29"/>
      <w:pgSz w:w="11910" w:h="16840" w:code="9"/>
      <w:pgMar w:top="851" w:right="1140" w:bottom="1134" w:left="1338" w:header="278"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1B556" w14:textId="77777777" w:rsidR="00C35D17" w:rsidRDefault="00C35D17">
      <w:r>
        <w:separator/>
      </w:r>
    </w:p>
  </w:endnote>
  <w:endnote w:type="continuationSeparator" w:id="0">
    <w:p w14:paraId="722BBD7C" w14:textId="77777777" w:rsidR="00C35D17" w:rsidRDefault="00C35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ITC Avant Garde Std Bk">
    <w:altName w:val="Century Gothic"/>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64812" w14:textId="77777777" w:rsidR="003D393C" w:rsidRPr="00851891" w:rsidRDefault="003D393C" w:rsidP="00FF4D1F">
    <w:pPr>
      <w:pStyle w:val="Footer"/>
      <w:rPr>
        <w:color w:val="461A42"/>
      </w:rPr>
    </w:pPr>
    <w:r>
      <w:rPr>
        <w:rFonts w:ascii="ITC Avant Garde Std Bk" w:hAnsi="ITC Avant Garde Std Bk" w:cs="ITC Avant Garde Std Bk"/>
        <w:noProof/>
        <w:color w:val="190615"/>
        <w:lang w:bidi="ar-SA"/>
      </w:rPr>
      <w:drawing>
        <wp:inline distT="0" distB="0" distL="0" distR="0" wp14:anchorId="606E0069" wp14:editId="7712A86A">
          <wp:extent cx="440475" cy="314325"/>
          <wp:effectExtent l="0" t="0" r="0" b="0"/>
          <wp:docPr id="7" name="Picture 7"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1074" cy="321889"/>
                  </a:xfrm>
                  <a:prstGeom prst="rect">
                    <a:avLst/>
                  </a:prstGeom>
                  <a:noFill/>
                  <a:ln>
                    <a:noFill/>
                  </a:ln>
                </pic:spPr>
              </pic:pic>
            </a:graphicData>
          </a:graphic>
        </wp:inline>
      </w:drawing>
    </w:r>
    <w:r>
      <w:rPr>
        <w:color w:val="461A42"/>
        <w:sz w:val="20"/>
      </w:rPr>
      <w:tab/>
    </w:r>
    <w:r>
      <w:rPr>
        <w:color w:val="461A42"/>
        <w:sz w:val="20"/>
      </w:rPr>
      <w:tab/>
    </w:r>
    <w:r>
      <w:rPr>
        <w:color w:val="461A42"/>
        <w:sz w:val="20"/>
      </w:rPr>
      <w:tab/>
    </w:r>
  </w:p>
  <w:p w14:paraId="0FA79955" w14:textId="77777777" w:rsidR="003D393C" w:rsidRDefault="003D393C" w:rsidP="00FF4D1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07781" w14:textId="45CD2926" w:rsidR="009A2F9C" w:rsidRPr="009A2F9C" w:rsidRDefault="009A2F9C">
    <w:pPr>
      <w:pStyle w:val="Footer"/>
      <w:jc w:val="center"/>
      <w:rPr>
        <w:caps/>
        <w:noProof/>
      </w:rPr>
    </w:pPr>
    <w:r w:rsidRPr="009A2F9C">
      <w:rPr>
        <w:caps/>
      </w:rPr>
      <w:fldChar w:fldCharType="begin"/>
    </w:r>
    <w:r w:rsidRPr="009A2F9C">
      <w:rPr>
        <w:caps/>
      </w:rPr>
      <w:instrText xml:space="preserve"> PAGE   \* MERGEFORMAT </w:instrText>
    </w:r>
    <w:r w:rsidRPr="009A2F9C">
      <w:rPr>
        <w:caps/>
      </w:rPr>
      <w:fldChar w:fldCharType="separate"/>
    </w:r>
    <w:r w:rsidR="00F61E52">
      <w:rPr>
        <w:caps/>
        <w:noProof/>
      </w:rPr>
      <w:t>8</w:t>
    </w:r>
    <w:r w:rsidRPr="009A2F9C">
      <w:rPr>
        <w:caps/>
        <w:noProof/>
      </w:rPr>
      <w:fldChar w:fldCharType="end"/>
    </w:r>
  </w:p>
  <w:p w14:paraId="3AB5704C" w14:textId="77777777" w:rsidR="00F8408F" w:rsidRDefault="00F8408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B1E60" w14:textId="77777777" w:rsidR="00C35D17" w:rsidRDefault="00C35D17">
      <w:r>
        <w:separator/>
      </w:r>
    </w:p>
  </w:footnote>
  <w:footnote w:type="continuationSeparator" w:id="0">
    <w:p w14:paraId="4C328885" w14:textId="77777777" w:rsidR="00C35D17" w:rsidRDefault="00C35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ED595" w14:textId="77777777" w:rsidR="00AB2F03" w:rsidRDefault="00AB2F0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207B2"/>
    <w:multiLevelType w:val="multilevel"/>
    <w:tmpl w:val="E82A113C"/>
    <w:lvl w:ilvl="0">
      <w:start w:val="1"/>
      <w:numFmt w:val="decimal"/>
      <w:lvlText w:val="%1."/>
      <w:lvlJc w:val="left"/>
      <w:pPr>
        <w:ind w:left="480" w:hanging="360"/>
      </w:pPr>
      <w:rPr>
        <w:rFonts w:ascii="Calibri" w:eastAsia="Calibri" w:hAnsi="Calibri" w:cs="Calibri" w:hint="default"/>
        <w:b/>
        <w:bCs/>
        <w:spacing w:val="-2"/>
        <w:w w:val="100"/>
        <w:sz w:val="24"/>
        <w:szCs w:val="24"/>
        <w:lang w:val="en-GB" w:eastAsia="en-GB" w:bidi="en-GB"/>
      </w:rPr>
    </w:lvl>
    <w:lvl w:ilvl="1">
      <w:start w:val="1"/>
      <w:numFmt w:val="decimal"/>
      <w:lvlText w:val="%1.%2."/>
      <w:lvlJc w:val="left"/>
      <w:pPr>
        <w:ind w:left="912" w:hanging="432"/>
      </w:pPr>
      <w:rPr>
        <w:rFonts w:ascii="Calibri" w:eastAsia="Calibri" w:hAnsi="Calibri" w:cs="Calibri" w:hint="default"/>
        <w:spacing w:val="-1"/>
        <w:w w:val="100"/>
        <w:sz w:val="22"/>
        <w:szCs w:val="22"/>
        <w:lang w:val="en-GB" w:eastAsia="en-GB" w:bidi="en-GB"/>
      </w:rPr>
    </w:lvl>
    <w:lvl w:ilvl="2">
      <w:numFmt w:val="bullet"/>
      <w:lvlText w:val="•"/>
      <w:lvlJc w:val="left"/>
      <w:pPr>
        <w:ind w:left="1540" w:hanging="111"/>
      </w:pPr>
      <w:rPr>
        <w:rFonts w:ascii="Calibri" w:eastAsia="Calibri" w:hAnsi="Calibri" w:cs="Calibri" w:hint="default"/>
        <w:spacing w:val="-5"/>
        <w:w w:val="100"/>
        <w:sz w:val="20"/>
        <w:szCs w:val="20"/>
        <w:lang w:val="en-GB" w:eastAsia="en-GB" w:bidi="en-GB"/>
      </w:rPr>
    </w:lvl>
    <w:lvl w:ilvl="3">
      <w:numFmt w:val="bullet"/>
      <w:lvlText w:val="•"/>
      <w:lvlJc w:val="left"/>
      <w:pPr>
        <w:ind w:left="1540" w:hanging="111"/>
      </w:pPr>
      <w:rPr>
        <w:rFonts w:hint="default"/>
        <w:lang w:val="en-GB" w:eastAsia="en-GB" w:bidi="en-GB"/>
      </w:rPr>
    </w:lvl>
    <w:lvl w:ilvl="4">
      <w:numFmt w:val="bullet"/>
      <w:lvlText w:val="•"/>
      <w:lvlJc w:val="left"/>
      <w:pPr>
        <w:ind w:left="2675" w:hanging="111"/>
      </w:pPr>
      <w:rPr>
        <w:rFonts w:hint="default"/>
        <w:lang w:val="en-GB" w:eastAsia="en-GB" w:bidi="en-GB"/>
      </w:rPr>
    </w:lvl>
    <w:lvl w:ilvl="5">
      <w:numFmt w:val="bullet"/>
      <w:lvlText w:val="•"/>
      <w:lvlJc w:val="left"/>
      <w:pPr>
        <w:ind w:left="3810" w:hanging="111"/>
      </w:pPr>
      <w:rPr>
        <w:rFonts w:hint="default"/>
        <w:lang w:val="en-GB" w:eastAsia="en-GB" w:bidi="en-GB"/>
      </w:rPr>
    </w:lvl>
    <w:lvl w:ilvl="6">
      <w:numFmt w:val="bullet"/>
      <w:lvlText w:val="•"/>
      <w:lvlJc w:val="left"/>
      <w:pPr>
        <w:ind w:left="4945" w:hanging="111"/>
      </w:pPr>
      <w:rPr>
        <w:rFonts w:hint="default"/>
        <w:lang w:val="en-GB" w:eastAsia="en-GB" w:bidi="en-GB"/>
      </w:rPr>
    </w:lvl>
    <w:lvl w:ilvl="7">
      <w:numFmt w:val="bullet"/>
      <w:lvlText w:val="•"/>
      <w:lvlJc w:val="left"/>
      <w:pPr>
        <w:ind w:left="6080" w:hanging="111"/>
      </w:pPr>
      <w:rPr>
        <w:rFonts w:hint="default"/>
        <w:lang w:val="en-GB" w:eastAsia="en-GB" w:bidi="en-GB"/>
      </w:rPr>
    </w:lvl>
    <w:lvl w:ilvl="8">
      <w:numFmt w:val="bullet"/>
      <w:lvlText w:val="•"/>
      <w:lvlJc w:val="left"/>
      <w:pPr>
        <w:ind w:left="7216" w:hanging="111"/>
      </w:pPr>
      <w:rPr>
        <w:rFonts w:hint="default"/>
        <w:lang w:val="en-GB" w:eastAsia="en-GB" w:bidi="en-GB"/>
      </w:rPr>
    </w:lvl>
  </w:abstractNum>
  <w:abstractNum w:abstractNumId="1" w15:restartNumberingAfterBreak="0">
    <w:nsid w:val="130C6FB3"/>
    <w:multiLevelType w:val="hybridMultilevel"/>
    <w:tmpl w:val="E5A4695C"/>
    <w:lvl w:ilvl="0" w:tplc="6B6CAB54">
      <w:numFmt w:val="bullet"/>
      <w:lvlText w:val="•"/>
      <w:lvlJc w:val="left"/>
      <w:pPr>
        <w:ind w:left="1540" w:hanging="107"/>
      </w:pPr>
      <w:rPr>
        <w:rFonts w:hint="default"/>
        <w:w w:val="100"/>
        <w:lang w:val="en-GB" w:eastAsia="en-GB" w:bidi="en-GB"/>
      </w:rPr>
    </w:lvl>
    <w:lvl w:ilvl="1" w:tplc="2FC63AB6">
      <w:numFmt w:val="bullet"/>
      <w:lvlText w:val="•"/>
      <w:lvlJc w:val="left"/>
      <w:pPr>
        <w:ind w:left="2334" w:hanging="107"/>
      </w:pPr>
      <w:rPr>
        <w:rFonts w:hint="default"/>
        <w:lang w:val="en-GB" w:eastAsia="en-GB" w:bidi="en-GB"/>
      </w:rPr>
    </w:lvl>
    <w:lvl w:ilvl="2" w:tplc="EB34E5C4">
      <w:numFmt w:val="bullet"/>
      <w:lvlText w:val="•"/>
      <w:lvlJc w:val="left"/>
      <w:pPr>
        <w:ind w:left="3129" w:hanging="107"/>
      </w:pPr>
      <w:rPr>
        <w:rFonts w:hint="default"/>
        <w:lang w:val="en-GB" w:eastAsia="en-GB" w:bidi="en-GB"/>
      </w:rPr>
    </w:lvl>
    <w:lvl w:ilvl="3" w:tplc="2A98539E">
      <w:numFmt w:val="bullet"/>
      <w:lvlText w:val="•"/>
      <w:lvlJc w:val="left"/>
      <w:pPr>
        <w:ind w:left="3923" w:hanging="107"/>
      </w:pPr>
      <w:rPr>
        <w:rFonts w:hint="default"/>
        <w:lang w:val="en-GB" w:eastAsia="en-GB" w:bidi="en-GB"/>
      </w:rPr>
    </w:lvl>
    <w:lvl w:ilvl="4" w:tplc="350C91B2">
      <w:numFmt w:val="bullet"/>
      <w:lvlText w:val="•"/>
      <w:lvlJc w:val="left"/>
      <w:pPr>
        <w:ind w:left="4718" w:hanging="107"/>
      </w:pPr>
      <w:rPr>
        <w:rFonts w:hint="default"/>
        <w:lang w:val="en-GB" w:eastAsia="en-GB" w:bidi="en-GB"/>
      </w:rPr>
    </w:lvl>
    <w:lvl w:ilvl="5" w:tplc="EC622138">
      <w:numFmt w:val="bullet"/>
      <w:lvlText w:val="•"/>
      <w:lvlJc w:val="left"/>
      <w:pPr>
        <w:ind w:left="5513" w:hanging="107"/>
      </w:pPr>
      <w:rPr>
        <w:rFonts w:hint="default"/>
        <w:lang w:val="en-GB" w:eastAsia="en-GB" w:bidi="en-GB"/>
      </w:rPr>
    </w:lvl>
    <w:lvl w:ilvl="6" w:tplc="DFECF992">
      <w:numFmt w:val="bullet"/>
      <w:lvlText w:val="•"/>
      <w:lvlJc w:val="left"/>
      <w:pPr>
        <w:ind w:left="6307" w:hanging="107"/>
      </w:pPr>
      <w:rPr>
        <w:rFonts w:hint="default"/>
        <w:lang w:val="en-GB" w:eastAsia="en-GB" w:bidi="en-GB"/>
      </w:rPr>
    </w:lvl>
    <w:lvl w:ilvl="7" w:tplc="18C6BC3E">
      <w:numFmt w:val="bullet"/>
      <w:lvlText w:val="•"/>
      <w:lvlJc w:val="left"/>
      <w:pPr>
        <w:ind w:left="7102" w:hanging="107"/>
      </w:pPr>
      <w:rPr>
        <w:rFonts w:hint="default"/>
        <w:lang w:val="en-GB" w:eastAsia="en-GB" w:bidi="en-GB"/>
      </w:rPr>
    </w:lvl>
    <w:lvl w:ilvl="8" w:tplc="28D27BD8">
      <w:numFmt w:val="bullet"/>
      <w:lvlText w:val="•"/>
      <w:lvlJc w:val="left"/>
      <w:pPr>
        <w:ind w:left="7897" w:hanging="107"/>
      </w:pPr>
      <w:rPr>
        <w:rFonts w:hint="default"/>
        <w:lang w:val="en-GB" w:eastAsia="en-GB" w:bidi="en-GB"/>
      </w:rPr>
    </w:lvl>
  </w:abstractNum>
  <w:abstractNum w:abstractNumId="2" w15:restartNumberingAfterBreak="0">
    <w:nsid w:val="1AB1253F"/>
    <w:multiLevelType w:val="hybridMultilevel"/>
    <w:tmpl w:val="5C103770"/>
    <w:lvl w:ilvl="0" w:tplc="3BBC0340">
      <w:start w:val="1"/>
      <w:numFmt w:val="lowerLetter"/>
      <w:lvlText w:val="%1."/>
      <w:lvlJc w:val="left"/>
      <w:pPr>
        <w:ind w:left="1344" w:hanging="504"/>
      </w:pPr>
      <w:rPr>
        <w:rFonts w:ascii="Calibri" w:eastAsia="Calibri" w:hAnsi="Calibri" w:cs="Calibri" w:hint="default"/>
        <w:spacing w:val="-1"/>
        <w:w w:val="100"/>
        <w:sz w:val="22"/>
        <w:szCs w:val="22"/>
        <w:lang w:val="en-GB" w:eastAsia="en-GB" w:bidi="en-GB"/>
      </w:rPr>
    </w:lvl>
    <w:lvl w:ilvl="1" w:tplc="1D1E51EC">
      <w:numFmt w:val="bullet"/>
      <w:lvlText w:val="•"/>
      <w:lvlJc w:val="left"/>
      <w:pPr>
        <w:ind w:left="2154" w:hanging="504"/>
      </w:pPr>
      <w:rPr>
        <w:rFonts w:hint="default"/>
        <w:lang w:val="en-GB" w:eastAsia="en-GB" w:bidi="en-GB"/>
      </w:rPr>
    </w:lvl>
    <w:lvl w:ilvl="2" w:tplc="5D7CBD3A">
      <w:numFmt w:val="bullet"/>
      <w:lvlText w:val="•"/>
      <w:lvlJc w:val="left"/>
      <w:pPr>
        <w:ind w:left="2969" w:hanging="504"/>
      </w:pPr>
      <w:rPr>
        <w:rFonts w:hint="default"/>
        <w:lang w:val="en-GB" w:eastAsia="en-GB" w:bidi="en-GB"/>
      </w:rPr>
    </w:lvl>
    <w:lvl w:ilvl="3" w:tplc="F3BAB512">
      <w:numFmt w:val="bullet"/>
      <w:lvlText w:val="•"/>
      <w:lvlJc w:val="left"/>
      <w:pPr>
        <w:ind w:left="3783" w:hanging="504"/>
      </w:pPr>
      <w:rPr>
        <w:rFonts w:hint="default"/>
        <w:lang w:val="en-GB" w:eastAsia="en-GB" w:bidi="en-GB"/>
      </w:rPr>
    </w:lvl>
    <w:lvl w:ilvl="4" w:tplc="2C4E285C">
      <w:numFmt w:val="bullet"/>
      <w:lvlText w:val="•"/>
      <w:lvlJc w:val="left"/>
      <w:pPr>
        <w:ind w:left="4598" w:hanging="504"/>
      </w:pPr>
      <w:rPr>
        <w:rFonts w:hint="default"/>
        <w:lang w:val="en-GB" w:eastAsia="en-GB" w:bidi="en-GB"/>
      </w:rPr>
    </w:lvl>
    <w:lvl w:ilvl="5" w:tplc="C2747272">
      <w:numFmt w:val="bullet"/>
      <w:lvlText w:val="•"/>
      <w:lvlJc w:val="left"/>
      <w:pPr>
        <w:ind w:left="5413" w:hanging="504"/>
      </w:pPr>
      <w:rPr>
        <w:rFonts w:hint="default"/>
        <w:lang w:val="en-GB" w:eastAsia="en-GB" w:bidi="en-GB"/>
      </w:rPr>
    </w:lvl>
    <w:lvl w:ilvl="6" w:tplc="03761524">
      <w:numFmt w:val="bullet"/>
      <w:lvlText w:val="•"/>
      <w:lvlJc w:val="left"/>
      <w:pPr>
        <w:ind w:left="6227" w:hanging="504"/>
      </w:pPr>
      <w:rPr>
        <w:rFonts w:hint="default"/>
        <w:lang w:val="en-GB" w:eastAsia="en-GB" w:bidi="en-GB"/>
      </w:rPr>
    </w:lvl>
    <w:lvl w:ilvl="7" w:tplc="52866780">
      <w:numFmt w:val="bullet"/>
      <w:lvlText w:val="•"/>
      <w:lvlJc w:val="left"/>
      <w:pPr>
        <w:ind w:left="7042" w:hanging="504"/>
      </w:pPr>
      <w:rPr>
        <w:rFonts w:hint="default"/>
        <w:lang w:val="en-GB" w:eastAsia="en-GB" w:bidi="en-GB"/>
      </w:rPr>
    </w:lvl>
    <w:lvl w:ilvl="8" w:tplc="08C6FA46">
      <w:numFmt w:val="bullet"/>
      <w:lvlText w:val="•"/>
      <w:lvlJc w:val="left"/>
      <w:pPr>
        <w:ind w:left="7857" w:hanging="504"/>
      </w:pPr>
      <w:rPr>
        <w:rFonts w:hint="default"/>
        <w:lang w:val="en-GB" w:eastAsia="en-GB" w:bidi="en-GB"/>
      </w:rPr>
    </w:lvl>
  </w:abstractNum>
  <w:abstractNum w:abstractNumId="3" w15:restartNumberingAfterBreak="0">
    <w:nsid w:val="1F9D799D"/>
    <w:multiLevelType w:val="hybridMultilevel"/>
    <w:tmpl w:val="6250F21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3160B2E"/>
    <w:multiLevelType w:val="hybridMultilevel"/>
    <w:tmpl w:val="3112F914"/>
    <w:lvl w:ilvl="0" w:tplc="2EFCBFFC">
      <w:start w:val="1"/>
      <w:numFmt w:val="lowerLetter"/>
      <w:lvlText w:val="%1."/>
      <w:lvlJc w:val="left"/>
      <w:pPr>
        <w:ind w:left="1528" w:hanging="360"/>
      </w:pPr>
      <w:rPr>
        <w:rFonts w:ascii="Calibri" w:eastAsia="Calibri" w:hAnsi="Calibri" w:cs="Calibri" w:hint="default"/>
        <w:spacing w:val="-3"/>
        <w:w w:val="100"/>
        <w:sz w:val="24"/>
        <w:szCs w:val="24"/>
        <w:lang w:val="en-GB" w:eastAsia="en-GB" w:bidi="en-GB"/>
      </w:rPr>
    </w:lvl>
    <w:lvl w:ilvl="1" w:tplc="A7748646">
      <w:numFmt w:val="bullet"/>
      <w:lvlText w:val=""/>
      <w:lvlJc w:val="left"/>
      <w:pPr>
        <w:ind w:left="2085" w:hanging="425"/>
      </w:pPr>
      <w:rPr>
        <w:rFonts w:ascii="Symbol" w:eastAsia="Symbol" w:hAnsi="Symbol" w:cs="Symbol" w:hint="default"/>
        <w:w w:val="100"/>
        <w:sz w:val="24"/>
        <w:szCs w:val="24"/>
        <w:lang w:val="en-GB" w:eastAsia="en-GB" w:bidi="en-GB"/>
      </w:rPr>
    </w:lvl>
    <w:lvl w:ilvl="2" w:tplc="C728CF2C">
      <w:numFmt w:val="bullet"/>
      <w:lvlText w:val="•"/>
      <w:lvlJc w:val="left"/>
      <w:pPr>
        <w:ind w:left="2896" w:hanging="425"/>
      </w:pPr>
      <w:rPr>
        <w:rFonts w:hint="default"/>
        <w:lang w:val="en-GB" w:eastAsia="en-GB" w:bidi="en-GB"/>
      </w:rPr>
    </w:lvl>
    <w:lvl w:ilvl="3" w:tplc="706EC1EE">
      <w:numFmt w:val="bullet"/>
      <w:lvlText w:val="•"/>
      <w:lvlJc w:val="left"/>
      <w:pPr>
        <w:ind w:left="3712" w:hanging="425"/>
      </w:pPr>
      <w:rPr>
        <w:rFonts w:hint="default"/>
        <w:lang w:val="en-GB" w:eastAsia="en-GB" w:bidi="en-GB"/>
      </w:rPr>
    </w:lvl>
    <w:lvl w:ilvl="4" w:tplc="7FAA3292">
      <w:numFmt w:val="bullet"/>
      <w:lvlText w:val="•"/>
      <w:lvlJc w:val="left"/>
      <w:pPr>
        <w:ind w:left="4528" w:hanging="425"/>
      </w:pPr>
      <w:rPr>
        <w:rFonts w:hint="default"/>
        <w:lang w:val="en-GB" w:eastAsia="en-GB" w:bidi="en-GB"/>
      </w:rPr>
    </w:lvl>
    <w:lvl w:ilvl="5" w:tplc="5AD2A2DC">
      <w:numFmt w:val="bullet"/>
      <w:lvlText w:val="•"/>
      <w:lvlJc w:val="left"/>
      <w:pPr>
        <w:ind w:left="5345" w:hanging="425"/>
      </w:pPr>
      <w:rPr>
        <w:rFonts w:hint="default"/>
        <w:lang w:val="en-GB" w:eastAsia="en-GB" w:bidi="en-GB"/>
      </w:rPr>
    </w:lvl>
    <w:lvl w:ilvl="6" w:tplc="731C8A3C">
      <w:numFmt w:val="bullet"/>
      <w:lvlText w:val="•"/>
      <w:lvlJc w:val="left"/>
      <w:pPr>
        <w:ind w:left="6161" w:hanging="425"/>
      </w:pPr>
      <w:rPr>
        <w:rFonts w:hint="default"/>
        <w:lang w:val="en-GB" w:eastAsia="en-GB" w:bidi="en-GB"/>
      </w:rPr>
    </w:lvl>
    <w:lvl w:ilvl="7" w:tplc="8D6CF2BE">
      <w:numFmt w:val="bullet"/>
      <w:lvlText w:val="•"/>
      <w:lvlJc w:val="left"/>
      <w:pPr>
        <w:ind w:left="6977" w:hanging="425"/>
      </w:pPr>
      <w:rPr>
        <w:rFonts w:hint="default"/>
        <w:lang w:val="en-GB" w:eastAsia="en-GB" w:bidi="en-GB"/>
      </w:rPr>
    </w:lvl>
    <w:lvl w:ilvl="8" w:tplc="F470FB6A">
      <w:numFmt w:val="bullet"/>
      <w:lvlText w:val="•"/>
      <w:lvlJc w:val="left"/>
      <w:pPr>
        <w:ind w:left="7793" w:hanging="425"/>
      </w:pPr>
      <w:rPr>
        <w:rFonts w:hint="default"/>
        <w:lang w:val="en-GB" w:eastAsia="en-GB" w:bidi="en-GB"/>
      </w:rPr>
    </w:lvl>
  </w:abstractNum>
  <w:abstractNum w:abstractNumId="5" w15:restartNumberingAfterBreak="0">
    <w:nsid w:val="3660305E"/>
    <w:multiLevelType w:val="hybridMultilevel"/>
    <w:tmpl w:val="7F34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D14E02"/>
    <w:multiLevelType w:val="hybridMultilevel"/>
    <w:tmpl w:val="ADBA2652"/>
    <w:lvl w:ilvl="0" w:tplc="7F4C086A">
      <w:start w:val="1"/>
      <w:numFmt w:val="lowerLetter"/>
      <w:lvlText w:val="%1."/>
      <w:lvlJc w:val="left"/>
      <w:pPr>
        <w:ind w:left="1344" w:hanging="504"/>
      </w:pPr>
      <w:rPr>
        <w:rFonts w:ascii="Calibri" w:eastAsia="Calibri" w:hAnsi="Calibri" w:cs="Calibri" w:hint="default"/>
        <w:spacing w:val="-4"/>
        <w:w w:val="100"/>
        <w:sz w:val="24"/>
        <w:szCs w:val="24"/>
        <w:lang w:val="en-GB" w:eastAsia="en-GB" w:bidi="en-GB"/>
      </w:rPr>
    </w:lvl>
    <w:lvl w:ilvl="1" w:tplc="078E0D72">
      <w:numFmt w:val="bullet"/>
      <w:lvlText w:val="•"/>
      <w:lvlJc w:val="left"/>
      <w:pPr>
        <w:ind w:left="2154" w:hanging="504"/>
      </w:pPr>
      <w:rPr>
        <w:rFonts w:hint="default"/>
        <w:lang w:val="en-GB" w:eastAsia="en-GB" w:bidi="en-GB"/>
      </w:rPr>
    </w:lvl>
    <w:lvl w:ilvl="2" w:tplc="1578ED90">
      <w:numFmt w:val="bullet"/>
      <w:lvlText w:val="•"/>
      <w:lvlJc w:val="left"/>
      <w:pPr>
        <w:ind w:left="2969" w:hanging="504"/>
      </w:pPr>
      <w:rPr>
        <w:rFonts w:hint="default"/>
        <w:lang w:val="en-GB" w:eastAsia="en-GB" w:bidi="en-GB"/>
      </w:rPr>
    </w:lvl>
    <w:lvl w:ilvl="3" w:tplc="5476857E">
      <w:numFmt w:val="bullet"/>
      <w:lvlText w:val="•"/>
      <w:lvlJc w:val="left"/>
      <w:pPr>
        <w:ind w:left="3783" w:hanging="504"/>
      </w:pPr>
      <w:rPr>
        <w:rFonts w:hint="default"/>
        <w:lang w:val="en-GB" w:eastAsia="en-GB" w:bidi="en-GB"/>
      </w:rPr>
    </w:lvl>
    <w:lvl w:ilvl="4" w:tplc="D7B0FE9A">
      <w:numFmt w:val="bullet"/>
      <w:lvlText w:val="•"/>
      <w:lvlJc w:val="left"/>
      <w:pPr>
        <w:ind w:left="4598" w:hanging="504"/>
      </w:pPr>
      <w:rPr>
        <w:rFonts w:hint="default"/>
        <w:lang w:val="en-GB" w:eastAsia="en-GB" w:bidi="en-GB"/>
      </w:rPr>
    </w:lvl>
    <w:lvl w:ilvl="5" w:tplc="013CC1A4">
      <w:numFmt w:val="bullet"/>
      <w:lvlText w:val="•"/>
      <w:lvlJc w:val="left"/>
      <w:pPr>
        <w:ind w:left="5413" w:hanging="504"/>
      </w:pPr>
      <w:rPr>
        <w:rFonts w:hint="default"/>
        <w:lang w:val="en-GB" w:eastAsia="en-GB" w:bidi="en-GB"/>
      </w:rPr>
    </w:lvl>
    <w:lvl w:ilvl="6" w:tplc="36F6DD5A">
      <w:numFmt w:val="bullet"/>
      <w:lvlText w:val="•"/>
      <w:lvlJc w:val="left"/>
      <w:pPr>
        <w:ind w:left="6227" w:hanging="504"/>
      </w:pPr>
      <w:rPr>
        <w:rFonts w:hint="default"/>
        <w:lang w:val="en-GB" w:eastAsia="en-GB" w:bidi="en-GB"/>
      </w:rPr>
    </w:lvl>
    <w:lvl w:ilvl="7" w:tplc="59347A1E">
      <w:numFmt w:val="bullet"/>
      <w:lvlText w:val="•"/>
      <w:lvlJc w:val="left"/>
      <w:pPr>
        <w:ind w:left="7042" w:hanging="504"/>
      </w:pPr>
      <w:rPr>
        <w:rFonts w:hint="default"/>
        <w:lang w:val="en-GB" w:eastAsia="en-GB" w:bidi="en-GB"/>
      </w:rPr>
    </w:lvl>
    <w:lvl w:ilvl="8" w:tplc="4468B7D0">
      <w:numFmt w:val="bullet"/>
      <w:lvlText w:val="•"/>
      <w:lvlJc w:val="left"/>
      <w:pPr>
        <w:ind w:left="7857" w:hanging="504"/>
      </w:pPr>
      <w:rPr>
        <w:rFonts w:hint="default"/>
        <w:lang w:val="en-GB" w:eastAsia="en-GB" w:bidi="en-GB"/>
      </w:rPr>
    </w:lvl>
  </w:abstractNum>
  <w:abstractNum w:abstractNumId="7" w15:restartNumberingAfterBreak="0">
    <w:nsid w:val="441938FF"/>
    <w:multiLevelType w:val="multilevel"/>
    <w:tmpl w:val="E06A00B4"/>
    <w:lvl w:ilvl="0">
      <w:start w:val="1"/>
      <w:numFmt w:val="decimal"/>
      <w:lvlText w:val="%1."/>
      <w:lvlJc w:val="left"/>
      <w:pPr>
        <w:ind w:left="808" w:hanging="708"/>
      </w:pPr>
      <w:rPr>
        <w:rFonts w:hint="default"/>
        <w:b/>
        <w:bCs/>
        <w:spacing w:val="-2"/>
        <w:w w:val="100"/>
        <w:lang w:val="en-GB" w:eastAsia="en-GB" w:bidi="en-GB"/>
      </w:rPr>
    </w:lvl>
    <w:lvl w:ilvl="1">
      <w:start w:val="1"/>
      <w:numFmt w:val="decimal"/>
      <w:lvlText w:val="%1.%2."/>
      <w:lvlJc w:val="left"/>
      <w:pPr>
        <w:ind w:left="892" w:hanging="432"/>
      </w:pPr>
      <w:rPr>
        <w:rFonts w:ascii="Calibri" w:eastAsia="Calibri" w:hAnsi="Calibri" w:cs="Calibri" w:hint="default"/>
        <w:w w:val="100"/>
        <w:sz w:val="24"/>
        <w:szCs w:val="24"/>
        <w:lang w:val="en-GB" w:eastAsia="en-GB" w:bidi="en-GB"/>
      </w:rPr>
    </w:lvl>
    <w:lvl w:ilvl="2">
      <w:numFmt w:val="bullet"/>
      <w:lvlText w:val="•"/>
      <w:lvlJc w:val="left"/>
      <w:pPr>
        <w:ind w:left="1847" w:hanging="432"/>
      </w:pPr>
      <w:rPr>
        <w:rFonts w:hint="default"/>
        <w:lang w:val="en-GB" w:eastAsia="en-GB" w:bidi="en-GB"/>
      </w:rPr>
    </w:lvl>
    <w:lvl w:ilvl="3">
      <w:numFmt w:val="bullet"/>
      <w:lvlText w:val="•"/>
      <w:lvlJc w:val="left"/>
      <w:pPr>
        <w:ind w:left="2794" w:hanging="432"/>
      </w:pPr>
      <w:rPr>
        <w:rFonts w:hint="default"/>
        <w:lang w:val="en-GB" w:eastAsia="en-GB" w:bidi="en-GB"/>
      </w:rPr>
    </w:lvl>
    <w:lvl w:ilvl="4">
      <w:numFmt w:val="bullet"/>
      <w:lvlText w:val="•"/>
      <w:lvlJc w:val="left"/>
      <w:pPr>
        <w:ind w:left="3742" w:hanging="432"/>
      </w:pPr>
      <w:rPr>
        <w:rFonts w:hint="default"/>
        <w:lang w:val="en-GB" w:eastAsia="en-GB" w:bidi="en-GB"/>
      </w:rPr>
    </w:lvl>
    <w:lvl w:ilvl="5">
      <w:numFmt w:val="bullet"/>
      <w:lvlText w:val="•"/>
      <w:lvlJc w:val="left"/>
      <w:pPr>
        <w:ind w:left="4689" w:hanging="432"/>
      </w:pPr>
      <w:rPr>
        <w:rFonts w:hint="default"/>
        <w:lang w:val="en-GB" w:eastAsia="en-GB" w:bidi="en-GB"/>
      </w:rPr>
    </w:lvl>
    <w:lvl w:ilvl="6">
      <w:numFmt w:val="bullet"/>
      <w:lvlText w:val="•"/>
      <w:lvlJc w:val="left"/>
      <w:pPr>
        <w:ind w:left="5636" w:hanging="432"/>
      </w:pPr>
      <w:rPr>
        <w:rFonts w:hint="default"/>
        <w:lang w:val="en-GB" w:eastAsia="en-GB" w:bidi="en-GB"/>
      </w:rPr>
    </w:lvl>
    <w:lvl w:ilvl="7">
      <w:numFmt w:val="bullet"/>
      <w:lvlText w:val="•"/>
      <w:lvlJc w:val="left"/>
      <w:pPr>
        <w:ind w:left="6584" w:hanging="432"/>
      </w:pPr>
      <w:rPr>
        <w:rFonts w:hint="default"/>
        <w:lang w:val="en-GB" w:eastAsia="en-GB" w:bidi="en-GB"/>
      </w:rPr>
    </w:lvl>
    <w:lvl w:ilvl="8">
      <w:numFmt w:val="bullet"/>
      <w:lvlText w:val="•"/>
      <w:lvlJc w:val="left"/>
      <w:pPr>
        <w:ind w:left="7531" w:hanging="432"/>
      </w:pPr>
      <w:rPr>
        <w:rFonts w:hint="default"/>
        <w:lang w:val="en-GB" w:eastAsia="en-GB" w:bidi="en-GB"/>
      </w:rPr>
    </w:lvl>
  </w:abstractNum>
  <w:abstractNum w:abstractNumId="8" w15:restartNumberingAfterBreak="0">
    <w:nsid w:val="4A740FBA"/>
    <w:multiLevelType w:val="hybridMultilevel"/>
    <w:tmpl w:val="FA12423A"/>
    <w:lvl w:ilvl="0" w:tplc="F70C3804">
      <w:numFmt w:val="bullet"/>
      <w:lvlText w:val="•"/>
      <w:lvlJc w:val="left"/>
      <w:pPr>
        <w:ind w:left="1540" w:hanging="111"/>
      </w:pPr>
      <w:rPr>
        <w:rFonts w:ascii="Calibri" w:eastAsia="Calibri" w:hAnsi="Calibri" w:cs="Calibri" w:hint="default"/>
        <w:spacing w:val="-7"/>
        <w:w w:val="100"/>
        <w:sz w:val="20"/>
        <w:szCs w:val="20"/>
        <w:lang w:val="en-GB" w:eastAsia="en-GB" w:bidi="en-GB"/>
      </w:rPr>
    </w:lvl>
    <w:lvl w:ilvl="1" w:tplc="7990F580">
      <w:numFmt w:val="bullet"/>
      <w:lvlText w:val="•"/>
      <w:lvlJc w:val="left"/>
      <w:pPr>
        <w:ind w:left="2334" w:hanging="111"/>
      </w:pPr>
      <w:rPr>
        <w:rFonts w:hint="default"/>
        <w:lang w:val="en-GB" w:eastAsia="en-GB" w:bidi="en-GB"/>
      </w:rPr>
    </w:lvl>
    <w:lvl w:ilvl="2" w:tplc="BBC60952">
      <w:numFmt w:val="bullet"/>
      <w:lvlText w:val="•"/>
      <w:lvlJc w:val="left"/>
      <w:pPr>
        <w:ind w:left="3129" w:hanging="111"/>
      </w:pPr>
      <w:rPr>
        <w:rFonts w:hint="default"/>
        <w:lang w:val="en-GB" w:eastAsia="en-GB" w:bidi="en-GB"/>
      </w:rPr>
    </w:lvl>
    <w:lvl w:ilvl="3" w:tplc="0786DAF8">
      <w:numFmt w:val="bullet"/>
      <w:lvlText w:val="•"/>
      <w:lvlJc w:val="left"/>
      <w:pPr>
        <w:ind w:left="3923" w:hanging="111"/>
      </w:pPr>
      <w:rPr>
        <w:rFonts w:hint="default"/>
        <w:lang w:val="en-GB" w:eastAsia="en-GB" w:bidi="en-GB"/>
      </w:rPr>
    </w:lvl>
    <w:lvl w:ilvl="4" w:tplc="D3F04CF6">
      <w:numFmt w:val="bullet"/>
      <w:lvlText w:val="•"/>
      <w:lvlJc w:val="left"/>
      <w:pPr>
        <w:ind w:left="4718" w:hanging="111"/>
      </w:pPr>
      <w:rPr>
        <w:rFonts w:hint="default"/>
        <w:lang w:val="en-GB" w:eastAsia="en-GB" w:bidi="en-GB"/>
      </w:rPr>
    </w:lvl>
    <w:lvl w:ilvl="5" w:tplc="EAC8A80A">
      <w:numFmt w:val="bullet"/>
      <w:lvlText w:val="•"/>
      <w:lvlJc w:val="left"/>
      <w:pPr>
        <w:ind w:left="5513" w:hanging="111"/>
      </w:pPr>
      <w:rPr>
        <w:rFonts w:hint="default"/>
        <w:lang w:val="en-GB" w:eastAsia="en-GB" w:bidi="en-GB"/>
      </w:rPr>
    </w:lvl>
    <w:lvl w:ilvl="6" w:tplc="FAF40B02">
      <w:numFmt w:val="bullet"/>
      <w:lvlText w:val="•"/>
      <w:lvlJc w:val="left"/>
      <w:pPr>
        <w:ind w:left="6307" w:hanging="111"/>
      </w:pPr>
      <w:rPr>
        <w:rFonts w:hint="default"/>
        <w:lang w:val="en-GB" w:eastAsia="en-GB" w:bidi="en-GB"/>
      </w:rPr>
    </w:lvl>
    <w:lvl w:ilvl="7" w:tplc="9FFADB7A">
      <w:numFmt w:val="bullet"/>
      <w:lvlText w:val="•"/>
      <w:lvlJc w:val="left"/>
      <w:pPr>
        <w:ind w:left="7102" w:hanging="111"/>
      </w:pPr>
      <w:rPr>
        <w:rFonts w:hint="default"/>
        <w:lang w:val="en-GB" w:eastAsia="en-GB" w:bidi="en-GB"/>
      </w:rPr>
    </w:lvl>
    <w:lvl w:ilvl="8" w:tplc="866E98B0">
      <w:numFmt w:val="bullet"/>
      <w:lvlText w:val="•"/>
      <w:lvlJc w:val="left"/>
      <w:pPr>
        <w:ind w:left="7897" w:hanging="111"/>
      </w:pPr>
      <w:rPr>
        <w:rFonts w:hint="default"/>
        <w:lang w:val="en-GB" w:eastAsia="en-GB" w:bidi="en-GB"/>
      </w:rPr>
    </w:lvl>
  </w:abstractNum>
  <w:abstractNum w:abstractNumId="9" w15:restartNumberingAfterBreak="0">
    <w:nsid w:val="4C7F690D"/>
    <w:multiLevelType w:val="hybridMultilevel"/>
    <w:tmpl w:val="DB68CBA0"/>
    <w:lvl w:ilvl="0" w:tplc="55BCA0E4">
      <w:start w:val="1"/>
      <w:numFmt w:val="lowerLetter"/>
      <w:lvlText w:val="%1."/>
      <w:lvlJc w:val="left"/>
      <w:pPr>
        <w:ind w:left="1463" w:hanging="360"/>
      </w:pPr>
      <w:rPr>
        <w:rFonts w:ascii="Calibri" w:eastAsia="Calibri" w:hAnsi="Calibri" w:cs="Calibri" w:hint="default"/>
        <w:spacing w:val="-4"/>
        <w:w w:val="100"/>
        <w:sz w:val="24"/>
        <w:szCs w:val="24"/>
        <w:lang w:val="en-GB" w:eastAsia="en-GB" w:bidi="en-GB"/>
      </w:rPr>
    </w:lvl>
    <w:lvl w:ilvl="1" w:tplc="CBBC603C">
      <w:numFmt w:val="bullet"/>
      <w:lvlText w:val="•"/>
      <w:lvlJc w:val="left"/>
      <w:pPr>
        <w:ind w:left="2256" w:hanging="360"/>
      </w:pPr>
      <w:rPr>
        <w:rFonts w:hint="default"/>
        <w:lang w:val="en-GB" w:eastAsia="en-GB" w:bidi="en-GB"/>
      </w:rPr>
    </w:lvl>
    <w:lvl w:ilvl="2" w:tplc="50D2F316">
      <w:numFmt w:val="bullet"/>
      <w:lvlText w:val="•"/>
      <w:lvlJc w:val="left"/>
      <w:pPr>
        <w:ind w:left="3053" w:hanging="360"/>
      </w:pPr>
      <w:rPr>
        <w:rFonts w:hint="default"/>
        <w:lang w:val="en-GB" w:eastAsia="en-GB" w:bidi="en-GB"/>
      </w:rPr>
    </w:lvl>
    <w:lvl w:ilvl="3" w:tplc="583C7332">
      <w:numFmt w:val="bullet"/>
      <w:lvlText w:val="•"/>
      <w:lvlJc w:val="left"/>
      <w:pPr>
        <w:ind w:left="3849" w:hanging="360"/>
      </w:pPr>
      <w:rPr>
        <w:rFonts w:hint="default"/>
        <w:lang w:val="en-GB" w:eastAsia="en-GB" w:bidi="en-GB"/>
      </w:rPr>
    </w:lvl>
    <w:lvl w:ilvl="4" w:tplc="BA68981E">
      <w:numFmt w:val="bullet"/>
      <w:lvlText w:val="•"/>
      <w:lvlJc w:val="left"/>
      <w:pPr>
        <w:ind w:left="4646" w:hanging="360"/>
      </w:pPr>
      <w:rPr>
        <w:rFonts w:hint="default"/>
        <w:lang w:val="en-GB" w:eastAsia="en-GB" w:bidi="en-GB"/>
      </w:rPr>
    </w:lvl>
    <w:lvl w:ilvl="5" w:tplc="5AFAC42A">
      <w:numFmt w:val="bullet"/>
      <w:lvlText w:val="•"/>
      <w:lvlJc w:val="left"/>
      <w:pPr>
        <w:ind w:left="5443" w:hanging="360"/>
      </w:pPr>
      <w:rPr>
        <w:rFonts w:hint="default"/>
        <w:lang w:val="en-GB" w:eastAsia="en-GB" w:bidi="en-GB"/>
      </w:rPr>
    </w:lvl>
    <w:lvl w:ilvl="6" w:tplc="F86CEB1A">
      <w:numFmt w:val="bullet"/>
      <w:lvlText w:val="•"/>
      <w:lvlJc w:val="left"/>
      <w:pPr>
        <w:ind w:left="6239" w:hanging="360"/>
      </w:pPr>
      <w:rPr>
        <w:rFonts w:hint="default"/>
        <w:lang w:val="en-GB" w:eastAsia="en-GB" w:bidi="en-GB"/>
      </w:rPr>
    </w:lvl>
    <w:lvl w:ilvl="7" w:tplc="E02C9518">
      <w:numFmt w:val="bullet"/>
      <w:lvlText w:val="•"/>
      <w:lvlJc w:val="left"/>
      <w:pPr>
        <w:ind w:left="7036" w:hanging="360"/>
      </w:pPr>
      <w:rPr>
        <w:rFonts w:hint="default"/>
        <w:lang w:val="en-GB" w:eastAsia="en-GB" w:bidi="en-GB"/>
      </w:rPr>
    </w:lvl>
    <w:lvl w:ilvl="8" w:tplc="5376289E">
      <w:numFmt w:val="bullet"/>
      <w:lvlText w:val="•"/>
      <w:lvlJc w:val="left"/>
      <w:pPr>
        <w:ind w:left="7833" w:hanging="360"/>
      </w:pPr>
      <w:rPr>
        <w:rFonts w:hint="default"/>
        <w:lang w:val="en-GB" w:eastAsia="en-GB" w:bidi="en-GB"/>
      </w:rPr>
    </w:lvl>
  </w:abstractNum>
  <w:abstractNum w:abstractNumId="10" w15:restartNumberingAfterBreak="0">
    <w:nsid w:val="53AB116C"/>
    <w:multiLevelType w:val="hybridMultilevel"/>
    <w:tmpl w:val="256C2240"/>
    <w:lvl w:ilvl="0" w:tplc="52D8B5DC">
      <w:start w:val="1"/>
      <w:numFmt w:val="lowerLetter"/>
      <w:lvlText w:val="%1."/>
      <w:lvlJc w:val="left"/>
      <w:pPr>
        <w:ind w:left="1233" w:hanging="360"/>
      </w:pPr>
      <w:rPr>
        <w:rFonts w:ascii="Calibri" w:eastAsia="Calibri" w:hAnsi="Calibri" w:cs="Calibri" w:hint="default"/>
        <w:spacing w:val="-2"/>
        <w:w w:val="100"/>
        <w:sz w:val="24"/>
        <w:szCs w:val="24"/>
        <w:lang w:val="en-GB" w:eastAsia="en-GB" w:bidi="en-GB"/>
      </w:rPr>
    </w:lvl>
    <w:lvl w:ilvl="1" w:tplc="6E3C7332">
      <w:numFmt w:val="bullet"/>
      <w:lvlText w:val="•"/>
      <w:lvlJc w:val="left"/>
      <w:pPr>
        <w:ind w:left="2058" w:hanging="360"/>
      </w:pPr>
      <w:rPr>
        <w:rFonts w:hint="default"/>
        <w:lang w:val="en-GB" w:eastAsia="en-GB" w:bidi="en-GB"/>
      </w:rPr>
    </w:lvl>
    <w:lvl w:ilvl="2" w:tplc="C4B270BE">
      <w:numFmt w:val="bullet"/>
      <w:lvlText w:val="•"/>
      <w:lvlJc w:val="left"/>
      <w:pPr>
        <w:ind w:left="2877" w:hanging="360"/>
      </w:pPr>
      <w:rPr>
        <w:rFonts w:hint="default"/>
        <w:lang w:val="en-GB" w:eastAsia="en-GB" w:bidi="en-GB"/>
      </w:rPr>
    </w:lvl>
    <w:lvl w:ilvl="3" w:tplc="B24446D8">
      <w:numFmt w:val="bullet"/>
      <w:lvlText w:val="•"/>
      <w:lvlJc w:val="left"/>
      <w:pPr>
        <w:ind w:left="3695" w:hanging="360"/>
      </w:pPr>
      <w:rPr>
        <w:rFonts w:hint="default"/>
        <w:lang w:val="en-GB" w:eastAsia="en-GB" w:bidi="en-GB"/>
      </w:rPr>
    </w:lvl>
    <w:lvl w:ilvl="4" w:tplc="60EEFC70">
      <w:numFmt w:val="bullet"/>
      <w:lvlText w:val="•"/>
      <w:lvlJc w:val="left"/>
      <w:pPr>
        <w:ind w:left="4514" w:hanging="360"/>
      </w:pPr>
      <w:rPr>
        <w:rFonts w:hint="default"/>
        <w:lang w:val="en-GB" w:eastAsia="en-GB" w:bidi="en-GB"/>
      </w:rPr>
    </w:lvl>
    <w:lvl w:ilvl="5" w:tplc="F00203FA">
      <w:numFmt w:val="bullet"/>
      <w:lvlText w:val="•"/>
      <w:lvlJc w:val="left"/>
      <w:pPr>
        <w:ind w:left="5333" w:hanging="360"/>
      </w:pPr>
      <w:rPr>
        <w:rFonts w:hint="default"/>
        <w:lang w:val="en-GB" w:eastAsia="en-GB" w:bidi="en-GB"/>
      </w:rPr>
    </w:lvl>
    <w:lvl w:ilvl="6" w:tplc="D0BC3854">
      <w:numFmt w:val="bullet"/>
      <w:lvlText w:val="•"/>
      <w:lvlJc w:val="left"/>
      <w:pPr>
        <w:ind w:left="6151" w:hanging="360"/>
      </w:pPr>
      <w:rPr>
        <w:rFonts w:hint="default"/>
        <w:lang w:val="en-GB" w:eastAsia="en-GB" w:bidi="en-GB"/>
      </w:rPr>
    </w:lvl>
    <w:lvl w:ilvl="7" w:tplc="43DE30EC">
      <w:numFmt w:val="bullet"/>
      <w:lvlText w:val="•"/>
      <w:lvlJc w:val="left"/>
      <w:pPr>
        <w:ind w:left="6970" w:hanging="360"/>
      </w:pPr>
      <w:rPr>
        <w:rFonts w:hint="default"/>
        <w:lang w:val="en-GB" w:eastAsia="en-GB" w:bidi="en-GB"/>
      </w:rPr>
    </w:lvl>
    <w:lvl w:ilvl="8" w:tplc="463E185C">
      <w:numFmt w:val="bullet"/>
      <w:lvlText w:val="•"/>
      <w:lvlJc w:val="left"/>
      <w:pPr>
        <w:ind w:left="7789" w:hanging="360"/>
      </w:pPr>
      <w:rPr>
        <w:rFonts w:hint="default"/>
        <w:lang w:val="en-GB" w:eastAsia="en-GB" w:bidi="en-GB"/>
      </w:rPr>
    </w:lvl>
  </w:abstractNum>
  <w:abstractNum w:abstractNumId="11" w15:restartNumberingAfterBreak="0">
    <w:nsid w:val="7BEF46EC"/>
    <w:multiLevelType w:val="hybridMultilevel"/>
    <w:tmpl w:val="2A4CEB5C"/>
    <w:lvl w:ilvl="0" w:tplc="A5483C3E">
      <w:start w:val="1"/>
      <w:numFmt w:val="lowerLetter"/>
      <w:lvlText w:val="%1."/>
      <w:lvlJc w:val="left"/>
      <w:pPr>
        <w:ind w:left="1324" w:hanging="504"/>
      </w:pPr>
      <w:rPr>
        <w:rFonts w:ascii="Calibri" w:eastAsia="Calibri" w:hAnsi="Calibri" w:cs="Calibri" w:hint="default"/>
        <w:spacing w:val="-3"/>
        <w:w w:val="100"/>
        <w:sz w:val="24"/>
        <w:szCs w:val="24"/>
        <w:lang w:val="en-GB" w:eastAsia="en-GB" w:bidi="en-GB"/>
      </w:rPr>
    </w:lvl>
    <w:lvl w:ilvl="1" w:tplc="8CD07C40">
      <w:numFmt w:val="bullet"/>
      <w:lvlText w:val="•"/>
      <w:lvlJc w:val="left"/>
      <w:pPr>
        <w:ind w:left="2130" w:hanging="504"/>
      </w:pPr>
      <w:rPr>
        <w:rFonts w:hint="default"/>
        <w:lang w:val="en-GB" w:eastAsia="en-GB" w:bidi="en-GB"/>
      </w:rPr>
    </w:lvl>
    <w:lvl w:ilvl="2" w:tplc="16E83432">
      <w:numFmt w:val="bullet"/>
      <w:lvlText w:val="•"/>
      <w:lvlJc w:val="left"/>
      <w:pPr>
        <w:ind w:left="2941" w:hanging="504"/>
      </w:pPr>
      <w:rPr>
        <w:rFonts w:hint="default"/>
        <w:lang w:val="en-GB" w:eastAsia="en-GB" w:bidi="en-GB"/>
      </w:rPr>
    </w:lvl>
    <w:lvl w:ilvl="3" w:tplc="AD60CB90">
      <w:numFmt w:val="bullet"/>
      <w:lvlText w:val="•"/>
      <w:lvlJc w:val="left"/>
      <w:pPr>
        <w:ind w:left="3751" w:hanging="504"/>
      </w:pPr>
      <w:rPr>
        <w:rFonts w:hint="default"/>
        <w:lang w:val="en-GB" w:eastAsia="en-GB" w:bidi="en-GB"/>
      </w:rPr>
    </w:lvl>
    <w:lvl w:ilvl="4" w:tplc="C9542CA8">
      <w:numFmt w:val="bullet"/>
      <w:lvlText w:val="•"/>
      <w:lvlJc w:val="left"/>
      <w:pPr>
        <w:ind w:left="4562" w:hanging="504"/>
      </w:pPr>
      <w:rPr>
        <w:rFonts w:hint="default"/>
        <w:lang w:val="en-GB" w:eastAsia="en-GB" w:bidi="en-GB"/>
      </w:rPr>
    </w:lvl>
    <w:lvl w:ilvl="5" w:tplc="9E34AD9C">
      <w:numFmt w:val="bullet"/>
      <w:lvlText w:val="•"/>
      <w:lvlJc w:val="left"/>
      <w:pPr>
        <w:ind w:left="5373" w:hanging="504"/>
      </w:pPr>
      <w:rPr>
        <w:rFonts w:hint="default"/>
        <w:lang w:val="en-GB" w:eastAsia="en-GB" w:bidi="en-GB"/>
      </w:rPr>
    </w:lvl>
    <w:lvl w:ilvl="6" w:tplc="DE2A8F86">
      <w:numFmt w:val="bullet"/>
      <w:lvlText w:val="•"/>
      <w:lvlJc w:val="left"/>
      <w:pPr>
        <w:ind w:left="6183" w:hanging="504"/>
      </w:pPr>
      <w:rPr>
        <w:rFonts w:hint="default"/>
        <w:lang w:val="en-GB" w:eastAsia="en-GB" w:bidi="en-GB"/>
      </w:rPr>
    </w:lvl>
    <w:lvl w:ilvl="7" w:tplc="90B049F6">
      <w:numFmt w:val="bullet"/>
      <w:lvlText w:val="•"/>
      <w:lvlJc w:val="left"/>
      <w:pPr>
        <w:ind w:left="6994" w:hanging="504"/>
      </w:pPr>
      <w:rPr>
        <w:rFonts w:hint="default"/>
        <w:lang w:val="en-GB" w:eastAsia="en-GB" w:bidi="en-GB"/>
      </w:rPr>
    </w:lvl>
    <w:lvl w:ilvl="8" w:tplc="D9E238B2">
      <w:numFmt w:val="bullet"/>
      <w:lvlText w:val="•"/>
      <w:lvlJc w:val="left"/>
      <w:pPr>
        <w:ind w:left="7805" w:hanging="504"/>
      </w:pPr>
      <w:rPr>
        <w:rFonts w:hint="default"/>
        <w:lang w:val="en-GB" w:eastAsia="en-GB" w:bidi="en-GB"/>
      </w:rPr>
    </w:lvl>
  </w:abstractNum>
  <w:num w:numId="1">
    <w:abstractNumId w:val="10"/>
  </w:num>
  <w:num w:numId="2">
    <w:abstractNumId w:val="11"/>
  </w:num>
  <w:num w:numId="3">
    <w:abstractNumId w:val="4"/>
  </w:num>
  <w:num w:numId="4">
    <w:abstractNumId w:val="9"/>
  </w:num>
  <w:num w:numId="5">
    <w:abstractNumId w:val="7"/>
  </w:num>
  <w:num w:numId="6">
    <w:abstractNumId w:val="8"/>
  </w:num>
  <w:num w:numId="7">
    <w:abstractNumId w:val="1"/>
  </w:num>
  <w:num w:numId="8">
    <w:abstractNumId w:val="6"/>
  </w:num>
  <w:num w:numId="9">
    <w:abstractNumId w:val="2"/>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F03"/>
    <w:rsid w:val="0002339D"/>
    <w:rsid w:val="0006743A"/>
    <w:rsid w:val="000A1303"/>
    <w:rsid w:val="000E6668"/>
    <w:rsid w:val="0014429F"/>
    <w:rsid w:val="001476CB"/>
    <w:rsid w:val="0022747F"/>
    <w:rsid w:val="00235B23"/>
    <w:rsid w:val="00273558"/>
    <w:rsid w:val="002A64F4"/>
    <w:rsid w:val="003362A1"/>
    <w:rsid w:val="0035704B"/>
    <w:rsid w:val="00380F22"/>
    <w:rsid w:val="003925FA"/>
    <w:rsid w:val="003B1CA5"/>
    <w:rsid w:val="003D393C"/>
    <w:rsid w:val="00421CF1"/>
    <w:rsid w:val="00441130"/>
    <w:rsid w:val="004D1BF7"/>
    <w:rsid w:val="004D5CDA"/>
    <w:rsid w:val="004F2E4E"/>
    <w:rsid w:val="00522998"/>
    <w:rsid w:val="00524E6A"/>
    <w:rsid w:val="00583ECD"/>
    <w:rsid w:val="005E5D2B"/>
    <w:rsid w:val="00692AC0"/>
    <w:rsid w:val="006D5F26"/>
    <w:rsid w:val="00724CFC"/>
    <w:rsid w:val="0075265B"/>
    <w:rsid w:val="007717CE"/>
    <w:rsid w:val="00786145"/>
    <w:rsid w:val="007955F3"/>
    <w:rsid w:val="007A00E8"/>
    <w:rsid w:val="007F4E51"/>
    <w:rsid w:val="008E655B"/>
    <w:rsid w:val="009408A1"/>
    <w:rsid w:val="0096666D"/>
    <w:rsid w:val="00990CB6"/>
    <w:rsid w:val="009A2F9C"/>
    <w:rsid w:val="009B505C"/>
    <w:rsid w:val="009C2CC7"/>
    <w:rsid w:val="009D7707"/>
    <w:rsid w:val="00A37072"/>
    <w:rsid w:val="00AB2F03"/>
    <w:rsid w:val="00BA4FBE"/>
    <w:rsid w:val="00C35D17"/>
    <w:rsid w:val="00C75EDE"/>
    <w:rsid w:val="00C92DD2"/>
    <w:rsid w:val="00CC7A36"/>
    <w:rsid w:val="00D13D7E"/>
    <w:rsid w:val="00D14743"/>
    <w:rsid w:val="00D6665E"/>
    <w:rsid w:val="00DD5844"/>
    <w:rsid w:val="00E11881"/>
    <w:rsid w:val="00E30F93"/>
    <w:rsid w:val="00E72102"/>
    <w:rsid w:val="00E87D24"/>
    <w:rsid w:val="00E92349"/>
    <w:rsid w:val="00EA6C31"/>
    <w:rsid w:val="00EB2EA1"/>
    <w:rsid w:val="00EB4BAF"/>
    <w:rsid w:val="00EF5FF5"/>
    <w:rsid w:val="00F16DE6"/>
    <w:rsid w:val="00F2262C"/>
    <w:rsid w:val="00F61E52"/>
    <w:rsid w:val="00F8408F"/>
    <w:rsid w:val="00F84E9C"/>
    <w:rsid w:val="00FA3357"/>
    <w:rsid w:val="00FD7B71"/>
    <w:rsid w:val="00FF4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1B47DB"/>
  <w15:docId w15:val="{62011589-68A2-433A-890C-763D22616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00"/>
      <w:outlineLvl w:val="0"/>
    </w:pPr>
    <w:rPr>
      <w:b/>
      <w:bCs/>
      <w:sz w:val="28"/>
      <w:szCs w:val="28"/>
    </w:rPr>
  </w:style>
  <w:style w:type="paragraph" w:styleId="Heading2">
    <w:name w:val="heading 2"/>
    <w:basedOn w:val="Normal"/>
    <w:uiPriority w:val="1"/>
    <w:qFormat/>
    <w:pPr>
      <w:ind w:left="460" w:hanging="360"/>
      <w:outlineLvl w:val="1"/>
    </w:pPr>
    <w:rPr>
      <w:b/>
      <w:bCs/>
      <w:sz w:val="24"/>
      <w:szCs w:val="24"/>
    </w:rPr>
  </w:style>
  <w:style w:type="paragraph" w:styleId="Heading3">
    <w:name w:val="heading 3"/>
    <w:basedOn w:val="Normal"/>
    <w:next w:val="Normal"/>
    <w:link w:val="Heading3Char"/>
    <w:uiPriority w:val="9"/>
    <w:semiHidden/>
    <w:unhideWhenUsed/>
    <w:qFormat/>
    <w:rsid w:val="00F8408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8408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92"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4F2E4E"/>
    <w:pPr>
      <w:tabs>
        <w:tab w:val="center" w:pos="4513"/>
        <w:tab w:val="right" w:pos="9026"/>
      </w:tabs>
    </w:pPr>
  </w:style>
  <w:style w:type="character" w:customStyle="1" w:styleId="HeaderChar">
    <w:name w:val="Header Char"/>
    <w:basedOn w:val="DefaultParagraphFont"/>
    <w:link w:val="Header"/>
    <w:uiPriority w:val="99"/>
    <w:rsid w:val="004F2E4E"/>
    <w:rPr>
      <w:rFonts w:ascii="Calibri" w:eastAsia="Calibri" w:hAnsi="Calibri" w:cs="Calibri"/>
      <w:lang w:val="en-GB" w:eastAsia="en-GB" w:bidi="en-GB"/>
    </w:rPr>
  </w:style>
  <w:style w:type="paragraph" w:styleId="Footer">
    <w:name w:val="footer"/>
    <w:basedOn w:val="Normal"/>
    <w:link w:val="FooterChar"/>
    <w:uiPriority w:val="99"/>
    <w:unhideWhenUsed/>
    <w:rsid w:val="004F2E4E"/>
    <w:pPr>
      <w:tabs>
        <w:tab w:val="center" w:pos="4513"/>
        <w:tab w:val="right" w:pos="9026"/>
      </w:tabs>
    </w:pPr>
  </w:style>
  <w:style w:type="character" w:customStyle="1" w:styleId="FooterChar">
    <w:name w:val="Footer Char"/>
    <w:basedOn w:val="DefaultParagraphFont"/>
    <w:link w:val="Footer"/>
    <w:uiPriority w:val="99"/>
    <w:rsid w:val="004F2E4E"/>
    <w:rPr>
      <w:rFonts w:ascii="Calibri" w:eastAsia="Calibri" w:hAnsi="Calibri" w:cs="Calibri"/>
      <w:lang w:val="en-GB" w:eastAsia="en-GB" w:bidi="en-GB"/>
    </w:rPr>
  </w:style>
  <w:style w:type="character" w:styleId="Hyperlink">
    <w:name w:val="Hyperlink"/>
    <w:uiPriority w:val="99"/>
    <w:rsid w:val="003D393C"/>
    <w:rPr>
      <w:color w:val="0000FF"/>
      <w:u w:val="single"/>
    </w:rPr>
  </w:style>
  <w:style w:type="table" w:styleId="TableGrid">
    <w:name w:val="Table Grid"/>
    <w:basedOn w:val="TableNormal"/>
    <w:uiPriority w:val="59"/>
    <w:rsid w:val="003D393C"/>
    <w:pPr>
      <w:overflowPunct w:val="0"/>
      <w:adjustRightInd w:val="0"/>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autoRedefine/>
    <w:rsid w:val="003D393C"/>
    <w:pPr>
      <w:widowControl/>
      <w:tabs>
        <w:tab w:val="left" w:pos="940"/>
        <w:tab w:val="left" w:pos="1440"/>
      </w:tabs>
      <w:autoSpaceDE/>
      <w:autoSpaceDN/>
      <w:spacing w:after="280" w:line="216" w:lineRule="auto"/>
      <w:jc w:val="both"/>
    </w:pPr>
    <w:rPr>
      <w:rFonts w:ascii="Helvetica" w:eastAsia="ヒラギノ角ゴ Pro W3" w:hAnsi="Helvetica" w:cs="Times New Roman"/>
      <w:color w:val="000000"/>
      <w:sz w:val="24"/>
      <w:szCs w:val="20"/>
    </w:rPr>
  </w:style>
  <w:style w:type="paragraph" w:styleId="TOCHeading">
    <w:name w:val="TOC Heading"/>
    <w:basedOn w:val="Heading1"/>
    <w:next w:val="Normal"/>
    <w:uiPriority w:val="39"/>
    <w:unhideWhenUsed/>
    <w:qFormat/>
    <w:rsid w:val="007955F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2">
    <w:name w:val="toc 2"/>
    <w:basedOn w:val="Normal"/>
    <w:next w:val="Normal"/>
    <w:autoRedefine/>
    <w:uiPriority w:val="39"/>
    <w:unhideWhenUsed/>
    <w:rsid w:val="007955F3"/>
    <w:pPr>
      <w:spacing w:after="100"/>
      <w:ind w:left="220"/>
    </w:pPr>
  </w:style>
  <w:style w:type="paragraph" w:styleId="TOC1">
    <w:name w:val="toc 1"/>
    <w:basedOn w:val="Normal"/>
    <w:next w:val="Normal"/>
    <w:autoRedefine/>
    <w:uiPriority w:val="39"/>
    <w:unhideWhenUsed/>
    <w:rsid w:val="003B1CA5"/>
    <w:pPr>
      <w:spacing w:after="100"/>
    </w:pPr>
  </w:style>
  <w:style w:type="paragraph" w:styleId="BalloonText">
    <w:name w:val="Balloon Text"/>
    <w:basedOn w:val="Normal"/>
    <w:link w:val="BalloonTextChar"/>
    <w:uiPriority w:val="99"/>
    <w:semiHidden/>
    <w:unhideWhenUsed/>
    <w:rsid w:val="00F840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08F"/>
    <w:rPr>
      <w:rFonts w:ascii="Segoe UI" w:eastAsia="Calibri"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F8408F"/>
    <w:rPr>
      <w:rFonts w:asciiTheme="majorHAnsi" w:eastAsiaTheme="majorEastAsia" w:hAnsiTheme="majorHAnsi" w:cstheme="majorBidi"/>
      <w:color w:val="243F60" w:themeColor="accent1" w:themeShade="7F"/>
      <w:sz w:val="24"/>
      <w:szCs w:val="24"/>
      <w:lang w:val="en-GB" w:eastAsia="en-GB" w:bidi="en-GB"/>
    </w:rPr>
  </w:style>
  <w:style w:type="character" w:customStyle="1" w:styleId="Heading4Char">
    <w:name w:val="Heading 4 Char"/>
    <w:basedOn w:val="DefaultParagraphFont"/>
    <w:link w:val="Heading4"/>
    <w:uiPriority w:val="9"/>
    <w:rsid w:val="00F8408F"/>
    <w:rPr>
      <w:rFonts w:asciiTheme="majorHAnsi" w:eastAsiaTheme="majorEastAsia" w:hAnsiTheme="majorHAnsi" w:cstheme="majorBidi"/>
      <w:i/>
      <w:iCs/>
      <w:color w:val="365F91" w:themeColor="accent1" w:themeShade="BF"/>
      <w:lang w:val="en-GB" w:eastAsia="en-GB" w:bidi="en-GB"/>
    </w:rPr>
  </w:style>
  <w:style w:type="paragraph" w:styleId="TOC3">
    <w:name w:val="toc 3"/>
    <w:basedOn w:val="Normal"/>
    <w:next w:val="Normal"/>
    <w:autoRedefine/>
    <w:uiPriority w:val="39"/>
    <w:unhideWhenUsed/>
    <w:rsid w:val="00E30F93"/>
    <w:pPr>
      <w:tabs>
        <w:tab w:val="left" w:pos="880"/>
        <w:tab w:val="right" w:leader="dot" w:pos="9420"/>
      </w:tabs>
      <w:spacing w:after="100" w:line="480" w:lineRule="auto"/>
      <w:ind w:left="440"/>
    </w:pPr>
  </w:style>
  <w:style w:type="character" w:styleId="FollowedHyperlink">
    <w:name w:val="FollowedHyperlink"/>
    <w:basedOn w:val="DefaultParagraphFont"/>
    <w:uiPriority w:val="99"/>
    <w:semiHidden/>
    <w:unhideWhenUsed/>
    <w:rsid w:val="001476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excellence.co.uk" TargetMode="External"/><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new.devon.gov.uk/educationandfamilies/special-educational-needs-and-disability-send-local-offer" TargetMode="External"/><Relationship Id="rId25" Type="http://schemas.openxmlformats.org/officeDocument/2006/relationships/image" Target="cid:E633BA41-2F1D-4DEE-B0EA-D17A1AD8FE49" TargetMode="External"/><Relationship Id="rId2" Type="http://schemas.openxmlformats.org/officeDocument/2006/relationships/customXml" Target="../customXml/item2.xml"/><Relationship Id="rId16" Type="http://schemas.openxmlformats.org/officeDocument/2006/relationships/hyperlink" Target="https://www.gov.uk/definition-of-disability-under-equality-act-2010" TargetMode="Externa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new.devon.gov.uk/educationandfamilies/school-information/school-attendance" TargetMode="External"/><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148B7851CFB468CE03AC7D8EC0449" ma:contentTypeVersion="12" ma:contentTypeDescription="Create a new document." ma:contentTypeScope="" ma:versionID="eb806940e2d233d65e1cc0ab75d9671f">
  <xsd:schema xmlns:xsd="http://www.w3.org/2001/XMLSchema" xmlns:xs="http://www.w3.org/2001/XMLSchema" xmlns:p="http://schemas.microsoft.com/office/2006/metadata/properties" xmlns:ns2="8aa53abe-680f-46ac-b4cf-9d1aa615f22b" xmlns:ns3="9d25a8be-09fa-4b06-adf4-32315f892949" targetNamespace="http://schemas.microsoft.com/office/2006/metadata/properties" ma:root="true" ma:fieldsID="4e9dff9f130dd10a699aa93893c77e27" ns2:_="" ns3:_="">
    <xsd:import namespace="8aa53abe-680f-46ac-b4cf-9d1aa615f22b"/>
    <xsd:import namespace="9d25a8be-09fa-4b06-adf4-32315f8929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53abe-680f-46ac-b4cf-9d1aa615f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5a8be-09fa-4b06-adf4-32315f89294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9E9-723E-44F8-9F0A-12777EC68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53abe-680f-46ac-b4cf-9d1aa615f22b"/>
    <ds:schemaRef ds:uri="9d25a8be-09fa-4b06-adf4-32315f892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5A6CEB-8AE0-4FDD-94CE-040EBC5D5B37}">
  <ds:schemaRefs>
    <ds:schemaRef ds:uri="http://schemas.microsoft.com/sharepoint/v3/contenttype/forms"/>
  </ds:schemaRefs>
</ds:datastoreItem>
</file>

<file path=customXml/itemProps3.xml><?xml version="1.0" encoding="utf-8"?>
<ds:datastoreItem xmlns:ds="http://schemas.openxmlformats.org/officeDocument/2006/customXml" ds:itemID="{60048DA3-8E6F-4B58-9B3B-25B1F1671D1A}">
  <ds:schemaRefs>
    <ds:schemaRef ds:uri="http://schemas.microsoft.com/office/2006/documentManagement/types"/>
    <ds:schemaRef ds:uri="8aa53abe-680f-46ac-b4cf-9d1aa615f22b"/>
    <ds:schemaRef ds:uri="9d25a8be-09fa-4b06-adf4-32315f892949"/>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00F7C84-17FF-49DB-87BF-2B01A4D8D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2073</Words>
  <Characters>11820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JMedforth</dc:creator>
  <cp:keywords/>
  <dc:description/>
  <cp:lastModifiedBy>Joanie Lown</cp:lastModifiedBy>
  <cp:revision>2</cp:revision>
  <cp:lastPrinted>2021-10-01T12:41:00Z</cp:lastPrinted>
  <dcterms:created xsi:type="dcterms:W3CDTF">2021-12-01T12:30:00Z</dcterms:created>
  <dcterms:modified xsi:type="dcterms:W3CDTF">2021-12-01T12:30:00Z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2017-10-03T00:00:00Z</vt:filetime>
  </property>
  <property fmtid="{D5CDD505-2E9C-101B-9397-08002B2CF9AE}" pid="3" name="Creator">
    <vt:lpwstr>Microsoft® Word 2016</vt:lpwstr>
  </property>
  <property fmtid="{D5CDD505-2E9C-101B-9397-08002B2CF9AE}" pid="4" name="LastSaved">
    <vt:filetime>2018-07-24T00:00:00Z</vt:filetime>
  </property>
  <property fmtid="{D5CDD505-2E9C-101B-9397-08002B2CF9AE}" pid="5" name="ContentTypeId">
    <vt:lpwstr>0x01010081D148B7851CFB468CE03AC7D8EC0449</vt:lpwstr>
  </property>
</Properties>
</file>