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392E" w14:textId="059DD566" w:rsidR="006A48F9" w:rsidRPr="007E0A37" w:rsidRDefault="00D7150E" w:rsidP="006F27DA">
      <w:pPr>
        <w:spacing w:after="12" w:line="259" w:lineRule="auto"/>
        <w:ind w:left="0" w:firstLine="0"/>
        <w:rPr>
          <w:b/>
          <w:noProof/>
        </w:rPr>
      </w:pPr>
      <w:r w:rsidRPr="007E0A37">
        <w:rPr>
          <w:b/>
          <w:noProof/>
        </w:rPr>
        <w:drawing>
          <wp:anchor distT="0" distB="0" distL="114300" distR="114300" simplePos="0" relativeHeight="251658752" behindDoc="0" locked="0" layoutInCell="1" allowOverlap="1" wp14:anchorId="6D523AA6" wp14:editId="263C7129">
            <wp:simplePos x="0" y="0"/>
            <wp:positionH relativeFrom="column">
              <wp:posOffset>-158124</wp:posOffset>
            </wp:positionH>
            <wp:positionV relativeFrom="paragraph">
              <wp:posOffset>196063</wp:posOffset>
            </wp:positionV>
            <wp:extent cx="7076050" cy="295084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605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E0A3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34166CA" wp14:editId="69557DDF">
                <wp:simplePos x="0" y="0"/>
                <wp:positionH relativeFrom="column">
                  <wp:posOffset>123304</wp:posOffset>
                </wp:positionH>
                <wp:positionV relativeFrom="paragraph">
                  <wp:posOffset>28755</wp:posOffset>
                </wp:positionV>
                <wp:extent cx="4503761" cy="348018"/>
                <wp:effectExtent l="19050" t="19050" r="30480" b="330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761" cy="348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0AC44" w14:textId="0900ADD4" w:rsidR="00831271" w:rsidRPr="006A48F9" w:rsidRDefault="00AE15E9" w:rsidP="00AE15E9">
                            <w:pPr>
                              <w:jc w:val="center"/>
                              <w:rPr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AE15E9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Year </w:t>
                            </w:r>
                            <w:r w:rsidR="006A48F9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6</w:t>
                            </w:r>
                            <w:r w:rsidRPr="00AE15E9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Writing Expectations</w:t>
                            </w:r>
                            <w:r w:rsidR="006A48F9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48F9" w:rsidRPr="006A48F9">
                              <w:rPr>
                                <w:color w:val="7030A0"/>
                                <w:sz w:val="18"/>
                                <w:szCs w:val="18"/>
                              </w:rPr>
                              <w:t>(In addition to KS1/KS2 and Y5</w:t>
                            </w:r>
                            <w:r w:rsidR="006A48F9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48F9" w:rsidRPr="006A48F9">
                              <w:rPr>
                                <w:color w:val="7030A0"/>
                                <w:sz w:val="18"/>
                                <w:szCs w:val="18"/>
                              </w:rPr>
                              <w:t>expectations</w:t>
                            </w:r>
                            <w:r w:rsidR="006A48F9">
                              <w:rPr>
                                <w:color w:val="7030A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166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pt;margin-top:2.25pt;width:354.65pt;height:27.4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" strokecolor="#e2efd9 [665]" strokeweight="4.5pt">
                <v:textbox>
                  <w:txbxContent>
                    <w:p w14:paraId="3860AC44" w14:textId="0900ADD4" w:rsidR="00831271" w:rsidRPr="006A48F9" w:rsidRDefault="00AE15E9" w:rsidP="00AE15E9">
                      <w:pPr>
                        <w:jc w:val="center"/>
                        <w:rPr>
                          <w:color w:val="7030A0"/>
                          <w:sz w:val="18"/>
                          <w:szCs w:val="18"/>
                        </w:rPr>
                      </w:pPr>
                      <w:r w:rsidRPr="00AE15E9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Year </w:t>
                      </w:r>
                      <w:r w:rsidR="006A48F9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6</w:t>
                      </w:r>
                      <w:r w:rsidRPr="00AE15E9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Writing Expectations</w:t>
                      </w:r>
                      <w:r w:rsidR="006A48F9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A48F9" w:rsidRPr="006A48F9">
                        <w:rPr>
                          <w:color w:val="7030A0"/>
                          <w:sz w:val="18"/>
                          <w:szCs w:val="18"/>
                        </w:rPr>
                        <w:t>(In addition to KS1/KS2 and Y5</w:t>
                      </w:r>
                      <w:r w:rsidR="006A48F9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A48F9" w:rsidRPr="006A48F9">
                        <w:rPr>
                          <w:color w:val="7030A0"/>
                          <w:sz w:val="18"/>
                          <w:szCs w:val="18"/>
                        </w:rPr>
                        <w:t>expectations</w:t>
                      </w:r>
                      <w:r w:rsidR="006A48F9">
                        <w:rPr>
                          <w:color w:val="7030A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C6A938F" w14:textId="570F6AD1" w:rsidR="006A48F9" w:rsidRPr="007E0A37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36C7FF4A" w14:textId="0E515ED5" w:rsidR="006A48F9" w:rsidRPr="007E0A37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6C8B48F4" w14:textId="50333E7C" w:rsidR="006A48F9" w:rsidRPr="007E0A37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1AA2445B" w14:textId="249A710B" w:rsidR="006A48F9" w:rsidRPr="007E0A37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51E06F99" w14:textId="23470542" w:rsidR="006A48F9" w:rsidRPr="007E0A37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161AAD04" w14:textId="0ED31F5B" w:rsidR="006A48F9" w:rsidRPr="007E0A37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5466AEBD" w14:textId="714BF2F9" w:rsidR="006A48F9" w:rsidRPr="007E0A37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09B523A9" w14:textId="6E3A8A72" w:rsidR="006A48F9" w:rsidRPr="007E0A37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0AEBEB20" w14:textId="0BD46E73" w:rsidR="006A48F9" w:rsidRPr="007E0A37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1C7C4E94" w14:textId="41A27B92" w:rsidR="006A48F9" w:rsidRPr="007E0A37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7C2896BB" w14:textId="6DCC4CBC" w:rsidR="006A48F9" w:rsidRPr="007E0A37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6C9E62B4" w14:textId="37804F76" w:rsidR="006A48F9" w:rsidRPr="007E0A37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39FB3B12" w14:textId="7615F3CF" w:rsidR="006A48F9" w:rsidRPr="007E0A37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01792048" w14:textId="028276C1" w:rsidR="00831271" w:rsidRPr="007E0A37" w:rsidRDefault="002D51F6" w:rsidP="006F27DA">
      <w:pPr>
        <w:spacing w:after="12" w:line="259" w:lineRule="auto"/>
        <w:ind w:left="0" w:firstLine="0"/>
        <w:rPr>
          <w:b/>
          <w:noProof/>
        </w:rPr>
      </w:pPr>
      <w:r w:rsidRPr="007E0A37">
        <w:rPr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A162FCD" wp14:editId="62127053">
                <wp:simplePos x="0" y="0"/>
                <wp:positionH relativeFrom="column">
                  <wp:posOffset>4410710</wp:posOffset>
                </wp:positionH>
                <wp:positionV relativeFrom="paragraph">
                  <wp:posOffset>2446020</wp:posOffset>
                </wp:positionV>
                <wp:extent cx="2271395" cy="210820"/>
                <wp:effectExtent l="0" t="0" r="1460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F63DB1" w14:textId="77777777" w:rsidR="002D51F6" w:rsidRDefault="002D51F6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162FCD" id="Text Box 3" o:spid="_x0000_s1027" type="#_x0000_t202" style="position:absolute;margin-left:347.3pt;margin-top:192.6pt;width:178.85pt;height:16.6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" fillcolor="white [3201]" strokecolor="white [3212]" strokeweight=".5pt">
                <v:textbox>
                  <w:txbxContent>
                    <w:p w14:paraId="5DF63DB1" w14:textId="77777777" w:rsidR="002D51F6" w:rsidRDefault="002D51F6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509"/>
        <w:tblW w:w="10531" w:type="dxa"/>
        <w:tblLook w:val="04A0" w:firstRow="1" w:lastRow="0" w:firstColumn="1" w:lastColumn="0" w:noHBand="0" w:noVBand="1"/>
      </w:tblPr>
      <w:tblGrid>
        <w:gridCol w:w="10531"/>
      </w:tblGrid>
      <w:tr w:rsidR="002D51F6" w:rsidRPr="007E0A37" w14:paraId="05569A1D" w14:textId="77777777" w:rsidTr="00D7150E">
        <w:tc>
          <w:tcPr>
            <w:tcW w:w="10531" w:type="dxa"/>
            <w:shd w:val="clear" w:color="auto" w:fill="E2EFD9" w:themeFill="accent6" w:themeFillTint="33"/>
          </w:tcPr>
          <w:p w14:paraId="399ADE80" w14:textId="22D5F828" w:rsidR="002D51F6" w:rsidRPr="007E0A37" w:rsidRDefault="002D51F6" w:rsidP="00D7150E">
            <w:pPr>
              <w:spacing w:after="12" w:line="259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7E0A37">
              <w:rPr>
                <w:b/>
                <w:bCs/>
                <w:sz w:val="28"/>
                <w:szCs w:val="28"/>
              </w:rPr>
              <w:t>Letter Formation</w:t>
            </w:r>
          </w:p>
        </w:tc>
      </w:tr>
      <w:tr w:rsidR="002D51F6" w:rsidRPr="007E0A37" w14:paraId="7CFA7F3E" w14:textId="77777777" w:rsidTr="00D7150E">
        <w:trPr>
          <w:trHeight w:val="1017"/>
        </w:trPr>
        <w:tc>
          <w:tcPr>
            <w:tcW w:w="10531" w:type="dxa"/>
          </w:tcPr>
          <w:p w14:paraId="2312938C" w14:textId="41241B72" w:rsidR="006A48F9" w:rsidRPr="007E0A37" w:rsidRDefault="002D51F6" w:rsidP="00D7150E">
            <w:pPr>
              <w:spacing w:after="0" w:line="240" w:lineRule="auto"/>
              <w:ind w:left="183" w:hanging="142"/>
              <w:rPr>
                <w:b/>
                <w:bCs/>
                <w:sz w:val="18"/>
                <w:szCs w:val="18"/>
              </w:rPr>
            </w:pPr>
            <w:r w:rsidRPr="007E0A37">
              <w:rPr>
                <w:sz w:val="20"/>
                <w:szCs w:val="20"/>
              </w:rPr>
              <w:t>.</w:t>
            </w:r>
            <w:r w:rsidRPr="007E0A37">
              <w:rPr>
                <w:b/>
                <w:bCs/>
                <w:sz w:val="20"/>
                <w:szCs w:val="20"/>
              </w:rPr>
              <w:t xml:space="preserve"> </w:t>
            </w:r>
            <w:r w:rsidR="006A48F9" w:rsidRPr="007E0A37">
              <w:rPr>
                <w:b/>
                <w:bCs/>
                <w:sz w:val="18"/>
                <w:szCs w:val="18"/>
              </w:rPr>
              <w:t xml:space="preserve">In addition to KS1 and lower KS2 and Year 5 knowledge, children know how to: </w:t>
            </w:r>
          </w:p>
          <w:p w14:paraId="64742855" w14:textId="77777777" w:rsidR="006A48F9" w:rsidRPr="007E0A37" w:rsidRDefault="006A48F9" w:rsidP="00D7150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 xml:space="preserve">choose a standard of handwriting which is appropriate for a particular task, e.g. quick notes or a final handwritten, presented version. </w:t>
            </w:r>
          </w:p>
          <w:p w14:paraId="3C86BB92" w14:textId="77777777" w:rsidR="006A48F9" w:rsidRPr="007E0A37" w:rsidRDefault="006A48F9" w:rsidP="00D7150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 xml:space="preserve">choose the writing implement which is best suited for a task </w:t>
            </w:r>
          </w:p>
          <w:p w14:paraId="744B048D" w14:textId="30763812" w:rsidR="002D51F6" w:rsidRPr="007E0A37" w:rsidRDefault="006A48F9" w:rsidP="00D7150E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7E0A37">
              <w:rPr>
                <w:sz w:val="18"/>
                <w:szCs w:val="18"/>
              </w:rPr>
              <w:t>Maintain legibility in joined handwriting when writing at speed</w:t>
            </w:r>
          </w:p>
        </w:tc>
      </w:tr>
      <w:tr w:rsidR="002D51F6" w:rsidRPr="007E0A37" w14:paraId="12D0C8C5" w14:textId="77777777" w:rsidTr="00D7150E">
        <w:tc>
          <w:tcPr>
            <w:tcW w:w="10531" w:type="dxa"/>
            <w:shd w:val="clear" w:color="auto" w:fill="E2EFD9" w:themeFill="accent6" w:themeFillTint="33"/>
          </w:tcPr>
          <w:p w14:paraId="30F06EA0" w14:textId="77777777" w:rsidR="002D51F6" w:rsidRPr="007E0A37" w:rsidRDefault="002D51F6" w:rsidP="00D7150E">
            <w:pPr>
              <w:spacing w:after="12" w:line="259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7E0A37">
              <w:rPr>
                <w:b/>
                <w:bCs/>
                <w:sz w:val="28"/>
                <w:szCs w:val="28"/>
              </w:rPr>
              <w:t>Planning, drafting and Editing</w:t>
            </w:r>
          </w:p>
        </w:tc>
      </w:tr>
      <w:tr w:rsidR="006A48F9" w:rsidRPr="007E0A37" w14:paraId="01BC8E10" w14:textId="77777777" w:rsidTr="00D7150E">
        <w:tc>
          <w:tcPr>
            <w:tcW w:w="10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91B8" w14:textId="77777777" w:rsidR="006A48F9" w:rsidRPr="007E0A37" w:rsidRDefault="006A48F9" w:rsidP="00D7150E">
            <w:pPr>
              <w:ind w:left="178"/>
              <w:rPr>
                <w:b/>
                <w:bCs/>
                <w:sz w:val="18"/>
                <w:szCs w:val="18"/>
              </w:rPr>
            </w:pPr>
            <w:r w:rsidRPr="007E0A37">
              <w:rPr>
                <w:b/>
                <w:bCs/>
                <w:sz w:val="18"/>
                <w:szCs w:val="18"/>
              </w:rPr>
              <w:t xml:space="preserve">In addition to KS1 and lower KS2 and Year 5 knowledge, children know how to: </w:t>
            </w:r>
          </w:p>
          <w:p w14:paraId="72F5965C" w14:textId="77777777" w:rsidR="006A48F9" w:rsidRPr="007E0A37" w:rsidRDefault="006A48F9" w:rsidP="00D7150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 xml:space="preserve">note down and develop initial ideas, drawing on reading and research where necessary. </w:t>
            </w:r>
          </w:p>
          <w:p w14:paraId="52962F0C" w14:textId="77777777" w:rsidR="006A48F9" w:rsidRPr="007E0A37" w:rsidRDefault="006A48F9" w:rsidP="00D7150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 xml:space="preserve">use appropriate organisational and presentational devices to structure text and to guide the reader (e.g. headings, bullet points, underlining). </w:t>
            </w:r>
          </w:p>
          <w:p w14:paraId="6697C14A" w14:textId="77777777" w:rsidR="006A48F9" w:rsidRPr="007E0A37" w:rsidRDefault="006A48F9" w:rsidP="00D7150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 xml:space="preserve">use a wide range of devices to build cohesion within and across paragraphs. </w:t>
            </w:r>
          </w:p>
          <w:p w14:paraId="66DF1D3B" w14:textId="77777777" w:rsidR="006A48F9" w:rsidRPr="007E0A37" w:rsidRDefault="006A48F9" w:rsidP="00D7150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consistently proofread for spelling and punctuation errors.</w:t>
            </w:r>
          </w:p>
          <w:p w14:paraId="7660FC50" w14:textId="1871491C" w:rsidR="006A48F9" w:rsidRPr="007E0A37" w:rsidRDefault="006A48F9" w:rsidP="00D7150E">
            <w:pPr>
              <w:pStyle w:val="ListParagraph"/>
              <w:numPr>
                <w:ilvl w:val="0"/>
                <w:numId w:val="39"/>
              </w:numPr>
              <w:spacing w:after="0" w:line="240" w:lineRule="auto"/>
            </w:pPr>
            <w:r w:rsidRPr="007E0A37">
              <w:rPr>
                <w:sz w:val="18"/>
                <w:szCs w:val="18"/>
              </w:rPr>
              <w:t xml:space="preserve">make changes to vocabulary, grammar and punctuation to enhance effects and clarify meaning. recognise how words are related by meaning as </w:t>
            </w:r>
            <w:r w:rsidRPr="007E0A37">
              <w:rPr>
                <w:color w:val="auto"/>
                <w:sz w:val="18"/>
                <w:szCs w:val="18"/>
              </w:rPr>
              <w:t xml:space="preserve">synonyms and antonyms </w:t>
            </w:r>
            <w:r w:rsidRPr="007E0A37">
              <w:rPr>
                <w:sz w:val="18"/>
                <w:szCs w:val="18"/>
              </w:rPr>
              <w:t>and to use this knowledge to make improvements to their writing.</w:t>
            </w:r>
            <w:r w:rsidRPr="007E0A37">
              <w:rPr>
                <w:sz w:val="20"/>
                <w:szCs w:val="20"/>
              </w:rPr>
              <w:t xml:space="preserve"> </w:t>
            </w:r>
          </w:p>
        </w:tc>
      </w:tr>
    </w:tbl>
    <w:p w14:paraId="5FB61F53" w14:textId="261A59B7" w:rsidR="006F27DA" w:rsidRPr="007E0A37" w:rsidRDefault="006F27DA" w:rsidP="006F27DA">
      <w:pPr>
        <w:spacing w:after="12" w:line="259" w:lineRule="auto"/>
        <w:ind w:left="0" w:firstLine="0"/>
      </w:pPr>
    </w:p>
    <w:tbl>
      <w:tblPr>
        <w:tblStyle w:val="TableGrid"/>
        <w:tblW w:w="11015" w:type="dxa"/>
        <w:tblInd w:w="-105" w:type="dxa"/>
        <w:tblCellMar>
          <w:top w:w="44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1015"/>
      </w:tblGrid>
      <w:tr w:rsidR="00231B04" w:rsidRPr="007E0A37" w14:paraId="1CA07412" w14:textId="77777777" w:rsidTr="006A48F9">
        <w:trPr>
          <w:trHeight w:val="300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6D7B752" w14:textId="77777777" w:rsidR="00231B04" w:rsidRPr="007E0A37" w:rsidRDefault="00154257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</w:rPr>
            </w:pPr>
            <w:r w:rsidRPr="007E0A37">
              <w:t xml:space="preserve"> </w:t>
            </w:r>
            <w:r w:rsidRPr="007E0A37">
              <w:rPr>
                <w:b/>
                <w:sz w:val="28"/>
                <w:szCs w:val="28"/>
              </w:rPr>
              <w:t>Audience, Purpose and Structure</w:t>
            </w:r>
            <w:r w:rsidRPr="007E0A37">
              <w:rPr>
                <w:sz w:val="28"/>
                <w:szCs w:val="28"/>
              </w:rPr>
              <w:t xml:space="preserve"> </w:t>
            </w:r>
          </w:p>
        </w:tc>
      </w:tr>
      <w:tr w:rsidR="006A48F9" w:rsidRPr="007E0A37" w14:paraId="17FFFE3D" w14:textId="77777777" w:rsidTr="006A48F9">
        <w:trPr>
          <w:trHeight w:val="1595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539C1" w14:textId="77777777" w:rsidR="006A48F9" w:rsidRPr="007E0A37" w:rsidRDefault="006A48F9" w:rsidP="006A48F9">
            <w:pPr>
              <w:spacing w:after="0" w:line="240" w:lineRule="auto"/>
              <w:ind w:left="360" w:firstLine="0"/>
              <w:rPr>
                <w:b/>
                <w:bCs/>
                <w:sz w:val="18"/>
                <w:szCs w:val="18"/>
              </w:rPr>
            </w:pPr>
            <w:r w:rsidRPr="007E0A37">
              <w:rPr>
                <w:b/>
                <w:bCs/>
                <w:sz w:val="18"/>
                <w:szCs w:val="18"/>
              </w:rPr>
              <w:t xml:space="preserve">In addition to KS1 and lower KS2 and Year 5 knowledge, children know how to: </w:t>
            </w:r>
          </w:p>
          <w:p w14:paraId="690B30B0" w14:textId="72B98526" w:rsidR="006A48F9" w:rsidRPr="007E0A37" w:rsidRDefault="006A48F9" w:rsidP="0013295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 xml:space="preserve">write effectively for a range of purposes and audiences, selecting the appropriate form and drawing independently on what they have read as models for their own writing (including literary language, characterisation, structure, etc.). </w:t>
            </w:r>
          </w:p>
          <w:p w14:paraId="6D57CF63" w14:textId="77777777" w:rsidR="006A48F9" w:rsidRPr="007E0A37" w:rsidRDefault="006A48F9" w:rsidP="006A48F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 xml:space="preserve">distinguish between the language of speech and writing and to choose the appropriate level of formality. </w:t>
            </w:r>
          </w:p>
          <w:p w14:paraId="62169932" w14:textId="5CBC080B" w:rsidR="006A48F9" w:rsidRPr="007E0A37" w:rsidRDefault="006A48F9" w:rsidP="006A48F9">
            <w:pPr>
              <w:pStyle w:val="ListParagraph"/>
              <w:numPr>
                <w:ilvl w:val="0"/>
                <w:numId w:val="41"/>
              </w:numPr>
              <w:spacing w:after="0" w:line="240" w:lineRule="auto"/>
            </w:pPr>
            <w:r w:rsidRPr="007E0A37">
              <w:rPr>
                <w:sz w:val="18"/>
                <w:szCs w:val="18"/>
              </w:rPr>
              <w:t>select vocabulary and grammatical structures that reflect what the writing requires (e.g. using contracted forms in dialogues in narrative; using passive verbs to affect how information is presented; using modal verbs to suggest degrees of possibility).</w:t>
            </w:r>
            <w:r w:rsidRPr="007E0A37">
              <w:rPr>
                <w:sz w:val="20"/>
                <w:szCs w:val="20"/>
              </w:rPr>
              <w:t xml:space="preserve"> </w:t>
            </w:r>
          </w:p>
        </w:tc>
      </w:tr>
      <w:tr w:rsidR="006A48F9" w:rsidRPr="007E0A37" w14:paraId="0BC18284" w14:textId="77777777" w:rsidTr="006A48F9">
        <w:trPr>
          <w:trHeight w:val="300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2C9334A" w14:textId="698DA795" w:rsidR="006A48F9" w:rsidRPr="007E0A37" w:rsidRDefault="006A48F9" w:rsidP="006A48F9">
            <w:pPr>
              <w:spacing w:after="0" w:line="259" w:lineRule="auto"/>
              <w:ind w:left="0" w:right="1" w:firstLine="0"/>
              <w:jc w:val="center"/>
              <w:rPr>
                <w:b/>
                <w:bCs/>
                <w:sz w:val="28"/>
                <w:szCs w:val="28"/>
              </w:rPr>
            </w:pPr>
            <w:r w:rsidRPr="007E0A37">
              <w:rPr>
                <w:b/>
                <w:sz w:val="32"/>
                <w:szCs w:val="32"/>
              </w:rPr>
              <w:t>Sentence Structure (Including punctuation and grammar)</w:t>
            </w:r>
          </w:p>
        </w:tc>
      </w:tr>
      <w:tr w:rsidR="006A48F9" w:rsidRPr="007E0A37" w14:paraId="20EECE0A" w14:textId="77777777" w:rsidTr="006A48F9">
        <w:trPr>
          <w:trHeight w:val="1927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033C" w14:textId="77777777" w:rsidR="006A48F9" w:rsidRPr="007E0A37" w:rsidRDefault="006A48F9" w:rsidP="006A48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 xml:space="preserve">ensure the consistent and correct use of tense throughout all pieces of writing, including the correct subject and verb agreement when using singular and plural. </w:t>
            </w:r>
          </w:p>
          <w:p w14:paraId="7A1DDB00" w14:textId="77777777" w:rsidR="006A48F9" w:rsidRPr="007E0A37" w:rsidRDefault="006A48F9" w:rsidP="006A48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 xml:space="preserve">use the subjunctive form in formal writing. </w:t>
            </w:r>
          </w:p>
          <w:p w14:paraId="666796C5" w14:textId="77777777" w:rsidR="006A48F9" w:rsidRPr="007E0A37" w:rsidRDefault="006A48F9" w:rsidP="006A48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 xml:space="preserve">use the perfect form of verbs to mark relationships of time and cause. </w:t>
            </w:r>
          </w:p>
          <w:p w14:paraId="2F0FE280" w14:textId="77777777" w:rsidR="006A48F9" w:rsidRPr="007E0A37" w:rsidRDefault="006A48F9" w:rsidP="006A48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 xml:space="preserve">use the passive voice accurately within appropriate pieces. </w:t>
            </w:r>
          </w:p>
          <w:p w14:paraId="0F7127AA" w14:textId="77777777" w:rsidR="006A48F9" w:rsidRPr="007E0A37" w:rsidRDefault="006A48F9" w:rsidP="006A48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 xml:space="preserve">use question tags in informal writing (a very short clause at the end of a statement which changes the statement into a question. For example, in 'She said half price, didn't she? ', the words 'didn't she' are a question tag.”) </w:t>
            </w:r>
          </w:p>
          <w:p w14:paraId="76B682D7" w14:textId="0C9877D3" w:rsidR="006A48F9" w:rsidRPr="007E0A37" w:rsidRDefault="006A48F9" w:rsidP="0087707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use the full range of punctuation taught at key stage 2 correctly, including consistent and accurate use of semi colons, dashes, hyphens, colons, and when necessary, to use such punctuation</w:t>
            </w:r>
            <w:r w:rsidR="00877071" w:rsidRPr="007E0A37">
              <w:rPr>
                <w:sz w:val="18"/>
                <w:szCs w:val="18"/>
              </w:rPr>
              <w:t xml:space="preserve"> </w:t>
            </w:r>
            <w:r w:rsidRPr="007E0A37">
              <w:rPr>
                <w:sz w:val="18"/>
                <w:szCs w:val="18"/>
              </w:rPr>
              <w:t>precisely to enhance meaning and avoid ambiguity</w:t>
            </w:r>
          </w:p>
          <w:p w14:paraId="7ED3799E" w14:textId="77777777" w:rsidR="00210AA6" w:rsidRPr="007E0A37" w:rsidRDefault="00210AA6" w:rsidP="00210AA6">
            <w:pPr>
              <w:spacing w:after="0" w:line="240" w:lineRule="auto"/>
            </w:pPr>
          </w:p>
          <w:p w14:paraId="6136A5B6" w14:textId="77777777" w:rsidR="00210AA6" w:rsidRPr="007E0A37" w:rsidRDefault="00210AA6" w:rsidP="00210AA6">
            <w:pPr>
              <w:spacing w:after="0" w:line="240" w:lineRule="auto"/>
            </w:pPr>
          </w:p>
          <w:p w14:paraId="386A06E3" w14:textId="77777777" w:rsidR="00210AA6" w:rsidRPr="007E0A37" w:rsidRDefault="00210AA6" w:rsidP="00210AA6">
            <w:pPr>
              <w:spacing w:after="0" w:line="240" w:lineRule="auto"/>
            </w:pPr>
          </w:p>
          <w:p w14:paraId="79A09672" w14:textId="77777777" w:rsidR="00210AA6" w:rsidRPr="007E0A37" w:rsidRDefault="00210AA6" w:rsidP="00210AA6">
            <w:pPr>
              <w:spacing w:after="0" w:line="240" w:lineRule="auto"/>
            </w:pPr>
          </w:p>
          <w:p w14:paraId="3BE024C1" w14:textId="5696FE24" w:rsidR="00210AA6" w:rsidRPr="007E0A37" w:rsidRDefault="00210AA6" w:rsidP="00210AA6">
            <w:pPr>
              <w:spacing w:after="0" w:line="240" w:lineRule="auto"/>
            </w:pPr>
          </w:p>
        </w:tc>
      </w:tr>
      <w:tr w:rsidR="006A48F9" w:rsidRPr="007E0A37" w14:paraId="6B970CD6" w14:textId="77777777" w:rsidTr="006A48F9">
        <w:trPr>
          <w:trHeight w:val="300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4632BE1" w14:textId="77777777" w:rsidR="006A48F9" w:rsidRPr="007E0A37" w:rsidRDefault="006A48F9" w:rsidP="006A48F9">
            <w:pPr>
              <w:spacing w:after="0" w:line="259" w:lineRule="auto"/>
              <w:ind w:left="2" w:firstLine="0"/>
              <w:jc w:val="center"/>
              <w:rPr>
                <w:sz w:val="28"/>
                <w:szCs w:val="28"/>
              </w:rPr>
            </w:pPr>
            <w:r w:rsidRPr="007E0A37">
              <w:rPr>
                <w:b/>
                <w:sz w:val="24"/>
              </w:rPr>
              <w:t xml:space="preserve"> </w:t>
            </w:r>
            <w:r w:rsidRPr="007E0A37">
              <w:rPr>
                <w:b/>
                <w:sz w:val="28"/>
                <w:szCs w:val="28"/>
              </w:rPr>
              <w:t xml:space="preserve">Grammar Terminology </w:t>
            </w:r>
          </w:p>
        </w:tc>
      </w:tr>
      <w:tr w:rsidR="006A48F9" w:rsidRPr="007E0A37" w14:paraId="096124D4" w14:textId="77777777" w:rsidTr="006A48F9">
        <w:trPr>
          <w:trHeight w:val="2074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2768B" w14:textId="77777777" w:rsidR="006A48F9" w:rsidRPr="007E0A37" w:rsidRDefault="006A48F9" w:rsidP="006A48F9">
            <w:pPr>
              <w:spacing w:after="0" w:line="259" w:lineRule="auto"/>
              <w:ind w:left="426" w:firstLine="0"/>
              <w:rPr>
                <w:b/>
                <w:sz w:val="18"/>
                <w:szCs w:val="18"/>
              </w:rPr>
            </w:pPr>
            <w:r w:rsidRPr="007E0A37">
              <w:rPr>
                <w:b/>
                <w:sz w:val="18"/>
                <w:szCs w:val="18"/>
              </w:rPr>
              <w:lastRenderedPageBreak/>
              <w:t xml:space="preserve">In addition to KS2 terminology, recognise and use the terms: </w:t>
            </w:r>
          </w:p>
          <w:p w14:paraId="41FFCCC9" w14:textId="77777777" w:rsidR="00660A8B" w:rsidRPr="007E0A37" w:rsidRDefault="00660A8B" w:rsidP="00877071">
            <w:pPr>
              <w:pStyle w:val="ListParagraph"/>
              <w:numPr>
                <w:ilvl w:val="0"/>
                <w:numId w:val="45"/>
              </w:numPr>
              <w:spacing w:after="0" w:line="259" w:lineRule="auto"/>
              <w:rPr>
                <w:bCs/>
                <w:sz w:val="18"/>
                <w:szCs w:val="18"/>
              </w:rPr>
            </w:pPr>
            <w:r w:rsidRPr="007E0A37">
              <w:rPr>
                <w:bCs/>
                <w:sz w:val="18"/>
                <w:szCs w:val="18"/>
              </w:rPr>
              <w:t>Subject</w:t>
            </w:r>
          </w:p>
          <w:p w14:paraId="0D600461" w14:textId="76B20F8B" w:rsidR="00660A8B" w:rsidRPr="007E0A37" w:rsidRDefault="00660A8B" w:rsidP="00877071">
            <w:pPr>
              <w:pStyle w:val="ListParagraph"/>
              <w:numPr>
                <w:ilvl w:val="0"/>
                <w:numId w:val="45"/>
              </w:numPr>
              <w:spacing w:after="0" w:line="259" w:lineRule="auto"/>
              <w:rPr>
                <w:bCs/>
                <w:sz w:val="18"/>
                <w:szCs w:val="18"/>
              </w:rPr>
            </w:pPr>
            <w:r w:rsidRPr="007E0A37">
              <w:rPr>
                <w:bCs/>
                <w:sz w:val="18"/>
                <w:szCs w:val="18"/>
              </w:rPr>
              <w:t>Object</w:t>
            </w:r>
          </w:p>
          <w:p w14:paraId="3794AA0C" w14:textId="502D9E24" w:rsidR="00660A8B" w:rsidRPr="007E0A37" w:rsidRDefault="00660A8B" w:rsidP="00877071">
            <w:pPr>
              <w:pStyle w:val="ListParagraph"/>
              <w:numPr>
                <w:ilvl w:val="0"/>
                <w:numId w:val="45"/>
              </w:numPr>
              <w:spacing w:after="0" w:line="259" w:lineRule="auto"/>
              <w:rPr>
                <w:bCs/>
                <w:sz w:val="18"/>
                <w:szCs w:val="18"/>
              </w:rPr>
            </w:pPr>
            <w:r w:rsidRPr="007E0A37">
              <w:rPr>
                <w:bCs/>
                <w:sz w:val="18"/>
                <w:szCs w:val="18"/>
              </w:rPr>
              <w:t>Active</w:t>
            </w:r>
          </w:p>
          <w:p w14:paraId="5D4C59A9" w14:textId="537610A5" w:rsidR="00660A8B" w:rsidRPr="007E0A37" w:rsidRDefault="00660A8B" w:rsidP="00877071">
            <w:pPr>
              <w:pStyle w:val="ListParagraph"/>
              <w:numPr>
                <w:ilvl w:val="0"/>
                <w:numId w:val="45"/>
              </w:numPr>
              <w:spacing w:after="0" w:line="259" w:lineRule="auto"/>
              <w:rPr>
                <w:bCs/>
                <w:sz w:val="18"/>
                <w:szCs w:val="18"/>
              </w:rPr>
            </w:pPr>
            <w:r w:rsidRPr="007E0A37">
              <w:rPr>
                <w:bCs/>
                <w:sz w:val="18"/>
                <w:szCs w:val="18"/>
              </w:rPr>
              <w:t>Passive</w:t>
            </w:r>
          </w:p>
          <w:p w14:paraId="5518974A" w14:textId="46E10F89" w:rsidR="00660A8B" w:rsidRPr="007E0A37" w:rsidRDefault="00660A8B" w:rsidP="00877071">
            <w:pPr>
              <w:pStyle w:val="ListParagraph"/>
              <w:numPr>
                <w:ilvl w:val="0"/>
                <w:numId w:val="45"/>
              </w:numPr>
              <w:spacing w:after="0" w:line="259" w:lineRule="auto"/>
              <w:rPr>
                <w:bCs/>
                <w:sz w:val="18"/>
                <w:szCs w:val="18"/>
              </w:rPr>
            </w:pPr>
            <w:r w:rsidRPr="007E0A37">
              <w:rPr>
                <w:bCs/>
                <w:sz w:val="18"/>
                <w:szCs w:val="18"/>
              </w:rPr>
              <w:t>Synonym</w:t>
            </w:r>
          </w:p>
          <w:p w14:paraId="2B70C521" w14:textId="47C41269" w:rsidR="00660A8B" w:rsidRPr="007E0A37" w:rsidRDefault="00660A8B" w:rsidP="00877071">
            <w:pPr>
              <w:pStyle w:val="ListParagraph"/>
              <w:numPr>
                <w:ilvl w:val="0"/>
                <w:numId w:val="45"/>
              </w:numPr>
              <w:spacing w:after="0" w:line="259" w:lineRule="auto"/>
              <w:rPr>
                <w:bCs/>
                <w:sz w:val="18"/>
                <w:szCs w:val="18"/>
              </w:rPr>
            </w:pPr>
            <w:r w:rsidRPr="007E0A37">
              <w:rPr>
                <w:bCs/>
                <w:sz w:val="18"/>
                <w:szCs w:val="18"/>
              </w:rPr>
              <w:t>Antonym</w:t>
            </w:r>
          </w:p>
          <w:p w14:paraId="6B9EAFBF" w14:textId="40DEC1A1" w:rsidR="00660A8B" w:rsidRPr="007E0A37" w:rsidRDefault="00660A8B" w:rsidP="00877071">
            <w:pPr>
              <w:pStyle w:val="ListParagraph"/>
              <w:numPr>
                <w:ilvl w:val="0"/>
                <w:numId w:val="45"/>
              </w:numPr>
              <w:spacing w:after="0" w:line="259" w:lineRule="auto"/>
              <w:rPr>
                <w:bCs/>
                <w:sz w:val="18"/>
                <w:szCs w:val="18"/>
              </w:rPr>
            </w:pPr>
            <w:r w:rsidRPr="007E0A37">
              <w:rPr>
                <w:bCs/>
                <w:sz w:val="18"/>
                <w:szCs w:val="18"/>
              </w:rPr>
              <w:t>Hyphen</w:t>
            </w:r>
          </w:p>
          <w:p w14:paraId="41C92C5F" w14:textId="4139B2A1" w:rsidR="00660A8B" w:rsidRPr="007E0A37" w:rsidRDefault="00660A8B" w:rsidP="00877071">
            <w:pPr>
              <w:pStyle w:val="ListParagraph"/>
              <w:numPr>
                <w:ilvl w:val="0"/>
                <w:numId w:val="45"/>
              </w:numPr>
              <w:spacing w:after="0" w:line="259" w:lineRule="auto"/>
              <w:rPr>
                <w:bCs/>
                <w:sz w:val="18"/>
                <w:szCs w:val="18"/>
              </w:rPr>
            </w:pPr>
            <w:r w:rsidRPr="007E0A37">
              <w:rPr>
                <w:bCs/>
                <w:sz w:val="18"/>
                <w:szCs w:val="18"/>
              </w:rPr>
              <w:t>Colon</w:t>
            </w:r>
          </w:p>
          <w:p w14:paraId="04FD6D92" w14:textId="11B4E250" w:rsidR="006A48F9" w:rsidRPr="007E0A37" w:rsidRDefault="00660A8B" w:rsidP="00877071">
            <w:pPr>
              <w:pStyle w:val="ListParagraph"/>
              <w:numPr>
                <w:ilvl w:val="0"/>
                <w:numId w:val="45"/>
              </w:numPr>
              <w:spacing w:after="0" w:line="259" w:lineRule="auto"/>
              <w:rPr>
                <w:bCs/>
                <w:sz w:val="24"/>
              </w:rPr>
            </w:pPr>
            <w:r w:rsidRPr="007E0A37">
              <w:rPr>
                <w:bCs/>
                <w:sz w:val="18"/>
                <w:szCs w:val="18"/>
              </w:rPr>
              <w:t>Semi-colon</w:t>
            </w:r>
          </w:p>
        </w:tc>
      </w:tr>
      <w:tr w:rsidR="006A48F9" w:rsidRPr="007E0A37" w14:paraId="077E0C5A" w14:textId="77777777" w:rsidTr="006A48F9">
        <w:trPr>
          <w:trHeight w:val="300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D7408B0" w14:textId="330A267A" w:rsidR="006A48F9" w:rsidRPr="007E0A37" w:rsidRDefault="006A48F9" w:rsidP="006A48F9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7E0A37">
              <w:rPr>
                <w:b/>
                <w:sz w:val="28"/>
                <w:szCs w:val="28"/>
              </w:rPr>
              <w:t xml:space="preserve">Phonic &amp; Whole word spelling </w:t>
            </w:r>
          </w:p>
        </w:tc>
      </w:tr>
      <w:tr w:rsidR="006A48F9" w:rsidRPr="007E0A37" w14:paraId="5A9457A1" w14:textId="77777777" w:rsidTr="006A48F9">
        <w:trPr>
          <w:trHeight w:val="1443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5D7D" w14:textId="77777777" w:rsidR="00660A8B" w:rsidRPr="007E0A37" w:rsidRDefault="00660A8B" w:rsidP="00660A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To spell words ending in -able and -ably (e.g. adorable/ adorably, applicable/ applicably, considerable/ considerably, tolerable/ tolerably).</w:t>
            </w:r>
          </w:p>
          <w:p w14:paraId="401D5436" w14:textId="77777777" w:rsidR="00660A8B" w:rsidRPr="007E0A37" w:rsidRDefault="00660A8B" w:rsidP="00660A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To spell words ending in -</w:t>
            </w:r>
            <w:proofErr w:type="spellStart"/>
            <w:r w:rsidRPr="007E0A37">
              <w:rPr>
                <w:sz w:val="18"/>
                <w:szCs w:val="18"/>
              </w:rPr>
              <w:t>ible</w:t>
            </w:r>
            <w:proofErr w:type="spellEnd"/>
            <w:r w:rsidRPr="007E0A37">
              <w:rPr>
                <w:sz w:val="18"/>
                <w:szCs w:val="18"/>
              </w:rPr>
              <w:t xml:space="preserve"> and -</w:t>
            </w:r>
            <w:proofErr w:type="spellStart"/>
            <w:r w:rsidRPr="007E0A37">
              <w:rPr>
                <w:sz w:val="18"/>
                <w:szCs w:val="18"/>
              </w:rPr>
              <w:t>ibly</w:t>
            </w:r>
            <w:proofErr w:type="spellEnd"/>
            <w:r w:rsidRPr="007E0A37">
              <w:rPr>
                <w:sz w:val="18"/>
                <w:szCs w:val="18"/>
              </w:rPr>
              <w:t xml:space="preserve"> (e.g. possible/possibly, horrible/horribly, terrible/ terribly, visible/ visibly, incredible/ incredibly, sensible/ sensibly). </w:t>
            </w:r>
          </w:p>
          <w:p w14:paraId="40346040" w14:textId="77777777" w:rsidR="00660A8B" w:rsidRPr="007E0A37" w:rsidRDefault="00660A8B" w:rsidP="00660A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To spell words with a long /e/ sound spelt ‘</w:t>
            </w:r>
            <w:proofErr w:type="spellStart"/>
            <w:r w:rsidRPr="007E0A37">
              <w:rPr>
                <w:sz w:val="18"/>
                <w:szCs w:val="18"/>
              </w:rPr>
              <w:t>ie</w:t>
            </w:r>
            <w:proofErr w:type="spellEnd"/>
            <w:r w:rsidRPr="007E0A37">
              <w:rPr>
                <w:sz w:val="18"/>
                <w:szCs w:val="18"/>
              </w:rPr>
              <w:t>’ or ‘</w:t>
            </w:r>
            <w:proofErr w:type="spellStart"/>
            <w:r w:rsidRPr="007E0A37">
              <w:rPr>
                <w:sz w:val="18"/>
                <w:szCs w:val="18"/>
              </w:rPr>
              <w:t>ei</w:t>
            </w:r>
            <w:proofErr w:type="spellEnd"/>
            <w:r w:rsidRPr="007E0A37">
              <w:rPr>
                <w:sz w:val="18"/>
                <w:szCs w:val="18"/>
              </w:rPr>
              <w:t xml:space="preserve">’ after ‘c’ (e.g. deceive, conceive, receive, perceive, ceiling) and exceptions (e.g. protein, caffeine, seize). </w:t>
            </w:r>
          </w:p>
          <w:p w14:paraId="345D5FC7" w14:textId="77777777" w:rsidR="00660A8B" w:rsidRPr="007E0A37" w:rsidRDefault="00660A8B" w:rsidP="00660A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To spell words with endings which sound like /</w:t>
            </w:r>
            <w:proofErr w:type="spellStart"/>
            <w:r w:rsidRPr="007E0A37">
              <w:rPr>
                <w:sz w:val="18"/>
                <w:szCs w:val="18"/>
              </w:rPr>
              <w:t>shuhl</w:t>
            </w:r>
            <w:proofErr w:type="spellEnd"/>
            <w:r w:rsidRPr="007E0A37">
              <w:rPr>
                <w:sz w:val="18"/>
                <w:szCs w:val="18"/>
              </w:rPr>
              <w:t>/ after a vowel letter using ‘</w:t>
            </w:r>
            <w:proofErr w:type="spellStart"/>
            <w:r w:rsidRPr="007E0A37">
              <w:rPr>
                <w:sz w:val="18"/>
                <w:szCs w:val="18"/>
              </w:rPr>
              <w:t>cial</w:t>
            </w:r>
            <w:proofErr w:type="spellEnd"/>
            <w:r w:rsidRPr="007E0A37">
              <w:rPr>
                <w:sz w:val="18"/>
                <w:szCs w:val="18"/>
              </w:rPr>
              <w:t xml:space="preserve">’ (e.g. official, special, artificial). </w:t>
            </w:r>
          </w:p>
          <w:p w14:paraId="01CAC280" w14:textId="7D3017AD" w:rsidR="006A48F9" w:rsidRPr="007E0A37" w:rsidRDefault="00660A8B" w:rsidP="00660A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To spell words with endings which sound like /</w:t>
            </w:r>
            <w:proofErr w:type="spellStart"/>
            <w:r w:rsidRPr="007E0A37">
              <w:rPr>
                <w:sz w:val="18"/>
                <w:szCs w:val="18"/>
              </w:rPr>
              <w:t>shuhl</w:t>
            </w:r>
            <w:proofErr w:type="spellEnd"/>
            <w:r w:rsidRPr="007E0A37">
              <w:rPr>
                <w:sz w:val="18"/>
                <w:szCs w:val="18"/>
              </w:rPr>
              <w:t>/ after a vowel letter using ‘</w:t>
            </w:r>
            <w:proofErr w:type="spellStart"/>
            <w:r w:rsidRPr="007E0A37">
              <w:rPr>
                <w:sz w:val="18"/>
                <w:szCs w:val="18"/>
              </w:rPr>
              <w:t>tial</w:t>
            </w:r>
            <w:proofErr w:type="spellEnd"/>
            <w:r w:rsidRPr="007E0A37">
              <w:rPr>
                <w:sz w:val="18"/>
                <w:szCs w:val="18"/>
              </w:rPr>
              <w:t>’ (e.g. partial, confidential, essential).</w:t>
            </w:r>
          </w:p>
        </w:tc>
      </w:tr>
      <w:tr w:rsidR="006A48F9" w:rsidRPr="007E0A37" w14:paraId="01CA6F83" w14:textId="77777777" w:rsidTr="006A48F9">
        <w:trPr>
          <w:trHeight w:val="295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7F29F00" w14:textId="77777777" w:rsidR="006A48F9" w:rsidRPr="007E0A37" w:rsidRDefault="006A48F9" w:rsidP="006A48F9">
            <w:pPr>
              <w:spacing w:after="0" w:line="259" w:lineRule="auto"/>
              <w:ind w:left="365" w:firstLine="0"/>
              <w:jc w:val="center"/>
              <w:rPr>
                <w:b/>
                <w:bCs/>
                <w:sz w:val="28"/>
                <w:szCs w:val="28"/>
              </w:rPr>
            </w:pPr>
            <w:r w:rsidRPr="007E0A37">
              <w:rPr>
                <w:b/>
                <w:bCs/>
                <w:sz w:val="28"/>
                <w:szCs w:val="28"/>
              </w:rPr>
              <w:t>Common Exception words</w:t>
            </w:r>
          </w:p>
        </w:tc>
      </w:tr>
      <w:tr w:rsidR="006A48F9" w:rsidRPr="007E0A37" w14:paraId="238E596F" w14:textId="77777777" w:rsidTr="006A48F9">
        <w:trPr>
          <w:trHeight w:val="543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D021" w14:textId="53FE8A71" w:rsidR="006A48F9" w:rsidRPr="007E0A37" w:rsidRDefault="00660A8B" w:rsidP="006A48F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To spell all of the Y5 and Y6 statutory spelling words correctly</w:t>
            </w:r>
          </w:p>
        </w:tc>
      </w:tr>
      <w:tr w:rsidR="006A48F9" w:rsidRPr="007E0A37" w14:paraId="79C47597" w14:textId="77777777" w:rsidTr="006A48F9">
        <w:trPr>
          <w:trHeight w:val="473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3DF54CA" w14:textId="50C99914" w:rsidR="006A48F9" w:rsidRPr="007E0A37" w:rsidRDefault="006A48F9" w:rsidP="006A48F9">
            <w:pPr>
              <w:ind w:left="360" w:firstLine="0"/>
              <w:jc w:val="center"/>
              <w:rPr>
                <w:b/>
                <w:bCs/>
                <w:sz w:val="28"/>
                <w:szCs w:val="28"/>
              </w:rPr>
            </w:pPr>
            <w:r w:rsidRPr="007E0A37">
              <w:rPr>
                <w:b/>
                <w:bCs/>
                <w:sz w:val="28"/>
                <w:szCs w:val="28"/>
              </w:rPr>
              <w:t>Prefixes and Suffixes</w:t>
            </w:r>
          </w:p>
        </w:tc>
      </w:tr>
      <w:tr w:rsidR="00660A8B" w:rsidRPr="007E0A37" w14:paraId="4B37B0BB" w14:textId="77777777" w:rsidTr="006A48F9">
        <w:trPr>
          <w:trHeight w:val="1087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03465" w14:textId="77777777" w:rsidR="00660A8B" w:rsidRPr="007E0A37" w:rsidRDefault="00660A8B" w:rsidP="00660A8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12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To use their knowledge of adjectives ending in -ant to spell nouns ending in -</w:t>
            </w:r>
            <w:proofErr w:type="spellStart"/>
            <w:r w:rsidRPr="007E0A37">
              <w:rPr>
                <w:sz w:val="18"/>
                <w:szCs w:val="18"/>
              </w:rPr>
              <w:t>ance</w:t>
            </w:r>
            <w:proofErr w:type="spellEnd"/>
            <w:r w:rsidRPr="007E0A37">
              <w:rPr>
                <w:sz w:val="18"/>
                <w:szCs w:val="18"/>
              </w:rPr>
              <w:t>/-</w:t>
            </w:r>
            <w:proofErr w:type="spellStart"/>
            <w:r w:rsidRPr="007E0A37">
              <w:rPr>
                <w:sz w:val="18"/>
                <w:szCs w:val="18"/>
              </w:rPr>
              <w:t>ancy</w:t>
            </w:r>
            <w:proofErr w:type="spellEnd"/>
            <w:r w:rsidRPr="007E0A37">
              <w:rPr>
                <w:sz w:val="18"/>
                <w:szCs w:val="18"/>
              </w:rPr>
              <w:t xml:space="preserve"> (e.g. observant, observance, expectant, hesitant, hesitancy, tolerant, tolerance, substance).</w:t>
            </w:r>
          </w:p>
          <w:p w14:paraId="4616B6CC" w14:textId="4447FA09" w:rsidR="00660A8B" w:rsidRPr="007E0A37" w:rsidRDefault="00660A8B" w:rsidP="00660A8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12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To use their knowledge of adjectives ending in -</w:t>
            </w:r>
            <w:proofErr w:type="spellStart"/>
            <w:r w:rsidRPr="007E0A37">
              <w:rPr>
                <w:sz w:val="18"/>
                <w:szCs w:val="18"/>
              </w:rPr>
              <w:t>ent</w:t>
            </w:r>
            <w:proofErr w:type="spellEnd"/>
            <w:r w:rsidRPr="007E0A37">
              <w:rPr>
                <w:sz w:val="18"/>
                <w:szCs w:val="18"/>
              </w:rPr>
              <w:t xml:space="preserve"> to spell nouns ending in -</w:t>
            </w:r>
            <w:proofErr w:type="spellStart"/>
            <w:r w:rsidRPr="007E0A37">
              <w:rPr>
                <w:sz w:val="18"/>
                <w:szCs w:val="18"/>
              </w:rPr>
              <w:t>ence</w:t>
            </w:r>
            <w:proofErr w:type="spellEnd"/>
            <w:r w:rsidRPr="007E0A37">
              <w:rPr>
                <w:sz w:val="18"/>
                <w:szCs w:val="18"/>
              </w:rPr>
              <w:t>/-</w:t>
            </w:r>
            <w:proofErr w:type="spellStart"/>
            <w:r w:rsidRPr="007E0A37">
              <w:rPr>
                <w:sz w:val="18"/>
                <w:szCs w:val="18"/>
              </w:rPr>
              <w:t>ency</w:t>
            </w:r>
            <w:proofErr w:type="spellEnd"/>
            <w:r w:rsidRPr="007E0A37">
              <w:rPr>
                <w:sz w:val="18"/>
                <w:szCs w:val="18"/>
              </w:rPr>
              <w:t xml:space="preserve"> (e.g. innocent, innocence, decent, decency, frequent, frequency, confident, confidence, obedient, obedience, independent). </w:t>
            </w:r>
          </w:p>
          <w:p w14:paraId="2EE61170" w14:textId="706F7B1C" w:rsidR="00660A8B" w:rsidRPr="007E0A37" w:rsidRDefault="00660A8B" w:rsidP="00660A8B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20"/>
                <w:szCs w:val="20"/>
              </w:rPr>
            </w:pPr>
            <w:r w:rsidRPr="007E0A37">
              <w:rPr>
                <w:sz w:val="18"/>
                <w:szCs w:val="18"/>
              </w:rPr>
              <w:t>To spell words by adding suffixes beginning with vowel letters to words ending in -fer (e.g. referring, referred, referral, preferring, preferred, transferring, transferred, reference, referee, preference, transference).</w:t>
            </w:r>
          </w:p>
        </w:tc>
      </w:tr>
      <w:tr w:rsidR="00660A8B" w:rsidRPr="007E0A37" w14:paraId="02934C91" w14:textId="77777777" w:rsidTr="006A48F9">
        <w:trPr>
          <w:trHeight w:val="441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152DA74" w14:textId="387FBD62" w:rsidR="00660A8B" w:rsidRPr="007E0A37" w:rsidRDefault="00660A8B" w:rsidP="00660A8B">
            <w:pPr>
              <w:ind w:left="360" w:firstLine="0"/>
              <w:jc w:val="center"/>
              <w:rPr>
                <w:b/>
                <w:bCs/>
                <w:sz w:val="28"/>
                <w:szCs w:val="28"/>
              </w:rPr>
            </w:pPr>
            <w:r w:rsidRPr="007E0A37">
              <w:rPr>
                <w:b/>
                <w:bCs/>
                <w:sz w:val="28"/>
                <w:szCs w:val="28"/>
              </w:rPr>
              <w:t>Further Spelling Conventions</w:t>
            </w:r>
          </w:p>
        </w:tc>
      </w:tr>
      <w:tr w:rsidR="00660A8B" w:rsidRPr="007E0A37" w14:paraId="3BE7D612" w14:textId="77777777" w:rsidTr="006A48F9">
        <w:trPr>
          <w:trHeight w:val="700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06834" w14:textId="77777777" w:rsidR="00660A8B" w:rsidRPr="007E0A37" w:rsidRDefault="00660A8B" w:rsidP="00660A8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12"/>
              <w:rPr>
                <w:b/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To spell homophones and near homophones that include nouns that end in -</w:t>
            </w:r>
            <w:proofErr w:type="spellStart"/>
            <w:r w:rsidRPr="007E0A37">
              <w:rPr>
                <w:sz w:val="18"/>
                <w:szCs w:val="18"/>
              </w:rPr>
              <w:t>ce</w:t>
            </w:r>
            <w:proofErr w:type="spellEnd"/>
            <w:r w:rsidRPr="007E0A37">
              <w:rPr>
                <w:sz w:val="18"/>
                <w:szCs w:val="18"/>
              </w:rPr>
              <w:t>/-cy and verbs that end in -se/-</w:t>
            </w:r>
            <w:proofErr w:type="spellStart"/>
            <w:r w:rsidRPr="007E0A37">
              <w:rPr>
                <w:sz w:val="18"/>
                <w:szCs w:val="18"/>
              </w:rPr>
              <w:t>sy</w:t>
            </w:r>
            <w:proofErr w:type="spellEnd"/>
            <w:r w:rsidRPr="007E0A37">
              <w:rPr>
                <w:sz w:val="18"/>
                <w:szCs w:val="18"/>
              </w:rPr>
              <w:t xml:space="preserve"> (e.g. practice/ practise, licence/license, advice/ advise). </w:t>
            </w:r>
          </w:p>
          <w:p w14:paraId="0A60BAB8" w14:textId="26E01FCB" w:rsidR="00660A8B" w:rsidRPr="007E0A37" w:rsidRDefault="00660A8B" w:rsidP="00660A8B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To spell words that contain hyphens (e.g. co-ordinate, re-enter, co- operate, co-own).</w:t>
            </w:r>
          </w:p>
        </w:tc>
      </w:tr>
      <w:tr w:rsidR="00660A8B" w:rsidRPr="007E0A37" w14:paraId="71D66673" w14:textId="77777777" w:rsidTr="006A48F9">
        <w:trPr>
          <w:trHeight w:val="479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4920BAC" w14:textId="73242C82" w:rsidR="00660A8B" w:rsidRPr="007E0A37" w:rsidRDefault="00660A8B" w:rsidP="00660A8B">
            <w:pPr>
              <w:ind w:left="360" w:firstLine="0"/>
              <w:jc w:val="center"/>
              <w:rPr>
                <w:b/>
                <w:bCs/>
                <w:sz w:val="28"/>
                <w:szCs w:val="28"/>
              </w:rPr>
            </w:pPr>
            <w:r w:rsidRPr="007E0A37">
              <w:rPr>
                <w:b/>
                <w:bCs/>
                <w:sz w:val="28"/>
                <w:szCs w:val="28"/>
              </w:rPr>
              <w:t>Contexts (purpose) for Writing</w:t>
            </w:r>
          </w:p>
        </w:tc>
      </w:tr>
      <w:tr w:rsidR="00660A8B" w14:paraId="2A014632" w14:textId="77777777" w:rsidTr="006A48F9">
        <w:trPr>
          <w:trHeight w:val="1087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BAF40" w14:textId="77777777" w:rsidR="00660A8B" w:rsidRPr="007E0A37" w:rsidRDefault="00210AA6" w:rsidP="00210AA6">
            <w:pPr>
              <w:pStyle w:val="ListParagraph"/>
              <w:numPr>
                <w:ilvl w:val="0"/>
                <w:numId w:val="44"/>
              </w:numPr>
              <w:spacing w:after="0" w:line="241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Speech (RSHE – Compassion)</w:t>
            </w:r>
          </w:p>
          <w:p w14:paraId="16CD56A2" w14:textId="77777777" w:rsidR="00210AA6" w:rsidRPr="007E0A37" w:rsidRDefault="00210AA6" w:rsidP="00210AA6">
            <w:pPr>
              <w:pStyle w:val="ListParagraph"/>
              <w:numPr>
                <w:ilvl w:val="0"/>
                <w:numId w:val="44"/>
              </w:numPr>
              <w:spacing w:after="0" w:line="241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Expository text (History – WW2 Rationing and land girls)</w:t>
            </w:r>
          </w:p>
          <w:p w14:paraId="693DA771" w14:textId="52B6E771" w:rsidR="00210AA6" w:rsidRPr="007E0A37" w:rsidRDefault="00952201" w:rsidP="00210AA6">
            <w:pPr>
              <w:pStyle w:val="ListParagraph"/>
              <w:numPr>
                <w:ilvl w:val="0"/>
                <w:numId w:val="44"/>
              </w:numPr>
              <w:spacing w:after="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Poem</w:t>
            </w:r>
            <w:r w:rsidR="00210AA6" w:rsidRPr="007E0A37">
              <w:rPr>
                <w:sz w:val="18"/>
                <w:szCs w:val="18"/>
              </w:rPr>
              <w:t xml:space="preserve"> (Art J M W Turner)</w:t>
            </w:r>
          </w:p>
          <w:p w14:paraId="2EB6B711" w14:textId="77777777" w:rsidR="00210AA6" w:rsidRPr="007E0A37" w:rsidRDefault="00210AA6" w:rsidP="00210AA6">
            <w:pPr>
              <w:pStyle w:val="ListParagraph"/>
              <w:numPr>
                <w:ilvl w:val="0"/>
                <w:numId w:val="44"/>
              </w:numPr>
              <w:spacing w:after="0" w:line="241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Scientific report (Electricity and light)</w:t>
            </w:r>
          </w:p>
          <w:p w14:paraId="1A6EEEFA" w14:textId="77777777" w:rsidR="00210AA6" w:rsidRPr="007E0A37" w:rsidRDefault="00210AA6" w:rsidP="00210AA6">
            <w:pPr>
              <w:pStyle w:val="ListParagraph"/>
              <w:numPr>
                <w:ilvl w:val="0"/>
                <w:numId w:val="44"/>
              </w:numPr>
              <w:spacing w:after="0" w:line="241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Persuasive text (Geography – South America: Fair trade)</w:t>
            </w:r>
          </w:p>
          <w:p w14:paraId="31680625" w14:textId="07ED9BB6" w:rsidR="00210AA6" w:rsidRPr="007E0A37" w:rsidRDefault="005120D5" w:rsidP="00210AA6">
            <w:pPr>
              <w:pStyle w:val="ListParagraph"/>
              <w:numPr>
                <w:ilvl w:val="0"/>
                <w:numId w:val="44"/>
              </w:numPr>
              <w:spacing w:after="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Argument &amp; </w:t>
            </w:r>
            <w:r w:rsidR="00210AA6" w:rsidRPr="007E0A37">
              <w:rPr>
                <w:sz w:val="18"/>
                <w:szCs w:val="18"/>
              </w:rPr>
              <w:t xml:space="preserve">Timeline (History – </w:t>
            </w:r>
            <w:r w:rsidRPr="005120D5">
              <w:rPr>
                <w:sz w:val="18"/>
                <w:szCs w:val="18"/>
              </w:rPr>
              <w:t>Plymouth’s history</w:t>
            </w:r>
            <w:r w:rsidR="00210AA6" w:rsidRPr="007E0A37">
              <w:rPr>
                <w:sz w:val="18"/>
                <w:szCs w:val="18"/>
              </w:rPr>
              <w:t>)</w:t>
            </w:r>
          </w:p>
          <w:p w14:paraId="70F7712E" w14:textId="36A197B9" w:rsidR="00210AA6" w:rsidRPr="007E0A37" w:rsidRDefault="00F35B2C" w:rsidP="00136ECC">
            <w:pPr>
              <w:pStyle w:val="ListParagraph"/>
              <w:numPr>
                <w:ilvl w:val="0"/>
                <w:numId w:val="44"/>
              </w:numPr>
              <w:spacing w:after="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 specifications</w:t>
            </w:r>
            <w:r w:rsidR="00210AA6" w:rsidRPr="007E0A37">
              <w:rPr>
                <w:sz w:val="18"/>
                <w:szCs w:val="18"/>
              </w:rPr>
              <w:t xml:space="preserve"> (Design Technology</w:t>
            </w:r>
            <w:r>
              <w:rPr>
                <w:sz w:val="18"/>
                <w:szCs w:val="18"/>
              </w:rPr>
              <w:t xml:space="preserve"> - CAD</w:t>
            </w:r>
            <w:r w:rsidR="00210AA6" w:rsidRPr="007E0A37">
              <w:rPr>
                <w:sz w:val="18"/>
                <w:szCs w:val="18"/>
              </w:rPr>
              <w:t>)</w:t>
            </w:r>
          </w:p>
          <w:p w14:paraId="18459F53" w14:textId="713F972E" w:rsidR="00210AA6" w:rsidRDefault="00F35B2C" w:rsidP="00210AA6">
            <w:pPr>
              <w:pStyle w:val="ListParagraph"/>
              <w:numPr>
                <w:ilvl w:val="0"/>
                <w:numId w:val="44"/>
              </w:numPr>
              <w:spacing w:after="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Non-fiction narrative</w:t>
            </w:r>
            <w:r w:rsidR="00210AA6" w:rsidRPr="007E0A37">
              <w:rPr>
                <w:sz w:val="18"/>
                <w:szCs w:val="18"/>
              </w:rPr>
              <w:t xml:space="preserve"> (Science – Red blood cell</w:t>
            </w:r>
            <w:r>
              <w:rPr>
                <w:sz w:val="18"/>
                <w:szCs w:val="18"/>
              </w:rPr>
              <w:t xml:space="preserve"> journey</w:t>
            </w:r>
            <w:r w:rsidR="00210AA6" w:rsidRPr="007E0A37">
              <w:rPr>
                <w:sz w:val="18"/>
                <w:szCs w:val="18"/>
              </w:rPr>
              <w:t>)</w:t>
            </w:r>
          </w:p>
          <w:p w14:paraId="3A10AC72" w14:textId="04246523" w:rsidR="00197DF4" w:rsidRPr="007E0A37" w:rsidRDefault="009132DC" w:rsidP="00210AA6">
            <w:pPr>
              <w:pStyle w:val="ListParagraph"/>
              <w:numPr>
                <w:ilvl w:val="0"/>
                <w:numId w:val="44"/>
              </w:numPr>
              <w:spacing w:after="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Newspaper report (</w:t>
            </w:r>
            <w:r w:rsidR="00EC2088">
              <w:rPr>
                <w:sz w:val="18"/>
                <w:szCs w:val="18"/>
              </w:rPr>
              <w:t>Geography</w:t>
            </w:r>
            <w:r>
              <w:rPr>
                <w:sz w:val="18"/>
                <w:szCs w:val="18"/>
              </w:rPr>
              <w:t xml:space="preserve"> - </w:t>
            </w:r>
            <w:r w:rsidR="00EC2088">
              <w:rPr>
                <w:sz w:val="18"/>
                <w:szCs w:val="18"/>
              </w:rPr>
              <w:t>Global challenges)</w:t>
            </w:r>
          </w:p>
          <w:p w14:paraId="12BEBEA8" w14:textId="09687C5B" w:rsidR="00210AA6" w:rsidRPr="007E0A37" w:rsidRDefault="00210AA6" w:rsidP="00210AA6">
            <w:pPr>
              <w:pStyle w:val="ListParagraph"/>
              <w:numPr>
                <w:ilvl w:val="0"/>
                <w:numId w:val="44"/>
              </w:numPr>
              <w:spacing w:after="0" w:line="241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Poster (</w:t>
            </w:r>
            <w:proofErr w:type="spellStart"/>
            <w:r w:rsidRPr="007E0A37">
              <w:rPr>
                <w:sz w:val="18"/>
                <w:szCs w:val="18"/>
              </w:rPr>
              <w:t>RS</w:t>
            </w:r>
            <w:r w:rsidR="002F2CBA">
              <w:rPr>
                <w:sz w:val="18"/>
                <w:szCs w:val="18"/>
              </w:rPr>
              <w:t>H</w:t>
            </w:r>
            <w:r w:rsidRPr="007E0A37">
              <w:rPr>
                <w:sz w:val="18"/>
                <w:szCs w:val="18"/>
              </w:rPr>
              <w:t>E</w:t>
            </w:r>
            <w:proofErr w:type="spellEnd"/>
            <w:r w:rsidRPr="007E0A37">
              <w:rPr>
                <w:sz w:val="18"/>
                <w:szCs w:val="18"/>
              </w:rPr>
              <w:t xml:space="preserve"> – Stereotyping and identity)</w:t>
            </w:r>
          </w:p>
          <w:p w14:paraId="2DBF0123" w14:textId="77777777" w:rsidR="00210AA6" w:rsidRPr="007E0A37" w:rsidRDefault="00210AA6" w:rsidP="00210AA6">
            <w:pPr>
              <w:pStyle w:val="ListParagraph"/>
              <w:numPr>
                <w:ilvl w:val="0"/>
                <w:numId w:val="44"/>
              </w:numPr>
              <w:spacing w:after="0" w:line="241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Report (Science – Living things: Adaptations/Darwin/Evolution)</w:t>
            </w:r>
          </w:p>
          <w:p w14:paraId="3620F91B" w14:textId="5A543F67" w:rsidR="009132DC" w:rsidRPr="009132DC" w:rsidRDefault="00210AA6" w:rsidP="009132DC">
            <w:pPr>
              <w:pStyle w:val="ListParagraph"/>
              <w:numPr>
                <w:ilvl w:val="0"/>
                <w:numId w:val="44"/>
              </w:numPr>
              <w:spacing w:after="0" w:line="241" w:lineRule="auto"/>
              <w:rPr>
                <w:sz w:val="18"/>
                <w:szCs w:val="18"/>
              </w:rPr>
            </w:pPr>
            <w:r w:rsidRPr="007E0A37">
              <w:rPr>
                <w:sz w:val="18"/>
                <w:szCs w:val="18"/>
              </w:rPr>
              <w:t>Recipe (Design Technology: make something)</w:t>
            </w:r>
          </w:p>
        </w:tc>
      </w:tr>
    </w:tbl>
    <w:p w14:paraId="5249B1AE" w14:textId="77777777" w:rsidR="00231B04" w:rsidRDefault="00154257">
      <w:pPr>
        <w:spacing w:after="0" w:line="259" w:lineRule="auto"/>
        <w:ind w:left="710" w:firstLine="0"/>
        <w:jc w:val="both"/>
      </w:pPr>
      <w:r>
        <w:t xml:space="preserve"> </w:t>
      </w:r>
    </w:p>
    <w:sectPr w:rsidR="00231B04" w:rsidSect="00817931">
      <w:headerReference w:type="even" r:id="rId11"/>
      <w:headerReference w:type="default" r:id="rId12"/>
      <w:headerReference w:type="first" r:id="rId13"/>
      <w:pgSz w:w="11904" w:h="16838"/>
      <w:pgMar w:top="284" w:right="712" w:bottom="0" w:left="730" w:header="7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E82C" w14:textId="77777777" w:rsidR="007D4978" w:rsidRDefault="00154257">
      <w:pPr>
        <w:spacing w:after="0" w:line="240" w:lineRule="auto"/>
      </w:pPr>
      <w:r>
        <w:separator/>
      </w:r>
    </w:p>
  </w:endnote>
  <w:endnote w:type="continuationSeparator" w:id="0">
    <w:p w14:paraId="430B0B26" w14:textId="77777777" w:rsidR="007D4978" w:rsidRDefault="0015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D714" w14:textId="77777777" w:rsidR="007D4978" w:rsidRDefault="00154257">
      <w:pPr>
        <w:spacing w:after="0" w:line="240" w:lineRule="auto"/>
      </w:pPr>
      <w:r>
        <w:separator/>
      </w:r>
    </w:p>
  </w:footnote>
  <w:footnote w:type="continuationSeparator" w:id="0">
    <w:p w14:paraId="475C14CF" w14:textId="77777777" w:rsidR="007D4978" w:rsidRDefault="0015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D3F4" w14:textId="77777777" w:rsidR="00231B04" w:rsidRDefault="00154257">
    <w:pPr>
      <w:spacing w:after="0" w:line="259" w:lineRule="auto"/>
      <w:ind w:left="710" w:firstLine="0"/>
    </w:pPr>
    <w:r>
      <w:rPr>
        <w:b/>
        <w:sz w:val="28"/>
        <w:u w:val="single" w:color="000000"/>
      </w:rPr>
      <w:t>Writing End Points – Year 2</w:t>
    </w:r>
    <w:r>
      <w:rPr>
        <w:b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4CB4" w14:textId="376EB711" w:rsidR="00F0286A" w:rsidRDefault="00F0286A">
    <w:pPr>
      <w:pStyle w:val="Header"/>
    </w:pPr>
    <w:r>
      <w:rPr>
        <w:noProof/>
      </w:rPr>
      <w:drawing>
        <wp:anchor distT="0" distB="0" distL="114300" distR="114300" simplePos="0" relativeHeight="251640320" behindDoc="1" locked="0" layoutInCell="1" allowOverlap="1" wp14:anchorId="154D9FE8" wp14:editId="3821FA04">
          <wp:simplePos x="0" y="0"/>
          <wp:positionH relativeFrom="column">
            <wp:posOffset>6318449</wp:posOffset>
          </wp:positionH>
          <wp:positionV relativeFrom="paragraph">
            <wp:posOffset>-258132</wp:posOffset>
          </wp:positionV>
          <wp:extent cx="457200" cy="457200"/>
          <wp:effectExtent l="0" t="0" r="0" b="0"/>
          <wp:wrapTight wrapText="bothSides">
            <wp:wrapPolygon edited="0">
              <wp:start x="0" y="0"/>
              <wp:lineTo x="0" y="20700"/>
              <wp:lineTo x="20700" y="20700"/>
              <wp:lineTo x="207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37248" behindDoc="1" locked="0" layoutInCell="1" allowOverlap="1" wp14:anchorId="2736CC60" wp14:editId="0F28395A">
          <wp:simplePos x="0" y="0"/>
          <wp:positionH relativeFrom="margin">
            <wp:align>left</wp:align>
          </wp:positionH>
          <wp:positionV relativeFrom="paragraph">
            <wp:posOffset>-306070</wp:posOffset>
          </wp:positionV>
          <wp:extent cx="572770" cy="572770"/>
          <wp:effectExtent l="0" t="0" r="0" b="0"/>
          <wp:wrapTight wrapText="bothSides">
            <wp:wrapPolygon edited="0">
              <wp:start x="0" y="0"/>
              <wp:lineTo x="0" y="20834"/>
              <wp:lineTo x="20834" y="20834"/>
              <wp:lineTo x="2083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llat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384F3A" w14:textId="77777777" w:rsidR="005A40AD" w:rsidRDefault="005A4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7EE4" w14:textId="77777777" w:rsidR="00231B04" w:rsidRDefault="00154257">
    <w:pPr>
      <w:spacing w:after="0" w:line="259" w:lineRule="auto"/>
      <w:ind w:left="710" w:firstLine="0"/>
    </w:pPr>
    <w:r>
      <w:rPr>
        <w:b/>
        <w:sz w:val="28"/>
        <w:u w:val="single" w:color="000000"/>
      </w:rPr>
      <w:t>Writing End Points – Year 2</w:t>
    </w:r>
    <w:r>
      <w:rPr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2F7"/>
    <w:multiLevelType w:val="hybridMultilevel"/>
    <w:tmpl w:val="AAB08E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40E83"/>
    <w:multiLevelType w:val="hybridMultilevel"/>
    <w:tmpl w:val="CF908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17C52"/>
    <w:multiLevelType w:val="hybridMultilevel"/>
    <w:tmpl w:val="D6F898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D0039B"/>
    <w:multiLevelType w:val="hybridMultilevel"/>
    <w:tmpl w:val="F516C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D3B27"/>
    <w:multiLevelType w:val="hybridMultilevel"/>
    <w:tmpl w:val="F880C71A"/>
    <w:lvl w:ilvl="0" w:tplc="D242C1FA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3888F6">
      <w:start w:val="1"/>
      <w:numFmt w:val="bullet"/>
      <w:lvlText w:val="o"/>
      <w:lvlJc w:val="left"/>
      <w:pPr>
        <w:ind w:left="1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8FC76">
      <w:start w:val="1"/>
      <w:numFmt w:val="bullet"/>
      <w:lvlText w:val="▪"/>
      <w:lvlJc w:val="left"/>
      <w:pPr>
        <w:ind w:left="1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A2A026">
      <w:start w:val="1"/>
      <w:numFmt w:val="bullet"/>
      <w:lvlText w:val="•"/>
      <w:lvlJc w:val="left"/>
      <w:pPr>
        <w:ind w:left="2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6B826">
      <w:start w:val="1"/>
      <w:numFmt w:val="bullet"/>
      <w:lvlText w:val="o"/>
      <w:lvlJc w:val="left"/>
      <w:pPr>
        <w:ind w:left="3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1806CE">
      <w:start w:val="1"/>
      <w:numFmt w:val="bullet"/>
      <w:lvlText w:val="▪"/>
      <w:lvlJc w:val="left"/>
      <w:pPr>
        <w:ind w:left="4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70D0FE">
      <w:start w:val="1"/>
      <w:numFmt w:val="bullet"/>
      <w:lvlText w:val="•"/>
      <w:lvlJc w:val="left"/>
      <w:pPr>
        <w:ind w:left="4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ECC1E">
      <w:start w:val="1"/>
      <w:numFmt w:val="bullet"/>
      <w:lvlText w:val="o"/>
      <w:lvlJc w:val="left"/>
      <w:pPr>
        <w:ind w:left="5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E411CC">
      <w:start w:val="1"/>
      <w:numFmt w:val="bullet"/>
      <w:lvlText w:val="▪"/>
      <w:lvlJc w:val="left"/>
      <w:pPr>
        <w:ind w:left="6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6114F2"/>
    <w:multiLevelType w:val="hybridMultilevel"/>
    <w:tmpl w:val="C918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F3474"/>
    <w:multiLevelType w:val="hybridMultilevel"/>
    <w:tmpl w:val="0F58064A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1B4C60E8"/>
    <w:multiLevelType w:val="hybridMultilevel"/>
    <w:tmpl w:val="FF701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E230D"/>
    <w:multiLevelType w:val="hybridMultilevel"/>
    <w:tmpl w:val="D6C87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D1768"/>
    <w:multiLevelType w:val="hybridMultilevel"/>
    <w:tmpl w:val="6C928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F43C3"/>
    <w:multiLevelType w:val="hybridMultilevel"/>
    <w:tmpl w:val="4B76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131B8"/>
    <w:multiLevelType w:val="hybridMultilevel"/>
    <w:tmpl w:val="47784D0A"/>
    <w:lvl w:ilvl="0" w:tplc="FD50A8E0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064FBC">
      <w:start w:val="1"/>
      <w:numFmt w:val="bullet"/>
      <w:lvlText w:val="o"/>
      <w:lvlJc w:val="left"/>
      <w:pPr>
        <w:ind w:left="118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D64878">
      <w:start w:val="1"/>
      <w:numFmt w:val="bullet"/>
      <w:lvlText w:val="▪"/>
      <w:lvlJc w:val="left"/>
      <w:pPr>
        <w:ind w:left="190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4CC99E">
      <w:start w:val="1"/>
      <w:numFmt w:val="bullet"/>
      <w:lvlText w:val="•"/>
      <w:lvlJc w:val="left"/>
      <w:pPr>
        <w:ind w:left="262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D8A10A">
      <w:start w:val="1"/>
      <w:numFmt w:val="bullet"/>
      <w:lvlText w:val="o"/>
      <w:lvlJc w:val="left"/>
      <w:pPr>
        <w:ind w:left="334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768B9A">
      <w:start w:val="1"/>
      <w:numFmt w:val="bullet"/>
      <w:lvlText w:val="▪"/>
      <w:lvlJc w:val="left"/>
      <w:pPr>
        <w:ind w:left="406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077E0">
      <w:start w:val="1"/>
      <w:numFmt w:val="bullet"/>
      <w:lvlText w:val="•"/>
      <w:lvlJc w:val="left"/>
      <w:pPr>
        <w:ind w:left="478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36B39C">
      <w:start w:val="1"/>
      <w:numFmt w:val="bullet"/>
      <w:lvlText w:val="o"/>
      <w:lvlJc w:val="left"/>
      <w:pPr>
        <w:ind w:left="550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709E80">
      <w:start w:val="1"/>
      <w:numFmt w:val="bullet"/>
      <w:lvlText w:val="▪"/>
      <w:lvlJc w:val="left"/>
      <w:pPr>
        <w:ind w:left="622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EE0FF3"/>
    <w:multiLevelType w:val="hybridMultilevel"/>
    <w:tmpl w:val="2AAC941A"/>
    <w:lvl w:ilvl="0" w:tplc="4E9E85CA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561716">
      <w:start w:val="1"/>
      <w:numFmt w:val="bullet"/>
      <w:lvlText w:val="o"/>
      <w:lvlJc w:val="left"/>
      <w:pPr>
        <w:ind w:left="1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38862E">
      <w:start w:val="1"/>
      <w:numFmt w:val="bullet"/>
      <w:lvlText w:val="▪"/>
      <w:lvlJc w:val="left"/>
      <w:pPr>
        <w:ind w:left="1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0A6AC">
      <w:start w:val="1"/>
      <w:numFmt w:val="bullet"/>
      <w:lvlText w:val="•"/>
      <w:lvlJc w:val="left"/>
      <w:pPr>
        <w:ind w:left="2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524D36">
      <w:start w:val="1"/>
      <w:numFmt w:val="bullet"/>
      <w:lvlText w:val="o"/>
      <w:lvlJc w:val="left"/>
      <w:pPr>
        <w:ind w:left="3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C481DA">
      <w:start w:val="1"/>
      <w:numFmt w:val="bullet"/>
      <w:lvlText w:val="▪"/>
      <w:lvlJc w:val="left"/>
      <w:pPr>
        <w:ind w:left="4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A0E8C">
      <w:start w:val="1"/>
      <w:numFmt w:val="bullet"/>
      <w:lvlText w:val="•"/>
      <w:lvlJc w:val="left"/>
      <w:pPr>
        <w:ind w:left="4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F2108A">
      <w:start w:val="1"/>
      <w:numFmt w:val="bullet"/>
      <w:lvlText w:val="o"/>
      <w:lvlJc w:val="left"/>
      <w:pPr>
        <w:ind w:left="5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5A4384">
      <w:start w:val="1"/>
      <w:numFmt w:val="bullet"/>
      <w:lvlText w:val="▪"/>
      <w:lvlJc w:val="left"/>
      <w:pPr>
        <w:ind w:left="6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305502"/>
    <w:multiLevelType w:val="hybridMultilevel"/>
    <w:tmpl w:val="09926314"/>
    <w:lvl w:ilvl="0" w:tplc="59C2E3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28F2C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C096A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DC6646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2B4EA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D205C4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22AB1C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24FBFA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00CC5E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E62181"/>
    <w:multiLevelType w:val="hybridMultilevel"/>
    <w:tmpl w:val="AB0EA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F504F"/>
    <w:multiLevelType w:val="hybridMultilevel"/>
    <w:tmpl w:val="61905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929DC"/>
    <w:multiLevelType w:val="hybridMultilevel"/>
    <w:tmpl w:val="2A08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D5160"/>
    <w:multiLevelType w:val="hybridMultilevel"/>
    <w:tmpl w:val="52F8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52489"/>
    <w:multiLevelType w:val="hybridMultilevel"/>
    <w:tmpl w:val="AF525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224AF"/>
    <w:multiLevelType w:val="hybridMultilevel"/>
    <w:tmpl w:val="0B588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A4843"/>
    <w:multiLevelType w:val="hybridMultilevel"/>
    <w:tmpl w:val="E00E2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8189C"/>
    <w:multiLevelType w:val="hybridMultilevel"/>
    <w:tmpl w:val="A6A0FC54"/>
    <w:lvl w:ilvl="0" w:tplc="B0FC59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640478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01842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436D2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DCFD70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0AA68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8267A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948374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06BC8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4C08C3"/>
    <w:multiLevelType w:val="hybridMultilevel"/>
    <w:tmpl w:val="EEF23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80A4F"/>
    <w:multiLevelType w:val="hybridMultilevel"/>
    <w:tmpl w:val="67DCD32E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4" w15:restartNumberingAfterBreak="0">
    <w:nsid w:val="52F553EF"/>
    <w:multiLevelType w:val="hybridMultilevel"/>
    <w:tmpl w:val="71DEBA92"/>
    <w:lvl w:ilvl="0" w:tplc="107E1318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3ABFA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DE96A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1447C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FCD4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1AA5E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769F6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503F6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A8A0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3C4BEE"/>
    <w:multiLevelType w:val="hybridMultilevel"/>
    <w:tmpl w:val="76EA65E0"/>
    <w:lvl w:ilvl="0" w:tplc="A31CEE1A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A2A37E">
      <w:start w:val="1"/>
      <w:numFmt w:val="bullet"/>
      <w:lvlText w:val="o"/>
      <w:lvlJc w:val="left"/>
      <w:pPr>
        <w:ind w:left="1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7CAD08">
      <w:start w:val="1"/>
      <w:numFmt w:val="bullet"/>
      <w:lvlText w:val="▪"/>
      <w:lvlJc w:val="left"/>
      <w:pPr>
        <w:ind w:left="1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BA78BC">
      <w:start w:val="1"/>
      <w:numFmt w:val="bullet"/>
      <w:lvlText w:val="•"/>
      <w:lvlJc w:val="left"/>
      <w:pPr>
        <w:ind w:left="2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0A6AA">
      <w:start w:val="1"/>
      <w:numFmt w:val="bullet"/>
      <w:lvlText w:val="o"/>
      <w:lvlJc w:val="left"/>
      <w:pPr>
        <w:ind w:left="3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2C3618">
      <w:start w:val="1"/>
      <w:numFmt w:val="bullet"/>
      <w:lvlText w:val="▪"/>
      <w:lvlJc w:val="left"/>
      <w:pPr>
        <w:ind w:left="4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E8185C">
      <w:start w:val="1"/>
      <w:numFmt w:val="bullet"/>
      <w:lvlText w:val="•"/>
      <w:lvlJc w:val="left"/>
      <w:pPr>
        <w:ind w:left="4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E6256A">
      <w:start w:val="1"/>
      <w:numFmt w:val="bullet"/>
      <w:lvlText w:val="o"/>
      <w:lvlJc w:val="left"/>
      <w:pPr>
        <w:ind w:left="5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2E5A56">
      <w:start w:val="1"/>
      <w:numFmt w:val="bullet"/>
      <w:lvlText w:val="▪"/>
      <w:lvlJc w:val="left"/>
      <w:pPr>
        <w:ind w:left="6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FA6306"/>
    <w:multiLevelType w:val="hybridMultilevel"/>
    <w:tmpl w:val="3D9E5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9726A"/>
    <w:multiLevelType w:val="hybridMultilevel"/>
    <w:tmpl w:val="4790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11E5F"/>
    <w:multiLevelType w:val="hybridMultilevel"/>
    <w:tmpl w:val="C60A1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6021E"/>
    <w:multiLevelType w:val="hybridMultilevel"/>
    <w:tmpl w:val="E668DE8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20A6DEC"/>
    <w:multiLevelType w:val="hybridMultilevel"/>
    <w:tmpl w:val="9A9A8CA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C302D4"/>
    <w:multiLevelType w:val="hybridMultilevel"/>
    <w:tmpl w:val="3D8A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3581A"/>
    <w:multiLevelType w:val="hybridMultilevel"/>
    <w:tmpl w:val="9C9EE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84923"/>
    <w:multiLevelType w:val="hybridMultilevel"/>
    <w:tmpl w:val="08980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D7A7A"/>
    <w:multiLevelType w:val="hybridMultilevel"/>
    <w:tmpl w:val="B57CD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A1EC5"/>
    <w:multiLevelType w:val="hybridMultilevel"/>
    <w:tmpl w:val="50AC4026"/>
    <w:lvl w:ilvl="0" w:tplc="80FE1FBA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A24FE">
      <w:start w:val="1"/>
      <w:numFmt w:val="bullet"/>
      <w:lvlText w:val="o"/>
      <w:lvlJc w:val="left"/>
      <w:pPr>
        <w:ind w:left="1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B29720">
      <w:start w:val="1"/>
      <w:numFmt w:val="bullet"/>
      <w:lvlText w:val="▪"/>
      <w:lvlJc w:val="left"/>
      <w:pPr>
        <w:ind w:left="1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18E378">
      <w:start w:val="1"/>
      <w:numFmt w:val="bullet"/>
      <w:lvlText w:val="•"/>
      <w:lvlJc w:val="left"/>
      <w:pPr>
        <w:ind w:left="2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6A24E8">
      <w:start w:val="1"/>
      <w:numFmt w:val="bullet"/>
      <w:lvlText w:val="o"/>
      <w:lvlJc w:val="left"/>
      <w:pPr>
        <w:ind w:left="3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C4BB0E">
      <w:start w:val="1"/>
      <w:numFmt w:val="bullet"/>
      <w:lvlText w:val="▪"/>
      <w:lvlJc w:val="left"/>
      <w:pPr>
        <w:ind w:left="4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143EE6">
      <w:start w:val="1"/>
      <w:numFmt w:val="bullet"/>
      <w:lvlText w:val="•"/>
      <w:lvlJc w:val="left"/>
      <w:pPr>
        <w:ind w:left="4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30B0DE">
      <w:start w:val="1"/>
      <w:numFmt w:val="bullet"/>
      <w:lvlText w:val="o"/>
      <w:lvlJc w:val="left"/>
      <w:pPr>
        <w:ind w:left="5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C0DC68">
      <w:start w:val="1"/>
      <w:numFmt w:val="bullet"/>
      <w:lvlText w:val="▪"/>
      <w:lvlJc w:val="left"/>
      <w:pPr>
        <w:ind w:left="6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D4109F"/>
    <w:multiLevelType w:val="hybridMultilevel"/>
    <w:tmpl w:val="A968994E"/>
    <w:lvl w:ilvl="0" w:tplc="DE16B72E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FAAB64">
      <w:start w:val="1"/>
      <w:numFmt w:val="bullet"/>
      <w:lvlText w:val="o"/>
      <w:lvlJc w:val="left"/>
      <w:pPr>
        <w:ind w:left="1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489148">
      <w:start w:val="1"/>
      <w:numFmt w:val="bullet"/>
      <w:lvlText w:val="▪"/>
      <w:lvlJc w:val="left"/>
      <w:pPr>
        <w:ind w:left="1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AB41C">
      <w:start w:val="1"/>
      <w:numFmt w:val="bullet"/>
      <w:lvlText w:val="•"/>
      <w:lvlJc w:val="left"/>
      <w:pPr>
        <w:ind w:left="2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40B52A">
      <w:start w:val="1"/>
      <w:numFmt w:val="bullet"/>
      <w:lvlText w:val="o"/>
      <w:lvlJc w:val="left"/>
      <w:pPr>
        <w:ind w:left="3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14EED0">
      <w:start w:val="1"/>
      <w:numFmt w:val="bullet"/>
      <w:lvlText w:val="▪"/>
      <w:lvlJc w:val="left"/>
      <w:pPr>
        <w:ind w:left="4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AA8F80">
      <w:start w:val="1"/>
      <w:numFmt w:val="bullet"/>
      <w:lvlText w:val="•"/>
      <w:lvlJc w:val="left"/>
      <w:pPr>
        <w:ind w:left="4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884B72">
      <w:start w:val="1"/>
      <w:numFmt w:val="bullet"/>
      <w:lvlText w:val="o"/>
      <w:lvlJc w:val="left"/>
      <w:pPr>
        <w:ind w:left="5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24A938">
      <w:start w:val="1"/>
      <w:numFmt w:val="bullet"/>
      <w:lvlText w:val="▪"/>
      <w:lvlJc w:val="left"/>
      <w:pPr>
        <w:ind w:left="6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61386F"/>
    <w:multiLevelType w:val="hybridMultilevel"/>
    <w:tmpl w:val="636EF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D5C00"/>
    <w:multiLevelType w:val="hybridMultilevel"/>
    <w:tmpl w:val="89FC0C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6594441">
    <w:abstractNumId w:val="24"/>
  </w:num>
  <w:num w:numId="2" w16cid:durableId="1784877892">
    <w:abstractNumId w:val="25"/>
  </w:num>
  <w:num w:numId="3" w16cid:durableId="210774348">
    <w:abstractNumId w:val="4"/>
  </w:num>
  <w:num w:numId="4" w16cid:durableId="1835143201">
    <w:abstractNumId w:val="21"/>
  </w:num>
  <w:num w:numId="5" w16cid:durableId="753434590">
    <w:abstractNumId w:val="13"/>
  </w:num>
  <w:num w:numId="6" w16cid:durableId="272397690">
    <w:abstractNumId w:val="36"/>
  </w:num>
  <w:num w:numId="7" w16cid:durableId="1670790156">
    <w:abstractNumId w:val="35"/>
  </w:num>
  <w:num w:numId="8" w16cid:durableId="453599724">
    <w:abstractNumId w:val="12"/>
  </w:num>
  <w:num w:numId="9" w16cid:durableId="631712200">
    <w:abstractNumId w:val="11"/>
  </w:num>
  <w:num w:numId="10" w16cid:durableId="1923177529">
    <w:abstractNumId w:val="10"/>
  </w:num>
  <w:num w:numId="11" w16cid:durableId="402609805">
    <w:abstractNumId w:val="10"/>
  </w:num>
  <w:num w:numId="12" w16cid:durableId="192035492">
    <w:abstractNumId w:val="14"/>
  </w:num>
  <w:num w:numId="13" w16cid:durableId="342711817">
    <w:abstractNumId w:val="5"/>
  </w:num>
  <w:num w:numId="14" w16cid:durableId="1897087947">
    <w:abstractNumId w:val="5"/>
  </w:num>
  <w:num w:numId="15" w16cid:durableId="1468624675">
    <w:abstractNumId w:val="6"/>
  </w:num>
  <w:num w:numId="16" w16cid:durableId="2019648378">
    <w:abstractNumId w:val="18"/>
  </w:num>
  <w:num w:numId="17" w16cid:durableId="54404038">
    <w:abstractNumId w:val="7"/>
  </w:num>
  <w:num w:numId="18" w16cid:durableId="1590382102">
    <w:abstractNumId w:val="32"/>
  </w:num>
  <w:num w:numId="19" w16cid:durableId="1581791488">
    <w:abstractNumId w:val="0"/>
  </w:num>
  <w:num w:numId="20" w16cid:durableId="247732316">
    <w:abstractNumId w:val="0"/>
  </w:num>
  <w:num w:numId="21" w16cid:durableId="2138521873">
    <w:abstractNumId w:val="22"/>
  </w:num>
  <w:num w:numId="22" w16cid:durableId="716857223">
    <w:abstractNumId w:val="2"/>
  </w:num>
  <w:num w:numId="23" w16cid:durableId="213391933">
    <w:abstractNumId w:val="19"/>
  </w:num>
  <w:num w:numId="24" w16cid:durableId="422801981">
    <w:abstractNumId w:val="27"/>
  </w:num>
  <w:num w:numId="25" w16cid:durableId="532498714">
    <w:abstractNumId w:val="34"/>
  </w:num>
  <w:num w:numId="26" w16cid:durableId="1746880483">
    <w:abstractNumId w:val="9"/>
  </w:num>
  <w:num w:numId="27" w16cid:durableId="1927107682">
    <w:abstractNumId w:val="33"/>
  </w:num>
  <w:num w:numId="28" w16cid:durableId="208032279">
    <w:abstractNumId w:val="1"/>
  </w:num>
  <w:num w:numId="29" w16cid:durableId="148794517">
    <w:abstractNumId w:val="31"/>
  </w:num>
  <w:num w:numId="30" w16cid:durableId="337005282">
    <w:abstractNumId w:val="37"/>
  </w:num>
  <w:num w:numId="31" w16cid:durableId="1993370362">
    <w:abstractNumId w:val="23"/>
  </w:num>
  <w:num w:numId="32" w16cid:durableId="1512143308">
    <w:abstractNumId w:val="2"/>
  </w:num>
  <w:num w:numId="33" w16cid:durableId="1618833013">
    <w:abstractNumId w:val="5"/>
  </w:num>
  <w:num w:numId="34" w16cid:durableId="804663378">
    <w:abstractNumId w:val="32"/>
  </w:num>
  <w:num w:numId="35" w16cid:durableId="4207838">
    <w:abstractNumId w:val="20"/>
  </w:num>
  <w:num w:numId="36" w16cid:durableId="1249844890">
    <w:abstractNumId w:val="16"/>
  </w:num>
  <w:num w:numId="37" w16cid:durableId="1281568440">
    <w:abstractNumId w:val="26"/>
  </w:num>
  <w:num w:numId="38" w16cid:durableId="832263100">
    <w:abstractNumId w:val="17"/>
  </w:num>
  <w:num w:numId="39" w16cid:durableId="913049751">
    <w:abstractNumId w:val="8"/>
  </w:num>
  <w:num w:numId="40" w16cid:durableId="1191143226">
    <w:abstractNumId w:val="3"/>
  </w:num>
  <w:num w:numId="41" w16cid:durableId="1719667933">
    <w:abstractNumId w:val="38"/>
  </w:num>
  <w:num w:numId="42" w16cid:durableId="899174952">
    <w:abstractNumId w:val="30"/>
  </w:num>
  <w:num w:numId="43" w16cid:durableId="1930578485">
    <w:abstractNumId w:val="29"/>
  </w:num>
  <w:num w:numId="44" w16cid:durableId="1939676404">
    <w:abstractNumId w:val="15"/>
  </w:num>
  <w:num w:numId="45" w16cid:durableId="520470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04"/>
    <w:rsid w:val="000D2E6D"/>
    <w:rsid w:val="00136ECC"/>
    <w:rsid w:val="00154257"/>
    <w:rsid w:val="00197DF4"/>
    <w:rsid w:val="001B6E8A"/>
    <w:rsid w:val="00210AA6"/>
    <w:rsid w:val="00231B04"/>
    <w:rsid w:val="002D51F6"/>
    <w:rsid w:val="002D6EE8"/>
    <w:rsid w:val="002F2CBA"/>
    <w:rsid w:val="0033775C"/>
    <w:rsid w:val="005120D5"/>
    <w:rsid w:val="005A40AD"/>
    <w:rsid w:val="00610E1F"/>
    <w:rsid w:val="0061103E"/>
    <w:rsid w:val="00660A8B"/>
    <w:rsid w:val="006A48F9"/>
    <w:rsid w:val="006E3851"/>
    <w:rsid w:val="006F27DA"/>
    <w:rsid w:val="007D4978"/>
    <w:rsid w:val="007E0A37"/>
    <w:rsid w:val="00817931"/>
    <w:rsid w:val="00831271"/>
    <w:rsid w:val="008572C6"/>
    <w:rsid w:val="00877071"/>
    <w:rsid w:val="008B7DD8"/>
    <w:rsid w:val="009132DC"/>
    <w:rsid w:val="00952201"/>
    <w:rsid w:val="00A47235"/>
    <w:rsid w:val="00AE15E9"/>
    <w:rsid w:val="00BB34F5"/>
    <w:rsid w:val="00CB44F7"/>
    <w:rsid w:val="00D04F2C"/>
    <w:rsid w:val="00D21ED1"/>
    <w:rsid w:val="00D7150E"/>
    <w:rsid w:val="00EC2088"/>
    <w:rsid w:val="00F0286A"/>
    <w:rsid w:val="00F35B2C"/>
    <w:rsid w:val="00F8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011EA3"/>
  <w15:docId w15:val="{559A827C-9AA7-4D31-852F-A913967A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11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03E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11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03E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6F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7DA"/>
    <w:pPr>
      <w:spacing w:after="160" w:line="256" w:lineRule="auto"/>
      <w:ind w:left="720" w:firstLine="0"/>
      <w:contextualSpacing/>
    </w:pPr>
  </w:style>
  <w:style w:type="paragraph" w:styleId="NoSpacing">
    <w:name w:val="No Spacing"/>
    <w:link w:val="NoSpacingChar"/>
    <w:uiPriority w:val="1"/>
    <w:qFormat/>
    <w:rsid w:val="006F27DA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0D2E6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m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bac68-f21e-4469-b244-fcd2bb424c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110F1E581A9449C0D024F3E92E915" ma:contentTypeVersion="18" ma:contentTypeDescription="Create a new document." ma:contentTypeScope="" ma:versionID="170ea6504b687ca61820ea76f5772767">
  <xsd:schema xmlns:xsd="http://www.w3.org/2001/XMLSchema" xmlns:xs="http://www.w3.org/2001/XMLSchema" xmlns:p="http://schemas.microsoft.com/office/2006/metadata/properties" xmlns:ns3="be6bac68-f21e-4469-b244-fcd2bb424c2e" xmlns:ns4="67bfe871-4f63-44fa-b231-bf97ec7ce527" targetNamespace="http://schemas.microsoft.com/office/2006/metadata/properties" ma:root="true" ma:fieldsID="826d7831921edd45351b2d31e08dd109" ns3:_="" ns4:_="">
    <xsd:import namespace="be6bac68-f21e-4469-b244-fcd2bb424c2e"/>
    <xsd:import namespace="67bfe871-4f63-44fa-b231-bf97ec7ce5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bac68-f21e-4469-b244-fcd2bb424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e871-4f63-44fa-b231-bf97ec7c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D6A5B-EEAF-4B7B-B42D-05F8E7758C10}">
  <ds:schemaRefs>
    <ds:schemaRef ds:uri="67bfe871-4f63-44fa-b231-bf97ec7ce527"/>
    <ds:schemaRef ds:uri="http://purl.org/dc/elements/1.1/"/>
    <ds:schemaRef ds:uri="http://schemas.microsoft.com/office/2006/metadata/properties"/>
    <ds:schemaRef ds:uri="be6bac68-f21e-4469-b244-fcd2bb424c2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8D0412-6CCB-4EE1-A99E-8C70621CB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BE021-4614-4591-9201-BC6330F12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bac68-f21e-4469-b244-fcd2bb424c2e"/>
    <ds:schemaRef ds:uri="67bfe871-4f63-44fa-b231-bf97ec7ce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k.akeroyd</dc:creator>
  <cp:keywords/>
  <cp:lastModifiedBy>Tracey HEY</cp:lastModifiedBy>
  <cp:revision>16</cp:revision>
  <dcterms:created xsi:type="dcterms:W3CDTF">2024-07-22T09:00:00Z</dcterms:created>
  <dcterms:modified xsi:type="dcterms:W3CDTF">2026-04-28T14:41:00Z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0x010100A54110F1E581A9449C0D024F3E92E915</vt:lpwstr>
  </property>
</Properties>
</file>