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94098" w14:textId="3CF54FF7" w:rsidR="00C93761" w:rsidRDefault="00FA1ED7" w:rsidP="00364E11">
      <w:pPr>
        <w:spacing w:after="0" w:line="240" w:lineRule="auto"/>
        <w:jc w:val="center"/>
        <w:textAlignment w:val="baseline"/>
        <w:rPr>
          <w:rFonts w:ascii="Arial" w:eastAsia="Times New Roman" w:hAnsi="Arial" w:cs="Arial"/>
          <w:b/>
          <w:bCs/>
          <w:color w:val="104F75"/>
          <w:sz w:val="36"/>
          <w:szCs w:val="36"/>
          <w:lang w:eastAsia="en-GB"/>
        </w:rPr>
      </w:pPr>
      <w:bookmarkStart w:id="0" w:name="_Hlk150864012"/>
      <w:bookmarkEnd w:id="0"/>
      <w:r>
        <w:rPr>
          <w:rFonts w:ascii="Arial" w:eastAsia="Times New Roman" w:hAnsi="Arial" w:cs="Arial"/>
          <w:b/>
          <w:bCs/>
          <w:noProof/>
          <w:color w:val="104F75"/>
          <w:sz w:val="40"/>
          <w:szCs w:val="40"/>
          <w:lang w:eastAsia="en-GB"/>
        </w:rPr>
        <w:drawing>
          <wp:anchor distT="0" distB="0" distL="114300" distR="114300" simplePos="0" relativeHeight="251668480" behindDoc="0" locked="0" layoutInCell="1" allowOverlap="1" wp14:anchorId="084C2817" wp14:editId="21478C1B">
            <wp:simplePos x="0" y="0"/>
            <wp:positionH relativeFrom="column">
              <wp:posOffset>3368403</wp:posOffset>
            </wp:positionH>
            <wp:positionV relativeFrom="paragraph">
              <wp:posOffset>-49530</wp:posOffset>
            </wp:positionV>
            <wp:extent cx="2498271" cy="2200597"/>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8271" cy="2200597"/>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noProof/>
          <w:color w:val="104F75"/>
          <w:sz w:val="36"/>
          <w:szCs w:val="36"/>
          <w:lang w:eastAsia="en-GB"/>
        </w:rPr>
        <w:drawing>
          <wp:anchor distT="0" distB="0" distL="114300" distR="114300" simplePos="0" relativeHeight="251656192" behindDoc="0" locked="0" layoutInCell="1" allowOverlap="1" wp14:anchorId="5365D73F" wp14:editId="33CCB984">
            <wp:simplePos x="0" y="0"/>
            <wp:positionH relativeFrom="column">
              <wp:posOffset>-704215</wp:posOffset>
            </wp:positionH>
            <wp:positionV relativeFrom="paragraph">
              <wp:posOffset>31296</wp:posOffset>
            </wp:positionV>
            <wp:extent cx="4162475" cy="198800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4162475" cy="1988004"/>
                    </a:xfrm>
                    <a:prstGeom prst="rect">
                      <a:avLst/>
                    </a:prstGeom>
                  </pic:spPr>
                </pic:pic>
              </a:graphicData>
            </a:graphic>
            <wp14:sizeRelH relativeFrom="margin">
              <wp14:pctWidth>0</wp14:pctWidth>
            </wp14:sizeRelH>
            <wp14:sizeRelV relativeFrom="margin">
              <wp14:pctHeight>0</wp14:pctHeight>
            </wp14:sizeRelV>
          </wp:anchor>
        </w:drawing>
      </w:r>
    </w:p>
    <w:p w14:paraId="0C2ADA64" w14:textId="02994912" w:rsidR="006B345F" w:rsidRDefault="006B345F" w:rsidP="00364E11">
      <w:pPr>
        <w:spacing w:after="0" w:line="240" w:lineRule="auto"/>
        <w:jc w:val="center"/>
        <w:textAlignment w:val="baseline"/>
        <w:rPr>
          <w:rFonts w:ascii="Arial" w:eastAsia="Times New Roman" w:hAnsi="Arial" w:cs="Arial"/>
          <w:b/>
          <w:bCs/>
          <w:color w:val="104F75"/>
          <w:sz w:val="40"/>
          <w:szCs w:val="40"/>
          <w:lang w:eastAsia="en-GB"/>
        </w:rPr>
      </w:pPr>
    </w:p>
    <w:p w14:paraId="6915D320" w14:textId="2D177CF3" w:rsidR="006B345F" w:rsidRDefault="006B345F" w:rsidP="00364E11">
      <w:pPr>
        <w:spacing w:after="0" w:line="240" w:lineRule="auto"/>
        <w:jc w:val="center"/>
        <w:textAlignment w:val="baseline"/>
        <w:rPr>
          <w:rFonts w:ascii="Arial" w:eastAsia="Times New Roman" w:hAnsi="Arial" w:cs="Arial"/>
          <w:b/>
          <w:bCs/>
          <w:color w:val="104F75"/>
          <w:sz w:val="40"/>
          <w:szCs w:val="40"/>
          <w:lang w:eastAsia="en-GB"/>
        </w:rPr>
      </w:pPr>
    </w:p>
    <w:p w14:paraId="7A3E024B" w14:textId="0291C4B6" w:rsidR="006B345F" w:rsidRDefault="006B345F" w:rsidP="006B345F">
      <w:pPr>
        <w:spacing w:after="0" w:line="240" w:lineRule="auto"/>
        <w:jc w:val="center"/>
        <w:textAlignment w:val="baseline"/>
        <w:rPr>
          <w:rFonts w:ascii="Arial" w:eastAsia="Times New Roman" w:hAnsi="Arial" w:cs="Arial"/>
          <w:b/>
          <w:bCs/>
          <w:color w:val="104F75"/>
          <w:sz w:val="40"/>
          <w:szCs w:val="40"/>
          <w:lang w:eastAsia="en-GB"/>
        </w:rPr>
      </w:pPr>
    </w:p>
    <w:p w14:paraId="79276778" w14:textId="7C62A8D8" w:rsidR="00FA1ED7" w:rsidRDefault="00FA1ED7" w:rsidP="006B345F">
      <w:pPr>
        <w:spacing w:after="0" w:line="240" w:lineRule="auto"/>
        <w:jc w:val="center"/>
        <w:textAlignment w:val="baseline"/>
        <w:rPr>
          <w:rFonts w:ascii="Arial" w:eastAsia="Times New Roman" w:hAnsi="Arial" w:cs="Arial"/>
          <w:b/>
          <w:bCs/>
          <w:color w:val="104F75"/>
          <w:sz w:val="40"/>
          <w:szCs w:val="40"/>
          <w:lang w:eastAsia="en-GB"/>
        </w:rPr>
      </w:pPr>
    </w:p>
    <w:p w14:paraId="79162E60" w14:textId="010947AE" w:rsidR="00FA1ED7" w:rsidRDefault="00FA1ED7" w:rsidP="006B345F">
      <w:pPr>
        <w:spacing w:after="0" w:line="240" w:lineRule="auto"/>
        <w:jc w:val="center"/>
        <w:textAlignment w:val="baseline"/>
        <w:rPr>
          <w:rFonts w:ascii="Arial" w:eastAsia="Times New Roman" w:hAnsi="Arial" w:cs="Arial"/>
          <w:b/>
          <w:bCs/>
          <w:color w:val="104F75"/>
          <w:sz w:val="40"/>
          <w:szCs w:val="40"/>
          <w:lang w:eastAsia="en-GB"/>
        </w:rPr>
      </w:pPr>
    </w:p>
    <w:p w14:paraId="498DA095" w14:textId="256F8437" w:rsidR="00FA1ED7" w:rsidRDefault="00FA1ED7" w:rsidP="00FA1ED7">
      <w:pPr>
        <w:spacing w:after="0" w:line="240" w:lineRule="auto"/>
        <w:jc w:val="center"/>
        <w:textAlignment w:val="baseline"/>
        <w:rPr>
          <w:rFonts w:ascii="Arial" w:eastAsia="Times New Roman" w:hAnsi="Arial" w:cs="Arial"/>
          <w:b/>
          <w:bCs/>
          <w:color w:val="104F75"/>
          <w:sz w:val="40"/>
          <w:szCs w:val="40"/>
          <w:lang w:eastAsia="en-GB"/>
        </w:rPr>
      </w:pPr>
    </w:p>
    <w:p w14:paraId="5BC7CDE3" w14:textId="77777777" w:rsidR="00FA1ED7" w:rsidRDefault="00FA1ED7" w:rsidP="00FA1ED7">
      <w:pPr>
        <w:spacing w:after="0" w:line="240" w:lineRule="auto"/>
        <w:jc w:val="center"/>
        <w:textAlignment w:val="baseline"/>
        <w:rPr>
          <w:rFonts w:ascii="Arial" w:eastAsia="Times New Roman" w:hAnsi="Arial" w:cs="Arial"/>
          <w:b/>
          <w:bCs/>
          <w:color w:val="104F75"/>
          <w:sz w:val="40"/>
          <w:szCs w:val="40"/>
          <w:lang w:eastAsia="en-GB"/>
        </w:rPr>
      </w:pPr>
    </w:p>
    <w:p w14:paraId="754EFCE0" w14:textId="77777777" w:rsidR="00FA1ED7" w:rsidRDefault="00FA1ED7" w:rsidP="00FA1ED7">
      <w:pPr>
        <w:spacing w:after="0" w:line="240" w:lineRule="auto"/>
        <w:jc w:val="center"/>
        <w:textAlignment w:val="baseline"/>
        <w:rPr>
          <w:rFonts w:ascii="Arial" w:eastAsia="Times New Roman" w:hAnsi="Arial" w:cs="Arial"/>
          <w:b/>
          <w:bCs/>
          <w:color w:val="104F75"/>
          <w:sz w:val="40"/>
          <w:szCs w:val="40"/>
          <w:lang w:eastAsia="en-GB"/>
        </w:rPr>
      </w:pPr>
    </w:p>
    <w:p w14:paraId="4E7C1336" w14:textId="77777777" w:rsidR="004961D7" w:rsidRDefault="004961D7" w:rsidP="00FA1ED7">
      <w:pPr>
        <w:spacing w:after="0" w:line="240" w:lineRule="auto"/>
        <w:jc w:val="center"/>
        <w:textAlignment w:val="baseline"/>
        <w:rPr>
          <w:rFonts w:ascii="Arial" w:eastAsia="Times New Roman" w:hAnsi="Arial" w:cs="Arial"/>
          <w:b/>
          <w:bCs/>
          <w:color w:val="104F75"/>
          <w:sz w:val="40"/>
          <w:szCs w:val="40"/>
          <w:lang w:eastAsia="en-GB"/>
        </w:rPr>
      </w:pPr>
      <w:proofErr w:type="spellStart"/>
      <w:r>
        <w:rPr>
          <w:rFonts w:ascii="Arial" w:eastAsia="Times New Roman" w:hAnsi="Arial" w:cs="Arial"/>
          <w:b/>
          <w:bCs/>
          <w:color w:val="104F75"/>
          <w:sz w:val="40"/>
          <w:szCs w:val="40"/>
          <w:lang w:eastAsia="en-GB"/>
        </w:rPr>
        <w:t>Collaton</w:t>
      </w:r>
      <w:proofErr w:type="spellEnd"/>
      <w:r>
        <w:rPr>
          <w:rFonts w:ascii="Arial" w:eastAsia="Times New Roman" w:hAnsi="Arial" w:cs="Arial"/>
          <w:b/>
          <w:bCs/>
          <w:color w:val="104F75"/>
          <w:sz w:val="40"/>
          <w:szCs w:val="40"/>
          <w:lang w:eastAsia="en-GB"/>
        </w:rPr>
        <w:t xml:space="preserve"> St Mary</w:t>
      </w:r>
      <w:r w:rsidR="00983C10">
        <w:rPr>
          <w:rFonts w:ascii="Arial" w:eastAsia="Times New Roman" w:hAnsi="Arial" w:cs="Arial"/>
          <w:b/>
          <w:bCs/>
          <w:color w:val="104F75"/>
          <w:sz w:val="40"/>
          <w:szCs w:val="40"/>
          <w:lang w:eastAsia="en-GB"/>
        </w:rPr>
        <w:t xml:space="preserve"> Church of England</w:t>
      </w:r>
      <w:r w:rsidR="006B345F">
        <w:rPr>
          <w:rFonts w:ascii="Arial" w:eastAsia="Times New Roman" w:hAnsi="Arial" w:cs="Arial"/>
          <w:b/>
          <w:bCs/>
          <w:color w:val="104F75"/>
          <w:sz w:val="40"/>
          <w:szCs w:val="40"/>
          <w:lang w:eastAsia="en-GB"/>
        </w:rPr>
        <w:t xml:space="preserve"> </w:t>
      </w:r>
      <w:r>
        <w:rPr>
          <w:rFonts w:ascii="Arial" w:eastAsia="Times New Roman" w:hAnsi="Arial" w:cs="Arial"/>
          <w:b/>
          <w:bCs/>
          <w:color w:val="104F75"/>
          <w:sz w:val="40"/>
          <w:szCs w:val="40"/>
          <w:lang w:eastAsia="en-GB"/>
        </w:rPr>
        <w:t>S</w:t>
      </w:r>
      <w:r w:rsidR="006B345F">
        <w:rPr>
          <w:rFonts w:ascii="Arial" w:eastAsia="Times New Roman" w:hAnsi="Arial" w:cs="Arial"/>
          <w:b/>
          <w:bCs/>
          <w:color w:val="104F75"/>
          <w:sz w:val="40"/>
          <w:szCs w:val="40"/>
          <w:lang w:eastAsia="en-GB"/>
        </w:rPr>
        <w:t>chool</w:t>
      </w:r>
      <w:r w:rsidR="00364E11" w:rsidRPr="00C93761">
        <w:rPr>
          <w:rFonts w:ascii="Arial" w:eastAsia="Times New Roman" w:hAnsi="Arial" w:cs="Arial"/>
          <w:b/>
          <w:bCs/>
          <w:color w:val="104F75"/>
          <w:sz w:val="40"/>
          <w:szCs w:val="40"/>
          <w:lang w:eastAsia="en-GB"/>
        </w:rPr>
        <w:t xml:space="preserve"> </w:t>
      </w:r>
    </w:p>
    <w:p w14:paraId="516A7C29" w14:textId="560D6B05" w:rsidR="00C93761" w:rsidRPr="00C93761" w:rsidRDefault="006B345F" w:rsidP="00FA1ED7">
      <w:pPr>
        <w:spacing w:after="0" w:line="240" w:lineRule="auto"/>
        <w:jc w:val="center"/>
        <w:textAlignment w:val="baseline"/>
        <w:rPr>
          <w:rFonts w:ascii="Arial" w:eastAsia="Times New Roman" w:hAnsi="Arial" w:cs="Arial"/>
          <w:b/>
          <w:bCs/>
          <w:color w:val="104F75"/>
          <w:sz w:val="40"/>
          <w:szCs w:val="40"/>
          <w:lang w:eastAsia="en-GB"/>
        </w:rPr>
      </w:pPr>
      <w:r w:rsidRPr="00C93761">
        <w:rPr>
          <w:rFonts w:ascii="Arial" w:eastAsia="Times New Roman" w:hAnsi="Arial" w:cs="Arial"/>
          <w:b/>
          <w:bCs/>
          <w:color w:val="104F75"/>
          <w:sz w:val="40"/>
          <w:szCs w:val="40"/>
          <w:lang w:eastAsia="en-GB"/>
        </w:rPr>
        <w:t>Pupi</w:t>
      </w:r>
      <w:r>
        <w:rPr>
          <w:rFonts w:ascii="Arial" w:eastAsia="Times New Roman" w:hAnsi="Arial" w:cs="Arial"/>
          <w:b/>
          <w:bCs/>
          <w:color w:val="104F75"/>
          <w:sz w:val="40"/>
          <w:szCs w:val="40"/>
          <w:lang w:eastAsia="en-GB"/>
        </w:rPr>
        <w:t>l</w:t>
      </w:r>
      <w:r w:rsidR="00FA1ED7">
        <w:rPr>
          <w:rFonts w:ascii="Arial" w:eastAsia="Times New Roman" w:hAnsi="Arial" w:cs="Arial"/>
          <w:b/>
          <w:bCs/>
          <w:color w:val="104F75"/>
          <w:sz w:val="40"/>
          <w:szCs w:val="40"/>
          <w:lang w:eastAsia="en-GB"/>
        </w:rPr>
        <w:t xml:space="preserve"> </w:t>
      </w:r>
      <w:r w:rsidR="004961D7">
        <w:rPr>
          <w:rFonts w:ascii="Arial" w:eastAsia="Times New Roman" w:hAnsi="Arial" w:cs="Arial"/>
          <w:b/>
          <w:bCs/>
          <w:color w:val="104F75"/>
          <w:sz w:val="40"/>
          <w:szCs w:val="40"/>
          <w:lang w:eastAsia="en-GB"/>
        </w:rPr>
        <w:t>P</w:t>
      </w:r>
      <w:r w:rsidR="00364E11" w:rsidRPr="00C93761">
        <w:rPr>
          <w:rFonts w:ascii="Arial" w:eastAsia="Times New Roman" w:hAnsi="Arial" w:cs="Arial"/>
          <w:b/>
          <w:bCs/>
          <w:color w:val="104F75"/>
          <w:sz w:val="40"/>
          <w:szCs w:val="40"/>
          <w:lang w:eastAsia="en-GB"/>
        </w:rPr>
        <w:t xml:space="preserve">remium strategy </w:t>
      </w:r>
      <w:r w:rsidR="00FA1ED7">
        <w:rPr>
          <w:rFonts w:ascii="Arial" w:eastAsia="Times New Roman" w:hAnsi="Arial" w:cs="Arial"/>
          <w:b/>
          <w:bCs/>
          <w:color w:val="104F75"/>
          <w:sz w:val="40"/>
          <w:szCs w:val="40"/>
          <w:lang w:eastAsia="en-GB"/>
        </w:rPr>
        <w:t>s</w:t>
      </w:r>
      <w:r w:rsidR="00364E11" w:rsidRPr="00C93761">
        <w:rPr>
          <w:rFonts w:ascii="Arial" w:eastAsia="Times New Roman" w:hAnsi="Arial" w:cs="Arial"/>
          <w:b/>
          <w:bCs/>
          <w:color w:val="104F75"/>
          <w:sz w:val="40"/>
          <w:szCs w:val="40"/>
          <w:lang w:eastAsia="en-GB"/>
        </w:rPr>
        <w:t>tatement</w:t>
      </w:r>
    </w:p>
    <w:p w14:paraId="30FB3538" w14:textId="23578624" w:rsidR="00364E11" w:rsidRPr="00C93761" w:rsidRDefault="00364E11" w:rsidP="00FA1ED7">
      <w:pPr>
        <w:spacing w:after="0" w:line="240" w:lineRule="auto"/>
        <w:jc w:val="center"/>
        <w:textAlignment w:val="baseline"/>
        <w:rPr>
          <w:rFonts w:ascii="Arial" w:eastAsia="Times New Roman" w:hAnsi="Arial" w:cs="Arial"/>
          <w:b/>
          <w:bCs/>
          <w:color w:val="104F75"/>
          <w:sz w:val="40"/>
          <w:szCs w:val="40"/>
          <w:lang w:eastAsia="en-GB"/>
        </w:rPr>
      </w:pPr>
      <w:r w:rsidRPr="00C93761">
        <w:rPr>
          <w:rFonts w:ascii="Arial" w:eastAsia="Times New Roman" w:hAnsi="Arial" w:cs="Arial"/>
          <w:b/>
          <w:bCs/>
          <w:color w:val="104F75"/>
          <w:sz w:val="40"/>
          <w:szCs w:val="40"/>
          <w:lang w:eastAsia="en-GB"/>
        </w:rPr>
        <w:t>202</w:t>
      </w:r>
      <w:r w:rsidR="0083070A">
        <w:rPr>
          <w:rFonts w:ascii="Arial" w:eastAsia="Times New Roman" w:hAnsi="Arial" w:cs="Arial"/>
          <w:b/>
          <w:bCs/>
          <w:color w:val="104F75"/>
          <w:sz w:val="40"/>
          <w:szCs w:val="40"/>
          <w:lang w:eastAsia="en-GB"/>
        </w:rPr>
        <w:t>4</w:t>
      </w:r>
      <w:r w:rsidRPr="00C93761">
        <w:rPr>
          <w:rFonts w:ascii="Arial" w:eastAsia="Times New Roman" w:hAnsi="Arial" w:cs="Arial"/>
          <w:b/>
          <w:bCs/>
          <w:color w:val="104F75"/>
          <w:sz w:val="40"/>
          <w:szCs w:val="40"/>
          <w:lang w:eastAsia="en-GB"/>
        </w:rPr>
        <w:t>–202</w:t>
      </w:r>
      <w:r w:rsidR="00881A4A">
        <w:rPr>
          <w:rFonts w:ascii="Arial" w:eastAsia="Times New Roman" w:hAnsi="Arial" w:cs="Arial"/>
          <w:b/>
          <w:bCs/>
          <w:color w:val="104F75"/>
          <w:sz w:val="40"/>
          <w:szCs w:val="40"/>
          <w:lang w:eastAsia="en-GB"/>
        </w:rPr>
        <w:t>7</w:t>
      </w:r>
      <w:r w:rsidR="00916F4A">
        <w:rPr>
          <w:rFonts w:ascii="Arial" w:eastAsia="Times New Roman" w:hAnsi="Arial" w:cs="Arial"/>
          <w:b/>
          <w:bCs/>
          <w:color w:val="104F75"/>
          <w:sz w:val="40"/>
          <w:szCs w:val="40"/>
          <w:lang w:eastAsia="en-GB"/>
        </w:rPr>
        <w:t xml:space="preserve"> </w:t>
      </w:r>
    </w:p>
    <w:p w14:paraId="6ABA03BC" w14:textId="2B214593" w:rsidR="00C93761" w:rsidRDefault="00364E11" w:rsidP="00FA1ED7">
      <w:pPr>
        <w:spacing w:after="0" w:line="240" w:lineRule="auto"/>
        <w:textAlignment w:val="baseline"/>
        <w:rPr>
          <w:rFonts w:ascii="Arial" w:eastAsia="Times New Roman" w:hAnsi="Arial" w:cs="Arial"/>
          <w:lang w:eastAsia="en-GB"/>
        </w:rPr>
      </w:pPr>
      <w:r w:rsidRPr="00364E11">
        <w:rPr>
          <w:rFonts w:ascii="Arial" w:eastAsia="Times New Roman" w:hAnsi="Arial" w:cs="Arial"/>
          <w:b/>
          <w:bCs/>
          <w:color w:val="104F75"/>
          <w:sz w:val="36"/>
          <w:szCs w:val="36"/>
          <w:lang w:eastAsia="en-GB"/>
        </w:rPr>
        <w:t> </w:t>
      </w:r>
    </w:p>
    <w:p w14:paraId="4761CEE6" w14:textId="34F70BA1" w:rsidR="00364E11" w:rsidRPr="00364E11" w:rsidRDefault="00364E11" w:rsidP="00364E11">
      <w:pPr>
        <w:spacing w:after="0" w:line="240" w:lineRule="auto"/>
        <w:ind w:left="-709"/>
        <w:textAlignment w:val="baseline"/>
        <w:rPr>
          <w:rFonts w:ascii="Segoe UI" w:eastAsia="Times New Roman" w:hAnsi="Segoe UI" w:cs="Segoe UI"/>
          <w:b/>
          <w:bCs/>
          <w:color w:val="104F75"/>
          <w:lang w:eastAsia="en-GB"/>
        </w:rPr>
      </w:pPr>
      <w:r w:rsidRPr="00364E11">
        <w:rPr>
          <w:rFonts w:ascii="Arial" w:eastAsia="Times New Roman" w:hAnsi="Arial" w:cs="Arial"/>
          <w:lang w:eastAsia="en-GB"/>
        </w:rPr>
        <w:t>This statement details our school’s use of pupil premium (and recovery premium for the 202</w:t>
      </w:r>
      <w:r w:rsidR="0083070A">
        <w:rPr>
          <w:rFonts w:ascii="Arial" w:eastAsia="Times New Roman" w:hAnsi="Arial" w:cs="Arial"/>
          <w:lang w:eastAsia="en-GB"/>
        </w:rPr>
        <w:t>4</w:t>
      </w:r>
      <w:r w:rsidRPr="00364E11">
        <w:rPr>
          <w:rFonts w:ascii="Arial" w:eastAsia="Times New Roman" w:hAnsi="Arial" w:cs="Arial"/>
          <w:lang w:eastAsia="en-GB"/>
        </w:rPr>
        <w:t xml:space="preserve"> to 202</w:t>
      </w:r>
      <w:r w:rsidR="00881A4A">
        <w:rPr>
          <w:rFonts w:ascii="Arial" w:eastAsia="Times New Roman" w:hAnsi="Arial" w:cs="Arial"/>
          <w:lang w:eastAsia="en-GB"/>
        </w:rPr>
        <w:t>6</w:t>
      </w:r>
      <w:r w:rsidRPr="00364E11">
        <w:rPr>
          <w:rFonts w:ascii="Arial" w:eastAsia="Times New Roman" w:hAnsi="Arial" w:cs="Arial"/>
          <w:lang w:eastAsia="en-GB"/>
        </w:rPr>
        <w:t xml:space="preserve"> academic year) funding to help improve the attainment of our disadvantaged pupils. </w:t>
      </w:r>
      <w:r w:rsidRPr="00364E11">
        <w:rPr>
          <w:rFonts w:ascii="Arial" w:eastAsia="Times New Roman" w:hAnsi="Arial" w:cs="Arial"/>
          <w:b/>
          <w:bCs/>
          <w:lang w:eastAsia="en-GB"/>
        </w:rPr>
        <w:t> </w:t>
      </w:r>
    </w:p>
    <w:p w14:paraId="0E4B2958" w14:textId="1721B0F8" w:rsidR="00364E11" w:rsidRDefault="00364E11" w:rsidP="00364E11">
      <w:pPr>
        <w:spacing w:after="0" w:line="240" w:lineRule="auto"/>
        <w:ind w:left="-709"/>
        <w:textAlignment w:val="baseline"/>
        <w:rPr>
          <w:rFonts w:ascii="Arial" w:eastAsia="Times New Roman" w:hAnsi="Arial" w:cs="Arial"/>
          <w:b/>
          <w:bCs/>
          <w:lang w:eastAsia="en-GB"/>
        </w:rPr>
      </w:pPr>
      <w:r w:rsidRPr="00364E11">
        <w:rPr>
          <w:rFonts w:ascii="Arial" w:eastAsia="Times New Roman" w:hAnsi="Arial" w:cs="Arial"/>
          <w:lang w:eastAsia="en-GB"/>
        </w:rPr>
        <w:t>It outlines our pupil premium strategy, how we intend to spend the funding in this academic year and the effect that last year’s spending of pupil premium had within our school. </w:t>
      </w:r>
      <w:r w:rsidRPr="00364E11">
        <w:rPr>
          <w:rFonts w:ascii="Arial" w:eastAsia="Times New Roman" w:hAnsi="Arial" w:cs="Arial"/>
          <w:b/>
          <w:bCs/>
          <w:lang w:eastAsia="en-GB"/>
        </w:rPr>
        <w:t> </w:t>
      </w:r>
    </w:p>
    <w:p w14:paraId="738453FF" w14:textId="28697293" w:rsidR="000F4750" w:rsidRDefault="000F4750" w:rsidP="00364E11">
      <w:pPr>
        <w:spacing w:after="0" w:line="240" w:lineRule="auto"/>
        <w:ind w:left="-709"/>
        <w:textAlignment w:val="baseline"/>
        <w:rPr>
          <w:rFonts w:ascii="Segoe UI" w:eastAsia="Times New Roman" w:hAnsi="Segoe UI" w:cs="Segoe UI"/>
          <w:b/>
          <w:bCs/>
          <w:color w:val="104F75"/>
          <w:lang w:eastAsia="en-GB"/>
        </w:rPr>
      </w:pPr>
    </w:p>
    <w:p w14:paraId="747DDBFF" w14:textId="41878FF6" w:rsidR="00364E11" w:rsidRDefault="00364E11" w:rsidP="00364E11">
      <w:pPr>
        <w:spacing w:after="0" w:line="240" w:lineRule="auto"/>
        <w:ind w:left="-709"/>
        <w:textAlignment w:val="baseline"/>
        <w:rPr>
          <w:rFonts w:ascii="Arial" w:eastAsia="Times New Roman" w:hAnsi="Arial" w:cs="Arial"/>
          <w:b/>
          <w:bCs/>
          <w:color w:val="104F75"/>
          <w:sz w:val="32"/>
          <w:szCs w:val="32"/>
          <w:lang w:eastAsia="en-GB"/>
        </w:rPr>
      </w:pPr>
      <w:r w:rsidRPr="00364E11">
        <w:rPr>
          <w:rFonts w:ascii="Arial" w:eastAsia="Times New Roman" w:hAnsi="Arial" w:cs="Arial"/>
          <w:b/>
          <w:bCs/>
          <w:color w:val="104F75"/>
          <w:sz w:val="32"/>
          <w:szCs w:val="32"/>
          <w:lang w:eastAsia="en-GB"/>
        </w:rPr>
        <w:t>School overview </w:t>
      </w:r>
    </w:p>
    <w:p w14:paraId="08AAA351" w14:textId="77777777" w:rsidR="00C93761" w:rsidRDefault="00C93761" w:rsidP="00364E11">
      <w:pPr>
        <w:spacing w:after="0" w:line="240" w:lineRule="auto"/>
        <w:ind w:left="-709"/>
        <w:textAlignment w:val="baseline"/>
        <w:rPr>
          <w:rFonts w:ascii="Arial" w:eastAsia="Times New Roman" w:hAnsi="Arial" w:cs="Arial"/>
          <w:b/>
          <w:bCs/>
          <w:color w:val="104F75"/>
          <w:sz w:val="32"/>
          <w:szCs w:val="32"/>
          <w:lang w:eastAsia="en-GB"/>
        </w:rPr>
      </w:pPr>
    </w:p>
    <w:p w14:paraId="7D717A41" w14:textId="45FAA2B6" w:rsidR="00364E11" w:rsidRPr="00364E11" w:rsidRDefault="00364E11" w:rsidP="00364E11">
      <w:pPr>
        <w:spacing w:after="0" w:line="240" w:lineRule="auto"/>
        <w:ind w:left="-709"/>
        <w:textAlignment w:val="baseline"/>
        <w:rPr>
          <w:rFonts w:ascii="Segoe UI" w:eastAsia="Times New Roman" w:hAnsi="Segoe UI" w:cs="Segoe UI"/>
          <w:b/>
          <w:bCs/>
          <w:color w:val="104F75"/>
          <w:sz w:val="18"/>
          <w:szCs w:val="18"/>
          <w:lang w:eastAsia="en-GB"/>
        </w:rPr>
      </w:pPr>
    </w:p>
    <w:tbl>
      <w:tblPr>
        <w:tblW w:w="10349"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6"/>
        <w:gridCol w:w="4253"/>
      </w:tblGrid>
      <w:tr w:rsidR="00364E11" w:rsidRPr="00364E11" w14:paraId="4C01DA9E"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D8E2E9"/>
            <w:hideMark/>
          </w:tcPr>
          <w:p w14:paraId="1B6DCD56" w14:textId="77777777" w:rsidR="00364E11" w:rsidRPr="00C93761" w:rsidRDefault="00364E11" w:rsidP="00364E11">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C93761">
              <w:rPr>
                <w:rFonts w:ascii="Arial" w:eastAsia="Times New Roman" w:hAnsi="Arial" w:cs="Arial"/>
                <w:b/>
                <w:bCs/>
                <w:color w:val="0D0D0D"/>
                <w:sz w:val="24"/>
                <w:szCs w:val="24"/>
                <w:lang w:eastAsia="en-GB"/>
              </w:rPr>
              <w:t>Detail </w:t>
            </w:r>
          </w:p>
        </w:tc>
        <w:tc>
          <w:tcPr>
            <w:tcW w:w="4253" w:type="dxa"/>
            <w:tcBorders>
              <w:top w:val="single" w:sz="6" w:space="0" w:color="000000"/>
              <w:left w:val="single" w:sz="6" w:space="0" w:color="000000"/>
              <w:bottom w:val="single" w:sz="6" w:space="0" w:color="000000"/>
              <w:right w:val="single" w:sz="6" w:space="0" w:color="000000"/>
            </w:tcBorders>
            <w:shd w:val="clear" w:color="auto" w:fill="D8E2E9"/>
            <w:hideMark/>
          </w:tcPr>
          <w:p w14:paraId="5E6B0DEB" w14:textId="77777777" w:rsidR="00364E11" w:rsidRPr="00C93761" w:rsidRDefault="00364E11" w:rsidP="00364E11">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C93761">
              <w:rPr>
                <w:rFonts w:ascii="Arial" w:eastAsia="Times New Roman" w:hAnsi="Arial" w:cs="Arial"/>
                <w:b/>
                <w:bCs/>
                <w:color w:val="0D0D0D"/>
                <w:sz w:val="24"/>
                <w:szCs w:val="24"/>
                <w:lang w:eastAsia="en-GB"/>
              </w:rPr>
              <w:t>Data </w:t>
            </w:r>
          </w:p>
        </w:tc>
      </w:tr>
      <w:tr w:rsidR="008F4E9D" w:rsidRPr="00364E11" w14:paraId="3CFAFB10"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auto"/>
            <w:hideMark/>
          </w:tcPr>
          <w:p w14:paraId="7E2CCEF7" w14:textId="77777777" w:rsidR="008F4E9D" w:rsidRPr="00334E67" w:rsidRDefault="008F4E9D" w:rsidP="008F4E9D">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School name </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180CC555" w14:textId="02D74220" w:rsidR="008F4E9D" w:rsidRPr="00334E67" w:rsidRDefault="004961D7" w:rsidP="008F4E9D">
            <w:pPr>
              <w:spacing w:after="0" w:line="240" w:lineRule="auto"/>
              <w:ind w:left="45" w:right="45"/>
              <w:textAlignment w:val="baseline"/>
              <w:rPr>
                <w:rFonts w:ascii="Arial" w:eastAsia="Times New Roman" w:hAnsi="Arial" w:cs="Arial"/>
                <w:color w:val="0D0D0D"/>
                <w:sz w:val="28"/>
                <w:szCs w:val="28"/>
                <w:lang w:eastAsia="en-GB"/>
              </w:rPr>
            </w:pPr>
            <w:proofErr w:type="spellStart"/>
            <w:r>
              <w:rPr>
                <w:rFonts w:ascii="Arial" w:hAnsi="Arial" w:cs="Arial"/>
                <w:sz w:val="28"/>
                <w:szCs w:val="28"/>
              </w:rPr>
              <w:t>Collaton</w:t>
            </w:r>
            <w:proofErr w:type="spellEnd"/>
            <w:r>
              <w:rPr>
                <w:rFonts w:ascii="Arial" w:hAnsi="Arial" w:cs="Arial"/>
                <w:sz w:val="28"/>
                <w:szCs w:val="28"/>
              </w:rPr>
              <w:t xml:space="preserve"> St Mary </w:t>
            </w:r>
            <w:r w:rsidR="008F4E9D" w:rsidRPr="00334E67">
              <w:rPr>
                <w:rFonts w:ascii="Arial" w:hAnsi="Arial" w:cs="Arial"/>
                <w:sz w:val="28"/>
                <w:szCs w:val="28"/>
              </w:rPr>
              <w:t>C of E Primary</w:t>
            </w:r>
          </w:p>
        </w:tc>
      </w:tr>
      <w:tr w:rsidR="008F4E9D" w:rsidRPr="00364E11" w14:paraId="6D1A0958"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auto"/>
            <w:hideMark/>
          </w:tcPr>
          <w:p w14:paraId="037E5C99" w14:textId="77777777" w:rsidR="008F4E9D" w:rsidRPr="00334E67" w:rsidRDefault="008F4E9D" w:rsidP="008F4E9D">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Number of pupils in school  </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21B30D82" w14:textId="19EAA9B5" w:rsidR="008F4E9D" w:rsidRPr="00334E67" w:rsidRDefault="004961D7" w:rsidP="008F4E9D">
            <w:pPr>
              <w:spacing w:after="0" w:line="240" w:lineRule="auto"/>
              <w:ind w:left="45" w:right="45"/>
              <w:textAlignment w:val="baseline"/>
              <w:rPr>
                <w:rFonts w:ascii="Arial" w:eastAsia="Times New Roman" w:hAnsi="Arial" w:cs="Arial"/>
                <w:color w:val="0D0D0D"/>
                <w:sz w:val="28"/>
                <w:szCs w:val="28"/>
                <w:lang w:eastAsia="en-GB"/>
              </w:rPr>
            </w:pPr>
            <w:r>
              <w:rPr>
                <w:rFonts w:ascii="Arial" w:hAnsi="Arial" w:cs="Arial"/>
                <w:sz w:val="28"/>
                <w:szCs w:val="28"/>
              </w:rPr>
              <w:t>206</w:t>
            </w:r>
          </w:p>
        </w:tc>
      </w:tr>
      <w:tr w:rsidR="008F4E9D" w:rsidRPr="00364E11" w14:paraId="66EAED07"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auto"/>
            <w:hideMark/>
          </w:tcPr>
          <w:p w14:paraId="1AE55BFF" w14:textId="77777777" w:rsidR="008F4E9D" w:rsidRPr="00334E67" w:rsidRDefault="008F4E9D" w:rsidP="008F4E9D">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Proportion (%) of pupil premium eligible pupils </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6C07162F" w14:textId="0C86DDA1" w:rsidR="008F4E9D" w:rsidRPr="00334E67" w:rsidRDefault="004961D7" w:rsidP="008F4E9D">
            <w:pPr>
              <w:spacing w:after="0" w:line="240" w:lineRule="auto"/>
              <w:ind w:left="45" w:right="45"/>
              <w:textAlignment w:val="baseline"/>
              <w:rPr>
                <w:rFonts w:ascii="Arial" w:eastAsia="Times New Roman" w:hAnsi="Arial" w:cs="Arial"/>
                <w:color w:val="0D0D0D"/>
                <w:sz w:val="28"/>
                <w:szCs w:val="28"/>
                <w:lang w:eastAsia="en-GB"/>
              </w:rPr>
            </w:pPr>
            <w:r>
              <w:rPr>
                <w:rFonts w:ascii="Arial" w:hAnsi="Arial" w:cs="Arial"/>
                <w:sz w:val="28"/>
                <w:szCs w:val="28"/>
              </w:rPr>
              <w:t>26.7</w:t>
            </w:r>
            <w:r w:rsidR="008F4E9D" w:rsidRPr="00334E67">
              <w:rPr>
                <w:rFonts w:ascii="Arial" w:hAnsi="Arial" w:cs="Arial"/>
                <w:sz w:val="28"/>
                <w:szCs w:val="28"/>
              </w:rPr>
              <w:t xml:space="preserve">% </w:t>
            </w:r>
            <w:r>
              <w:rPr>
                <w:rFonts w:ascii="Arial" w:hAnsi="Arial" w:cs="Arial"/>
                <w:sz w:val="28"/>
                <w:szCs w:val="28"/>
              </w:rPr>
              <w:t xml:space="preserve"> (55</w:t>
            </w:r>
            <w:r w:rsidR="005854AB">
              <w:rPr>
                <w:rFonts w:ascii="Arial" w:hAnsi="Arial" w:cs="Arial"/>
                <w:sz w:val="28"/>
                <w:szCs w:val="28"/>
              </w:rPr>
              <w:t xml:space="preserve"> pupils)</w:t>
            </w:r>
          </w:p>
        </w:tc>
      </w:tr>
      <w:tr w:rsidR="008F4E9D" w:rsidRPr="00364E11" w14:paraId="6F0DE8F4"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auto"/>
            <w:hideMark/>
          </w:tcPr>
          <w:p w14:paraId="5D940B5E" w14:textId="77777777" w:rsidR="008F4E9D" w:rsidRPr="00334E67" w:rsidRDefault="008F4E9D" w:rsidP="008F4E9D">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Academic year/years that our current pupil premium strategy plan covers </w:t>
            </w:r>
            <w:r w:rsidRPr="00334E67">
              <w:rPr>
                <w:rFonts w:ascii="Arial" w:eastAsia="Times New Roman" w:hAnsi="Arial" w:cs="Arial"/>
                <w:b/>
                <w:bCs/>
                <w:color w:val="0D0D0D"/>
                <w:sz w:val="28"/>
                <w:szCs w:val="28"/>
                <w:lang w:eastAsia="en-GB"/>
              </w:rPr>
              <w:t>(3 year plans are recommended)</w:t>
            </w:r>
            <w:r w:rsidRPr="00334E67">
              <w:rPr>
                <w:rFonts w:ascii="Arial" w:eastAsia="Times New Roman" w:hAnsi="Arial" w:cs="Arial"/>
                <w:color w:val="0D0D0D"/>
                <w:sz w:val="28"/>
                <w:szCs w:val="28"/>
                <w:lang w:eastAsia="en-GB"/>
              </w:rPr>
              <w:t> </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72B39953" w14:textId="67F4C761" w:rsidR="008F4E9D" w:rsidRPr="00334E67" w:rsidRDefault="008F4E9D" w:rsidP="008F4E9D">
            <w:pPr>
              <w:spacing w:after="0" w:line="240" w:lineRule="auto"/>
              <w:ind w:left="45" w:right="45"/>
              <w:textAlignment w:val="baseline"/>
              <w:rPr>
                <w:rFonts w:ascii="Arial" w:eastAsia="Times New Roman" w:hAnsi="Arial" w:cs="Arial"/>
                <w:color w:val="0D0D0D"/>
                <w:sz w:val="28"/>
                <w:szCs w:val="28"/>
                <w:lang w:eastAsia="en-GB"/>
              </w:rPr>
            </w:pPr>
            <w:r w:rsidRPr="00334E67">
              <w:rPr>
                <w:rFonts w:ascii="Arial" w:hAnsi="Arial" w:cs="Arial"/>
                <w:sz w:val="28"/>
                <w:szCs w:val="28"/>
              </w:rPr>
              <w:t>202</w:t>
            </w:r>
            <w:r w:rsidR="00C64671">
              <w:rPr>
                <w:rFonts w:ascii="Arial" w:hAnsi="Arial" w:cs="Arial"/>
                <w:sz w:val="28"/>
                <w:szCs w:val="28"/>
              </w:rPr>
              <w:t>4</w:t>
            </w:r>
            <w:r w:rsidRPr="00334E67">
              <w:rPr>
                <w:rFonts w:ascii="Arial" w:hAnsi="Arial" w:cs="Arial"/>
                <w:sz w:val="28"/>
                <w:szCs w:val="28"/>
              </w:rPr>
              <w:t>–202</w:t>
            </w:r>
            <w:r w:rsidR="00881A4A">
              <w:rPr>
                <w:rFonts w:ascii="Arial" w:hAnsi="Arial" w:cs="Arial"/>
                <w:sz w:val="28"/>
                <w:szCs w:val="28"/>
              </w:rPr>
              <w:t>7</w:t>
            </w:r>
            <w:r w:rsidRPr="00334E67">
              <w:rPr>
                <w:rFonts w:ascii="Arial" w:hAnsi="Arial" w:cs="Arial"/>
                <w:sz w:val="28"/>
                <w:szCs w:val="28"/>
              </w:rPr>
              <w:t xml:space="preserve"> </w:t>
            </w:r>
          </w:p>
        </w:tc>
      </w:tr>
      <w:tr w:rsidR="008F4E9D" w:rsidRPr="00364E11" w14:paraId="41AB9166"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auto"/>
            <w:hideMark/>
          </w:tcPr>
          <w:p w14:paraId="03AED6C0" w14:textId="77777777" w:rsidR="008F4E9D" w:rsidRPr="00334E67" w:rsidRDefault="008F4E9D" w:rsidP="008F4E9D">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Date this statement was published </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65712BD6" w14:textId="3AEB82F0" w:rsidR="008F4E9D" w:rsidRPr="00334E67" w:rsidRDefault="00881A4A" w:rsidP="008F4E9D">
            <w:pPr>
              <w:spacing w:after="0" w:line="240" w:lineRule="auto"/>
              <w:ind w:left="45" w:right="45"/>
              <w:textAlignment w:val="baseline"/>
              <w:rPr>
                <w:rFonts w:ascii="Arial" w:eastAsia="Times New Roman" w:hAnsi="Arial" w:cs="Arial"/>
                <w:color w:val="0D0D0D"/>
                <w:sz w:val="28"/>
                <w:szCs w:val="28"/>
                <w:lang w:eastAsia="en-GB"/>
              </w:rPr>
            </w:pPr>
            <w:r>
              <w:rPr>
                <w:rFonts w:ascii="Arial" w:hAnsi="Arial" w:cs="Arial"/>
                <w:sz w:val="28"/>
                <w:szCs w:val="28"/>
              </w:rPr>
              <w:t>November</w:t>
            </w:r>
            <w:r w:rsidR="0004185B" w:rsidRPr="00334E67">
              <w:rPr>
                <w:rFonts w:ascii="Arial" w:hAnsi="Arial" w:cs="Arial"/>
                <w:sz w:val="28"/>
                <w:szCs w:val="28"/>
              </w:rPr>
              <w:t xml:space="preserve"> 202</w:t>
            </w:r>
            <w:r>
              <w:rPr>
                <w:rFonts w:ascii="Arial" w:hAnsi="Arial" w:cs="Arial"/>
                <w:sz w:val="28"/>
                <w:szCs w:val="28"/>
              </w:rPr>
              <w:t>4</w:t>
            </w:r>
          </w:p>
        </w:tc>
      </w:tr>
      <w:tr w:rsidR="008F4E9D" w:rsidRPr="00364E11" w14:paraId="03BADAF7"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auto"/>
            <w:hideMark/>
          </w:tcPr>
          <w:p w14:paraId="6DF5DC08" w14:textId="77777777" w:rsidR="008F4E9D" w:rsidRPr="00334E67" w:rsidRDefault="008F4E9D" w:rsidP="008F4E9D">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Date on which it will be reviewed </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0C0700EA" w14:textId="5C08EDD3" w:rsidR="008F4E9D" w:rsidRPr="00334E67" w:rsidRDefault="0004185B" w:rsidP="008F4E9D">
            <w:pPr>
              <w:spacing w:after="0" w:line="240" w:lineRule="auto"/>
              <w:ind w:left="45" w:right="45"/>
              <w:textAlignment w:val="baseline"/>
              <w:rPr>
                <w:rFonts w:ascii="Arial" w:eastAsia="Times New Roman" w:hAnsi="Arial" w:cs="Arial"/>
                <w:color w:val="0D0D0D"/>
                <w:sz w:val="28"/>
                <w:szCs w:val="28"/>
                <w:lang w:eastAsia="en-GB"/>
              </w:rPr>
            </w:pPr>
            <w:r w:rsidRPr="00334E67">
              <w:rPr>
                <w:rFonts w:ascii="Arial" w:hAnsi="Arial" w:cs="Arial"/>
                <w:sz w:val="28"/>
                <w:szCs w:val="28"/>
              </w:rPr>
              <w:t>November 2</w:t>
            </w:r>
            <w:r w:rsidR="008F4E9D" w:rsidRPr="00334E67">
              <w:rPr>
                <w:rFonts w:ascii="Arial" w:hAnsi="Arial" w:cs="Arial"/>
                <w:sz w:val="28"/>
                <w:szCs w:val="28"/>
              </w:rPr>
              <w:t>02</w:t>
            </w:r>
            <w:r w:rsidR="00881A4A">
              <w:rPr>
                <w:rFonts w:ascii="Arial" w:hAnsi="Arial" w:cs="Arial"/>
                <w:sz w:val="28"/>
                <w:szCs w:val="28"/>
              </w:rPr>
              <w:t>4</w:t>
            </w:r>
          </w:p>
        </w:tc>
      </w:tr>
      <w:tr w:rsidR="008F4E9D" w:rsidRPr="00364E11" w14:paraId="71F5EED9"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auto"/>
            <w:hideMark/>
          </w:tcPr>
          <w:p w14:paraId="326EF3EC" w14:textId="77777777" w:rsidR="008F4E9D" w:rsidRPr="00334E67" w:rsidRDefault="008F4E9D" w:rsidP="008F4E9D">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Statement authorised by </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6590756E" w14:textId="691967EB" w:rsidR="008F4E9D" w:rsidRPr="00334E67" w:rsidRDefault="0004185B" w:rsidP="008F4E9D">
            <w:pPr>
              <w:spacing w:after="0" w:line="240" w:lineRule="auto"/>
              <w:ind w:left="45" w:right="45"/>
              <w:textAlignment w:val="baseline"/>
              <w:rPr>
                <w:rFonts w:ascii="Arial" w:eastAsia="Times New Roman" w:hAnsi="Arial" w:cs="Arial"/>
                <w:color w:val="0D0D0D"/>
                <w:sz w:val="28"/>
                <w:szCs w:val="28"/>
                <w:lang w:eastAsia="en-GB"/>
              </w:rPr>
            </w:pPr>
            <w:r w:rsidRPr="00334E67">
              <w:rPr>
                <w:rFonts w:ascii="Arial" w:hAnsi="Arial" w:cs="Arial"/>
                <w:sz w:val="28"/>
                <w:szCs w:val="28"/>
              </w:rPr>
              <w:t>Governing body</w:t>
            </w:r>
          </w:p>
        </w:tc>
      </w:tr>
      <w:tr w:rsidR="008F4E9D" w:rsidRPr="00364E11" w14:paraId="69750690"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auto"/>
            <w:hideMark/>
          </w:tcPr>
          <w:p w14:paraId="02D8FEA3" w14:textId="77777777" w:rsidR="008F4E9D" w:rsidRPr="00334E67" w:rsidRDefault="008F4E9D" w:rsidP="008F4E9D">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Pupil premium lead </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59AD53CF" w14:textId="2CF12E59" w:rsidR="008F4E9D" w:rsidRPr="00334E67" w:rsidRDefault="008F4E9D" w:rsidP="008F4E9D">
            <w:pPr>
              <w:spacing w:after="0" w:line="240" w:lineRule="auto"/>
              <w:ind w:left="45" w:right="45"/>
              <w:textAlignment w:val="baseline"/>
              <w:rPr>
                <w:rFonts w:ascii="Arial" w:eastAsia="Times New Roman" w:hAnsi="Arial" w:cs="Arial"/>
                <w:color w:val="0D0D0D"/>
                <w:sz w:val="28"/>
                <w:szCs w:val="28"/>
                <w:lang w:eastAsia="en-GB"/>
              </w:rPr>
            </w:pPr>
          </w:p>
        </w:tc>
      </w:tr>
      <w:tr w:rsidR="008F4E9D" w:rsidRPr="00364E11" w14:paraId="19F357A7"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auto"/>
            <w:hideMark/>
          </w:tcPr>
          <w:p w14:paraId="4989B567" w14:textId="77777777" w:rsidR="008F4E9D" w:rsidRPr="00334E67" w:rsidRDefault="008F4E9D" w:rsidP="008F4E9D">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Governor / Trustee lead </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43010A42" w14:textId="5C16A251" w:rsidR="008F4E9D" w:rsidRPr="00334E67" w:rsidRDefault="004E782D" w:rsidP="008F4E9D">
            <w:pPr>
              <w:spacing w:after="0" w:line="240" w:lineRule="auto"/>
              <w:ind w:left="45" w:right="45"/>
              <w:textAlignment w:val="baseline"/>
              <w:rPr>
                <w:rFonts w:ascii="Arial" w:eastAsia="Times New Roman" w:hAnsi="Arial" w:cs="Arial"/>
                <w:color w:val="0D0D0D"/>
                <w:sz w:val="28"/>
                <w:szCs w:val="28"/>
                <w:lang w:eastAsia="en-GB"/>
              </w:rPr>
            </w:pPr>
            <w:r>
              <w:rPr>
                <w:rFonts w:ascii="Arial" w:hAnsi="Arial" w:cs="Arial"/>
                <w:sz w:val="28"/>
                <w:szCs w:val="28"/>
              </w:rPr>
              <w:t>Nicky Postlethwaite</w:t>
            </w:r>
          </w:p>
        </w:tc>
      </w:tr>
    </w:tbl>
    <w:p w14:paraId="268B9133" w14:textId="67625912" w:rsidR="00364E11" w:rsidRDefault="00364E11" w:rsidP="00364E11">
      <w:pPr>
        <w:spacing w:after="0" w:line="240" w:lineRule="auto"/>
        <w:textAlignment w:val="baseline"/>
        <w:rPr>
          <w:rFonts w:ascii="Arial" w:eastAsia="Times New Roman" w:hAnsi="Arial" w:cs="Arial"/>
          <w:b/>
          <w:bCs/>
          <w:color w:val="104F75"/>
          <w:sz w:val="32"/>
          <w:szCs w:val="32"/>
          <w:lang w:eastAsia="en-GB"/>
        </w:rPr>
      </w:pPr>
    </w:p>
    <w:p w14:paraId="277654B2" w14:textId="56FD8433" w:rsidR="00364E11" w:rsidRDefault="00364E11" w:rsidP="00364E11">
      <w:pPr>
        <w:spacing w:after="0" w:line="240" w:lineRule="auto"/>
        <w:ind w:left="-709"/>
        <w:textAlignment w:val="baseline"/>
        <w:rPr>
          <w:rFonts w:ascii="Arial" w:eastAsia="Times New Roman" w:hAnsi="Arial" w:cs="Arial"/>
          <w:color w:val="104F75"/>
          <w:sz w:val="32"/>
          <w:szCs w:val="32"/>
          <w:lang w:eastAsia="en-GB"/>
        </w:rPr>
      </w:pPr>
      <w:r w:rsidRPr="00364E11">
        <w:rPr>
          <w:rFonts w:ascii="Arial" w:eastAsia="Times New Roman" w:hAnsi="Arial" w:cs="Arial"/>
          <w:b/>
          <w:bCs/>
          <w:color w:val="104F75"/>
          <w:sz w:val="32"/>
          <w:szCs w:val="32"/>
          <w:lang w:eastAsia="en-GB"/>
        </w:rPr>
        <w:t>Funding overview</w:t>
      </w:r>
      <w:r w:rsidRPr="00364E11">
        <w:rPr>
          <w:rFonts w:ascii="Arial" w:eastAsia="Times New Roman" w:hAnsi="Arial" w:cs="Arial"/>
          <w:color w:val="104F75"/>
          <w:sz w:val="32"/>
          <w:szCs w:val="32"/>
          <w:lang w:eastAsia="en-GB"/>
        </w:rPr>
        <w:t> </w:t>
      </w:r>
    </w:p>
    <w:p w14:paraId="63C1A0ED" w14:textId="780101A6" w:rsidR="00364E11" w:rsidRPr="00364E11" w:rsidRDefault="00364E11" w:rsidP="00364E11">
      <w:pPr>
        <w:spacing w:after="0" w:line="240" w:lineRule="auto"/>
        <w:ind w:left="-709"/>
        <w:textAlignment w:val="baseline"/>
        <w:rPr>
          <w:rFonts w:ascii="Segoe UI" w:eastAsia="Times New Roman" w:hAnsi="Segoe UI" w:cs="Segoe UI"/>
          <w:color w:val="0D0D0D"/>
          <w:sz w:val="18"/>
          <w:szCs w:val="18"/>
          <w:lang w:eastAsia="en-GB"/>
        </w:rPr>
      </w:pPr>
    </w:p>
    <w:tbl>
      <w:tblPr>
        <w:tblW w:w="10349"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6"/>
        <w:gridCol w:w="1063"/>
        <w:gridCol w:w="3190"/>
      </w:tblGrid>
      <w:tr w:rsidR="00364E11" w:rsidRPr="00364E11" w14:paraId="63B6EC1B" w14:textId="77777777" w:rsidTr="005854AB">
        <w:trPr>
          <w:trHeight w:val="360"/>
        </w:trPr>
        <w:tc>
          <w:tcPr>
            <w:tcW w:w="7159" w:type="dxa"/>
            <w:gridSpan w:val="2"/>
            <w:tcBorders>
              <w:top w:val="single" w:sz="6" w:space="0" w:color="000000"/>
              <w:left w:val="single" w:sz="6" w:space="0" w:color="000000"/>
              <w:bottom w:val="single" w:sz="6" w:space="0" w:color="000000"/>
              <w:right w:val="single" w:sz="6" w:space="0" w:color="000000"/>
            </w:tcBorders>
            <w:shd w:val="clear" w:color="auto" w:fill="D8E2E9"/>
            <w:vAlign w:val="center"/>
            <w:hideMark/>
          </w:tcPr>
          <w:p w14:paraId="019BFEE5" w14:textId="77777777" w:rsidR="00364E11" w:rsidRPr="00364E11" w:rsidRDefault="00364E11" w:rsidP="00364E11">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b/>
                <w:bCs/>
                <w:color w:val="0D0D0D"/>
                <w:sz w:val="24"/>
                <w:szCs w:val="24"/>
                <w:lang w:eastAsia="en-GB"/>
              </w:rPr>
              <w:t>Detail</w:t>
            </w:r>
            <w:r w:rsidRPr="00364E11">
              <w:rPr>
                <w:rFonts w:ascii="Arial" w:eastAsia="Times New Roman" w:hAnsi="Arial" w:cs="Arial"/>
                <w:color w:val="0D0D0D"/>
                <w:sz w:val="24"/>
                <w:szCs w:val="24"/>
                <w:lang w:eastAsia="en-GB"/>
              </w:rPr>
              <w:t> </w:t>
            </w:r>
          </w:p>
        </w:tc>
        <w:tc>
          <w:tcPr>
            <w:tcW w:w="3190" w:type="dxa"/>
            <w:tcBorders>
              <w:top w:val="single" w:sz="6" w:space="0" w:color="000000"/>
              <w:left w:val="single" w:sz="6" w:space="0" w:color="000000"/>
              <w:bottom w:val="single" w:sz="6" w:space="0" w:color="000000"/>
              <w:right w:val="single" w:sz="6" w:space="0" w:color="000000"/>
            </w:tcBorders>
            <w:shd w:val="clear" w:color="auto" w:fill="D8E2E9"/>
            <w:vAlign w:val="center"/>
            <w:hideMark/>
          </w:tcPr>
          <w:p w14:paraId="588E3C94" w14:textId="77777777" w:rsidR="00364E11" w:rsidRPr="00364E11" w:rsidRDefault="00364E11" w:rsidP="00364E11">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b/>
                <w:bCs/>
                <w:color w:val="0D0D0D"/>
                <w:sz w:val="24"/>
                <w:szCs w:val="24"/>
                <w:lang w:eastAsia="en-GB"/>
              </w:rPr>
              <w:t>Amount</w:t>
            </w:r>
            <w:r w:rsidRPr="00364E11">
              <w:rPr>
                <w:rFonts w:ascii="Arial" w:eastAsia="Times New Roman" w:hAnsi="Arial" w:cs="Arial"/>
                <w:color w:val="0D0D0D"/>
                <w:sz w:val="24"/>
                <w:szCs w:val="24"/>
                <w:lang w:eastAsia="en-GB"/>
              </w:rPr>
              <w:t> </w:t>
            </w:r>
          </w:p>
        </w:tc>
      </w:tr>
      <w:tr w:rsidR="00364E11" w:rsidRPr="00364E11" w14:paraId="69613147" w14:textId="77777777" w:rsidTr="005854AB">
        <w:trPr>
          <w:trHeight w:val="360"/>
        </w:trPr>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8CB427" w14:textId="77777777" w:rsidR="00364E11" w:rsidRPr="00334E67" w:rsidRDefault="00364E11" w:rsidP="00364E11">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Pupil premium funding allocation this academic year </w:t>
            </w:r>
          </w:p>
        </w:tc>
        <w:tc>
          <w:tcPr>
            <w:tcW w:w="4253" w:type="dxa"/>
            <w:gridSpan w:val="2"/>
            <w:tcBorders>
              <w:top w:val="single" w:sz="6" w:space="0" w:color="000000"/>
              <w:left w:val="single" w:sz="6" w:space="0" w:color="000000"/>
              <w:bottom w:val="single" w:sz="6" w:space="0" w:color="000000"/>
              <w:right w:val="single" w:sz="6" w:space="0" w:color="000000"/>
            </w:tcBorders>
            <w:shd w:val="clear" w:color="auto" w:fill="auto"/>
          </w:tcPr>
          <w:p w14:paraId="5FE82F08" w14:textId="358C1148" w:rsidR="00364E11" w:rsidRPr="00334E67" w:rsidRDefault="00EF25CE" w:rsidP="001A2018">
            <w:pPr>
              <w:spacing w:after="0" w:line="240" w:lineRule="auto"/>
              <w:ind w:left="45" w:right="45"/>
              <w:textAlignment w:val="baseline"/>
              <w:rPr>
                <w:rFonts w:ascii="Arial" w:eastAsia="Times New Roman" w:hAnsi="Arial" w:cs="Arial"/>
                <w:color w:val="0D0D0D"/>
                <w:sz w:val="28"/>
                <w:szCs w:val="28"/>
                <w:lang w:eastAsia="en-GB"/>
              </w:rPr>
            </w:pPr>
            <w:r w:rsidRPr="00334E67">
              <w:rPr>
                <w:rFonts w:ascii="Arial" w:eastAsia="Times New Roman" w:hAnsi="Arial" w:cs="Arial"/>
                <w:color w:val="0D0D0D"/>
                <w:sz w:val="28"/>
                <w:szCs w:val="28"/>
                <w:lang w:eastAsia="en-GB"/>
              </w:rPr>
              <w:t>£</w:t>
            </w:r>
            <w:r w:rsidR="001A2018">
              <w:rPr>
                <w:rFonts w:ascii="Arial" w:eastAsia="Times New Roman" w:hAnsi="Arial" w:cs="Arial"/>
                <w:color w:val="0D0D0D"/>
                <w:sz w:val="28"/>
                <w:szCs w:val="28"/>
                <w:lang w:eastAsia="en-GB"/>
              </w:rPr>
              <w:t>72,520</w:t>
            </w:r>
          </w:p>
        </w:tc>
      </w:tr>
      <w:tr w:rsidR="00364E11" w:rsidRPr="00364E11" w14:paraId="680E61C7" w14:textId="77777777" w:rsidTr="005854AB">
        <w:trPr>
          <w:trHeight w:val="360"/>
        </w:trPr>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AC55CC" w14:textId="77777777" w:rsidR="00364E11" w:rsidRPr="00334E67" w:rsidRDefault="00364E11" w:rsidP="00364E11">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Recovery premium funding allocation this academic year </w:t>
            </w:r>
          </w:p>
        </w:tc>
        <w:tc>
          <w:tcPr>
            <w:tcW w:w="4253" w:type="dxa"/>
            <w:gridSpan w:val="2"/>
            <w:tcBorders>
              <w:top w:val="single" w:sz="6" w:space="0" w:color="000000"/>
              <w:left w:val="single" w:sz="6" w:space="0" w:color="000000"/>
              <w:bottom w:val="single" w:sz="6" w:space="0" w:color="000000"/>
              <w:right w:val="single" w:sz="6" w:space="0" w:color="000000"/>
            </w:tcBorders>
            <w:shd w:val="clear" w:color="auto" w:fill="auto"/>
          </w:tcPr>
          <w:p w14:paraId="7E644740" w14:textId="268E2D28" w:rsidR="00364E11" w:rsidRPr="00334E67" w:rsidRDefault="00377052" w:rsidP="00364E11">
            <w:pPr>
              <w:spacing w:after="0" w:line="240" w:lineRule="auto"/>
              <w:ind w:left="45" w:right="45"/>
              <w:textAlignment w:val="baseline"/>
              <w:rPr>
                <w:rFonts w:ascii="Arial" w:eastAsia="Times New Roman" w:hAnsi="Arial" w:cs="Arial"/>
                <w:color w:val="0D0D0D"/>
                <w:sz w:val="28"/>
                <w:szCs w:val="28"/>
                <w:lang w:eastAsia="en-GB"/>
              </w:rPr>
            </w:pPr>
            <w:r w:rsidRPr="00334E67">
              <w:rPr>
                <w:rFonts w:ascii="Arial" w:eastAsia="Times New Roman" w:hAnsi="Arial" w:cs="Arial"/>
                <w:color w:val="0D0D0D"/>
                <w:sz w:val="28"/>
                <w:szCs w:val="28"/>
                <w:lang w:eastAsia="en-GB"/>
              </w:rPr>
              <w:t>-</w:t>
            </w:r>
          </w:p>
        </w:tc>
      </w:tr>
      <w:tr w:rsidR="00364E11" w:rsidRPr="00364E11" w14:paraId="6FD9C9D2" w14:textId="77777777" w:rsidTr="005854AB">
        <w:trPr>
          <w:trHeight w:val="360"/>
        </w:trPr>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C9EF21" w14:textId="77777777" w:rsidR="00364E11" w:rsidRPr="00334E67" w:rsidRDefault="00364E11" w:rsidP="00364E11">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Pupil premium funding carried forward from previous years (enter £0 if not applicable) </w:t>
            </w:r>
          </w:p>
        </w:tc>
        <w:tc>
          <w:tcPr>
            <w:tcW w:w="4253" w:type="dxa"/>
            <w:gridSpan w:val="2"/>
            <w:tcBorders>
              <w:top w:val="single" w:sz="6" w:space="0" w:color="000000"/>
              <w:left w:val="single" w:sz="6" w:space="0" w:color="000000"/>
              <w:bottom w:val="single" w:sz="6" w:space="0" w:color="000000"/>
              <w:right w:val="single" w:sz="6" w:space="0" w:color="000000"/>
            </w:tcBorders>
            <w:shd w:val="clear" w:color="auto" w:fill="auto"/>
          </w:tcPr>
          <w:p w14:paraId="7FE784AC" w14:textId="1D55C187" w:rsidR="00364E11" w:rsidRPr="00334E67" w:rsidRDefault="00377052" w:rsidP="00364E11">
            <w:pPr>
              <w:spacing w:after="0" w:line="240" w:lineRule="auto"/>
              <w:ind w:left="45" w:right="45"/>
              <w:textAlignment w:val="baseline"/>
              <w:rPr>
                <w:rFonts w:ascii="Arial" w:eastAsia="Times New Roman" w:hAnsi="Arial" w:cs="Arial"/>
                <w:color w:val="0D0D0D"/>
                <w:sz w:val="28"/>
                <w:szCs w:val="28"/>
                <w:lang w:eastAsia="en-GB"/>
              </w:rPr>
            </w:pPr>
            <w:r w:rsidRPr="00334E67">
              <w:rPr>
                <w:rFonts w:ascii="Arial" w:eastAsia="Times New Roman" w:hAnsi="Arial" w:cs="Arial"/>
                <w:color w:val="0D0D0D"/>
                <w:sz w:val="28"/>
                <w:szCs w:val="28"/>
                <w:lang w:eastAsia="en-GB"/>
              </w:rPr>
              <w:t>£0</w:t>
            </w:r>
          </w:p>
        </w:tc>
      </w:tr>
      <w:tr w:rsidR="00364E11" w:rsidRPr="00364E11" w14:paraId="65AF3304"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auto"/>
            <w:hideMark/>
          </w:tcPr>
          <w:p w14:paraId="11206990" w14:textId="77777777" w:rsidR="00364E11" w:rsidRPr="00334E67" w:rsidRDefault="00364E11" w:rsidP="00364E11">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b/>
                <w:bCs/>
                <w:color w:val="0D0D0D"/>
                <w:sz w:val="28"/>
                <w:szCs w:val="28"/>
                <w:lang w:eastAsia="en-GB"/>
              </w:rPr>
              <w:t>Total budget for this academic year</w:t>
            </w:r>
            <w:r w:rsidRPr="00334E67">
              <w:rPr>
                <w:rFonts w:ascii="Arial" w:eastAsia="Times New Roman" w:hAnsi="Arial" w:cs="Arial"/>
                <w:color w:val="0D0D0D"/>
                <w:sz w:val="28"/>
                <w:szCs w:val="28"/>
                <w:lang w:eastAsia="en-GB"/>
              </w:rPr>
              <w:t> </w:t>
            </w:r>
          </w:p>
          <w:p w14:paraId="237E7EEC" w14:textId="77777777" w:rsidR="00364E11" w:rsidRPr="00334E67" w:rsidRDefault="00364E11" w:rsidP="00364E11">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lastRenderedPageBreak/>
              <w:t>If your school is an academy in a trust that pools this funding, state the amount available to your school this academic year </w:t>
            </w:r>
          </w:p>
        </w:tc>
        <w:tc>
          <w:tcPr>
            <w:tcW w:w="4253" w:type="dxa"/>
            <w:gridSpan w:val="2"/>
            <w:tcBorders>
              <w:top w:val="single" w:sz="6" w:space="0" w:color="000000"/>
              <w:left w:val="single" w:sz="6" w:space="0" w:color="000000"/>
              <w:bottom w:val="single" w:sz="6" w:space="0" w:color="000000"/>
              <w:right w:val="single" w:sz="6" w:space="0" w:color="000000"/>
            </w:tcBorders>
            <w:shd w:val="clear" w:color="auto" w:fill="auto"/>
          </w:tcPr>
          <w:p w14:paraId="46D7F3C2" w14:textId="783E2DCF" w:rsidR="00364E11" w:rsidRPr="00334E67" w:rsidRDefault="00EF25CE" w:rsidP="001A2018">
            <w:pPr>
              <w:spacing w:after="0" w:line="240" w:lineRule="auto"/>
              <w:ind w:left="45" w:right="45"/>
              <w:textAlignment w:val="baseline"/>
              <w:rPr>
                <w:rFonts w:ascii="Arial" w:eastAsia="Times New Roman" w:hAnsi="Arial" w:cs="Arial"/>
                <w:color w:val="0D0D0D"/>
                <w:sz w:val="28"/>
                <w:szCs w:val="28"/>
                <w:lang w:eastAsia="en-GB"/>
              </w:rPr>
            </w:pPr>
            <w:r w:rsidRPr="00334E67">
              <w:rPr>
                <w:rFonts w:ascii="Arial" w:eastAsia="Times New Roman" w:hAnsi="Arial" w:cs="Arial"/>
                <w:color w:val="0D0D0D"/>
                <w:sz w:val="28"/>
                <w:szCs w:val="28"/>
                <w:lang w:eastAsia="en-GB"/>
              </w:rPr>
              <w:lastRenderedPageBreak/>
              <w:t>£</w:t>
            </w:r>
            <w:r w:rsidR="001A2018">
              <w:rPr>
                <w:rFonts w:ascii="Arial" w:eastAsia="Times New Roman" w:hAnsi="Arial" w:cs="Arial"/>
                <w:color w:val="0D0D0D"/>
                <w:sz w:val="28"/>
                <w:szCs w:val="28"/>
                <w:lang w:eastAsia="en-GB"/>
              </w:rPr>
              <w:t>72,520</w:t>
            </w:r>
          </w:p>
        </w:tc>
      </w:tr>
    </w:tbl>
    <w:p w14:paraId="55CEA89B" w14:textId="08BA438D" w:rsidR="00364E11" w:rsidRDefault="00364E11" w:rsidP="00364E11">
      <w:pPr>
        <w:spacing w:after="0" w:line="240" w:lineRule="auto"/>
        <w:ind w:hanging="709"/>
        <w:textAlignment w:val="baseline"/>
        <w:rPr>
          <w:rFonts w:ascii="Arial" w:eastAsia="Times New Roman" w:hAnsi="Arial" w:cs="Arial"/>
          <w:b/>
          <w:bCs/>
          <w:color w:val="104F75"/>
          <w:sz w:val="36"/>
          <w:szCs w:val="36"/>
          <w:lang w:eastAsia="en-GB"/>
        </w:rPr>
      </w:pPr>
    </w:p>
    <w:p w14:paraId="6CBE23FA" w14:textId="55773105" w:rsidR="00C93761" w:rsidRDefault="00C93761" w:rsidP="00364E11">
      <w:pPr>
        <w:spacing w:after="0" w:line="240" w:lineRule="auto"/>
        <w:ind w:hanging="709"/>
        <w:textAlignment w:val="baseline"/>
        <w:rPr>
          <w:rFonts w:ascii="Arial" w:eastAsia="Times New Roman" w:hAnsi="Arial" w:cs="Arial"/>
          <w:b/>
          <w:bCs/>
          <w:color w:val="104F75"/>
          <w:sz w:val="36"/>
          <w:szCs w:val="36"/>
          <w:lang w:eastAsia="en-GB"/>
        </w:rPr>
      </w:pPr>
    </w:p>
    <w:p w14:paraId="58A068C1" w14:textId="1CDF8916" w:rsidR="00C93761" w:rsidRDefault="00C93761" w:rsidP="00364E11">
      <w:pPr>
        <w:spacing w:after="0" w:line="240" w:lineRule="auto"/>
        <w:ind w:hanging="709"/>
        <w:textAlignment w:val="baseline"/>
        <w:rPr>
          <w:rFonts w:ascii="Arial" w:eastAsia="Times New Roman" w:hAnsi="Arial" w:cs="Arial"/>
          <w:b/>
          <w:bCs/>
          <w:color w:val="104F75"/>
          <w:sz w:val="36"/>
          <w:szCs w:val="36"/>
          <w:lang w:eastAsia="en-GB"/>
        </w:rPr>
      </w:pPr>
    </w:p>
    <w:p w14:paraId="434D7516" w14:textId="77777777" w:rsidR="00C93761" w:rsidRDefault="00C93761" w:rsidP="00364E11">
      <w:pPr>
        <w:spacing w:after="0" w:line="240" w:lineRule="auto"/>
        <w:ind w:hanging="709"/>
        <w:textAlignment w:val="baseline"/>
        <w:rPr>
          <w:rFonts w:ascii="Arial" w:eastAsia="Times New Roman" w:hAnsi="Arial" w:cs="Arial"/>
          <w:b/>
          <w:bCs/>
          <w:color w:val="104F75"/>
          <w:sz w:val="36"/>
          <w:szCs w:val="36"/>
          <w:lang w:eastAsia="en-GB"/>
        </w:rPr>
      </w:pPr>
    </w:p>
    <w:p w14:paraId="0D44FC9E" w14:textId="781465A7" w:rsidR="00364E11" w:rsidRDefault="005854AB" w:rsidP="00C93761">
      <w:pPr>
        <w:spacing w:after="0" w:line="240" w:lineRule="auto"/>
        <w:ind w:hanging="1276"/>
        <w:textAlignment w:val="baseline"/>
        <w:rPr>
          <w:rFonts w:ascii="Arial" w:eastAsia="Times New Roman" w:hAnsi="Arial" w:cs="Arial"/>
          <w:b/>
          <w:bCs/>
          <w:color w:val="104F75"/>
          <w:sz w:val="32"/>
          <w:szCs w:val="32"/>
          <w:u w:val="single"/>
          <w:lang w:eastAsia="en-GB"/>
        </w:rPr>
      </w:pPr>
      <w:r w:rsidRPr="005854AB">
        <w:rPr>
          <w:rFonts w:ascii="Arial" w:eastAsia="Times New Roman" w:hAnsi="Arial" w:cs="Arial"/>
          <w:b/>
          <w:bCs/>
          <w:color w:val="104F75"/>
          <w:sz w:val="32"/>
          <w:szCs w:val="32"/>
          <w:lang w:eastAsia="en-GB"/>
        </w:rPr>
        <w:t xml:space="preserve">      </w:t>
      </w:r>
      <w:r w:rsidR="00364E11" w:rsidRPr="00C93761">
        <w:rPr>
          <w:rFonts w:ascii="Arial" w:eastAsia="Times New Roman" w:hAnsi="Arial" w:cs="Arial"/>
          <w:b/>
          <w:bCs/>
          <w:color w:val="104F75"/>
          <w:sz w:val="32"/>
          <w:szCs w:val="32"/>
          <w:u w:val="single"/>
          <w:lang w:eastAsia="en-GB"/>
        </w:rPr>
        <w:t>Part A: Pupil premium strategy plan </w:t>
      </w:r>
    </w:p>
    <w:p w14:paraId="4CA86362" w14:textId="77777777" w:rsidR="00FA1ED7" w:rsidRDefault="00FA1ED7" w:rsidP="00C93761">
      <w:pPr>
        <w:spacing w:after="0" w:line="240" w:lineRule="auto"/>
        <w:ind w:hanging="1276"/>
        <w:textAlignment w:val="baseline"/>
        <w:rPr>
          <w:rFonts w:ascii="Arial" w:eastAsia="Times New Roman" w:hAnsi="Arial" w:cs="Arial"/>
          <w:b/>
          <w:bCs/>
          <w:color w:val="104F75"/>
          <w:sz w:val="32"/>
          <w:szCs w:val="32"/>
          <w:u w:val="single"/>
          <w:lang w:eastAsia="en-GB"/>
        </w:rPr>
      </w:pPr>
    </w:p>
    <w:p w14:paraId="3A2C566F" w14:textId="6BA5757A" w:rsidR="00C93761" w:rsidRDefault="00C93761" w:rsidP="00C93761">
      <w:pPr>
        <w:spacing w:after="0" w:line="240" w:lineRule="auto"/>
        <w:ind w:hanging="1276"/>
        <w:textAlignment w:val="baseline"/>
        <w:rPr>
          <w:rFonts w:ascii="Arial" w:eastAsia="Times New Roman" w:hAnsi="Arial" w:cs="Arial"/>
          <w:b/>
          <w:bCs/>
          <w:color w:val="104F75"/>
          <w:sz w:val="32"/>
          <w:szCs w:val="32"/>
          <w:u w:val="single"/>
          <w:lang w:eastAsia="en-GB"/>
        </w:rPr>
      </w:pPr>
    </w:p>
    <w:tbl>
      <w:tblPr>
        <w:tblW w:w="10490" w:type="dxa"/>
        <w:tblInd w:w="-856" w:type="dxa"/>
        <w:tblCellMar>
          <w:left w:w="10" w:type="dxa"/>
          <w:right w:w="10" w:type="dxa"/>
        </w:tblCellMar>
        <w:tblLook w:val="04A0" w:firstRow="1" w:lastRow="0" w:firstColumn="1" w:lastColumn="0" w:noHBand="0" w:noVBand="1"/>
      </w:tblPr>
      <w:tblGrid>
        <w:gridCol w:w="10490"/>
      </w:tblGrid>
      <w:tr w:rsidR="00DC2716" w14:paraId="377F0779" w14:textId="77777777" w:rsidTr="005854AB">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D383C" w14:textId="77777777" w:rsidR="00DC2716" w:rsidRPr="00573839" w:rsidRDefault="00DC2716" w:rsidP="00DC2716">
            <w:pPr>
              <w:pStyle w:val="ListParagraph"/>
              <w:numPr>
                <w:ilvl w:val="0"/>
                <w:numId w:val="11"/>
              </w:numPr>
              <w:rPr>
                <w:b/>
                <w:bCs/>
                <w:i/>
                <w:iCs/>
                <w:color w:val="661F6B"/>
                <w:sz w:val="28"/>
                <w:szCs w:val="28"/>
              </w:rPr>
            </w:pPr>
            <w:r>
              <w:rPr>
                <w:i/>
                <w:iCs/>
              </w:rPr>
              <w:t xml:space="preserve">See our Trust wide </w:t>
            </w:r>
            <w:r w:rsidRPr="00573839">
              <w:rPr>
                <w:b/>
                <w:bCs/>
                <w:i/>
                <w:iCs/>
                <w:color w:val="661F6B"/>
                <w:sz w:val="28"/>
                <w:szCs w:val="28"/>
              </w:rPr>
              <w:t>plan ‘Accumulating Advantage for all’</w:t>
            </w:r>
          </w:p>
          <w:p w14:paraId="4EC35ACB" w14:textId="77777777" w:rsidR="00DC2716" w:rsidRPr="00DC2716" w:rsidRDefault="00DC2716" w:rsidP="00F568D4">
            <w:pPr>
              <w:ind w:left="360"/>
              <w:rPr>
                <w:rFonts w:ascii="Arial" w:hAnsi="Arial" w:cs="Arial"/>
                <w:i/>
                <w:iCs/>
              </w:rPr>
            </w:pPr>
            <w:r w:rsidRPr="00DC2716">
              <w:rPr>
                <w:rFonts w:ascii="Arial" w:hAnsi="Arial" w:cs="Arial"/>
              </w:rPr>
              <w:t>In a changing world we recognise the need to ensure that our Curriculum reflects how pupils are supported and encouraged to flourish in all aspects of their lives. Current research shows that the South West is one of the most challenging areas to grow up poor. We strongly believe that as a Trust, and through our Curriculum, we are able to narrow the disadvantaged gap, supporting all pupils.</w:t>
            </w:r>
          </w:p>
        </w:tc>
      </w:tr>
    </w:tbl>
    <w:p w14:paraId="4598BF8F" w14:textId="77777777" w:rsidR="00DC2716" w:rsidRDefault="00DC2716" w:rsidP="00C93761">
      <w:pPr>
        <w:spacing w:after="0" w:line="240" w:lineRule="auto"/>
        <w:ind w:hanging="1276"/>
        <w:textAlignment w:val="baseline"/>
        <w:rPr>
          <w:rFonts w:ascii="Arial" w:eastAsia="Times New Roman" w:hAnsi="Arial" w:cs="Arial"/>
          <w:b/>
          <w:bCs/>
          <w:color w:val="104F75"/>
          <w:sz w:val="32"/>
          <w:szCs w:val="32"/>
          <w:u w:val="single"/>
          <w:lang w:eastAsia="en-GB"/>
        </w:rPr>
      </w:pPr>
    </w:p>
    <w:p w14:paraId="5CA94508" w14:textId="218E1EFD" w:rsidR="00757B92" w:rsidRDefault="005854AB" w:rsidP="00DC2716">
      <w:pPr>
        <w:spacing w:after="0" w:line="240" w:lineRule="auto"/>
        <w:ind w:left="-1418"/>
        <w:textAlignment w:val="baseline"/>
        <w:rPr>
          <w:rFonts w:ascii="Arial" w:eastAsia="Times New Roman" w:hAnsi="Arial" w:cs="Arial"/>
          <w:b/>
          <w:bCs/>
          <w:color w:val="104F75"/>
          <w:sz w:val="36"/>
          <w:szCs w:val="36"/>
          <w:lang w:eastAsia="en-GB"/>
        </w:rPr>
      </w:pPr>
      <w:bookmarkStart w:id="1" w:name="_Hlk115258829"/>
      <w:r>
        <w:rPr>
          <w:rFonts w:ascii="Arial" w:eastAsia="Times New Roman" w:hAnsi="Arial" w:cs="Arial"/>
          <w:b/>
          <w:bCs/>
          <w:color w:val="104F75"/>
          <w:sz w:val="36"/>
          <w:szCs w:val="36"/>
          <w:lang w:eastAsia="en-GB"/>
        </w:rPr>
        <w:t xml:space="preserve">    </w:t>
      </w:r>
      <w:r w:rsidR="008435E0">
        <w:rPr>
          <w:rFonts w:ascii="Arial" w:eastAsia="Times New Roman" w:hAnsi="Arial" w:cs="Arial"/>
          <w:b/>
          <w:bCs/>
          <w:color w:val="104F75"/>
          <w:sz w:val="36"/>
          <w:szCs w:val="36"/>
          <w:lang w:eastAsia="en-GB"/>
        </w:rPr>
        <w:t xml:space="preserve">Our aims </w:t>
      </w:r>
      <w:r w:rsidR="00DC2716" w:rsidRPr="00DC2716">
        <w:rPr>
          <w:rFonts w:ascii="Arial" w:eastAsia="Times New Roman" w:hAnsi="Arial" w:cs="Arial"/>
          <w:b/>
          <w:bCs/>
          <w:color w:val="104F75"/>
          <w:sz w:val="36"/>
          <w:szCs w:val="36"/>
          <w:lang w:eastAsia="en-GB"/>
        </w:rPr>
        <w:t xml:space="preserve">for our </w:t>
      </w:r>
      <w:r w:rsidR="00DF6D28">
        <w:rPr>
          <w:rFonts w:ascii="Arial" w:eastAsia="Times New Roman" w:hAnsi="Arial" w:cs="Arial"/>
          <w:b/>
          <w:bCs/>
          <w:color w:val="104F75"/>
          <w:sz w:val="36"/>
          <w:szCs w:val="36"/>
          <w:lang w:eastAsia="en-GB"/>
        </w:rPr>
        <w:t>disadvantaged pupils</w:t>
      </w:r>
      <w:bookmarkEnd w:id="1"/>
    </w:p>
    <w:p w14:paraId="0AF6B056" w14:textId="77777777" w:rsidR="00FA1ED7" w:rsidRDefault="00FA1ED7" w:rsidP="00DC2716">
      <w:pPr>
        <w:spacing w:after="0" w:line="240" w:lineRule="auto"/>
        <w:ind w:left="-1418"/>
        <w:textAlignment w:val="baseline"/>
        <w:rPr>
          <w:rFonts w:ascii="Arial" w:eastAsia="Times New Roman" w:hAnsi="Arial" w:cs="Arial"/>
          <w:b/>
          <w:bCs/>
          <w:color w:val="104F75"/>
          <w:sz w:val="36"/>
          <w:szCs w:val="36"/>
          <w:lang w:eastAsia="en-GB"/>
        </w:rPr>
      </w:pPr>
    </w:p>
    <w:p w14:paraId="01B26874" w14:textId="11F7B908" w:rsidR="00995C98" w:rsidRPr="0097263A" w:rsidRDefault="008435E0" w:rsidP="0097263A">
      <w:pPr>
        <w:pStyle w:val="ListParagraph"/>
        <w:numPr>
          <w:ilvl w:val="0"/>
          <w:numId w:val="18"/>
        </w:numPr>
        <w:spacing w:after="0" w:line="240" w:lineRule="auto"/>
        <w:textAlignment w:val="baseline"/>
        <w:rPr>
          <w:rFonts w:ascii="Arial" w:hAnsi="Arial" w:cs="Arial"/>
        </w:rPr>
      </w:pPr>
      <w:r w:rsidRPr="0097263A">
        <w:rPr>
          <w:rFonts w:ascii="Arial" w:hAnsi="Arial" w:cs="Arial"/>
        </w:rPr>
        <w:t xml:space="preserve">Our aim as a Trust is to ensure that all pupils accumulate advantage based on the high quality experience that we offer them through our Curriculum and enquiry based approach to learning. </w:t>
      </w:r>
    </w:p>
    <w:p w14:paraId="678213D0" w14:textId="77777777" w:rsidR="006B345F" w:rsidRPr="00995C98" w:rsidRDefault="006B345F" w:rsidP="00DC2716">
      <w:pPr>
        <w:spacing w:after="0" w:line="240" w:lineRule="auto"/>
        <w:ind w:left="-1418"/>
        <w:textAlignment w:val="baseline"/>
        <w:rPr>
          <w:rFonts w:ascii="Arial" w:hAnsi="Arial" w:cs="Arial"/>
        </w:rPr>
      </w:pPr>
    </w:p>
    <w:p w14:paraId="1192B67D" w14:textId="043EFD57" w:rsidR="00995C98" w:rsidRPr="0097263A" w:rsidRDefault="008435E0" w:rsidP="0097263A">
      <w:pPr>
        <w:pStyle w:val="ListParagraph"/>
        <w:numPr>
          <w:ilvl w:val="0"/>
          <w:numId w:val="18"/>
        </w:numPr>
        <w:spacing w:after="0" w:line="240" w:lineRule="auto"/>
        <w:textAlignment w:val="baseline"/>
        <w:rPr>
          <w:rFonts w:ascii="Arial" w:hAnsi="Arial" w:cs="Arial"/>
        </w:rPr>
      </w:pPr>
      <w:r w:rsidRPr="0097263A">
        <w:rPr>
          <w:rFonts w:ascii="Arial" w:hAnsi="Arial" w:cs="Arial"/>
        </w:rPr>
        <w:t xml:space="preserve">Our Curriculum is rich and ambitious and offers all pupils an equal opportunity to experience a range of outdoor lessons, take part in educational visits, theatre trips, hands-on days, expert visits and have the opportunity to explore a wide range of extra-curricular clubs. </w:t>
      </w:r>
    </w:p>
    <w:p w14:paraId="7F899FDC" w14:textId="77777777" w:rsidR="006B345F" w:rsidRPr="00995C98" w:rsidRDefault="006B345F" w:rsidP="00DC2716">
      <w:pPr>
        <w:spacing w:after="0" w:line="240" w:lineRule="auto"/>
        <w:ind w:left="-1418"/>
        <w:textAlignment w:val="baseline"/>
        <w:rPr>
          <w:rFonts w:ascii="Arial" w:hAnsi="Arial" w:cs="Arial"/>
        </w:rPr>
      </w:pPr>
    </w:p>
    <w:p w14:paraId="07BBE002" w14:textId="5252BA94" w:rsidR="008435E0" w:rsidRPr="0097263A" w:rsidRDefault="008435E0" w:rsidP="0097263A">
      <w:pPr>
        <w:pStyle w:val="ListParagraph"/>
        <w:numPr>
          <w:ilvl w:val="0"/>
          <w:numId w:val="18"/>
        </w:numPr>
        <w:spacing w:after="0" w:line="240" w:lineRule="auto"/>
        <w:textAlignment w:val="baseline"/>
        <w:rPr>
          <w:rFonts w:ascii="Arial" w:hAnsi="Arial" w:cs="Arial"/>
        </w:rPr>
      </w:pPr>
      <w:r w:rsidRPr="0097263A">
        <w:rPr>
          <w:rFonts w:ascii="Arial" w:hAnsi="Arial" w:cs="Arial"/>
        </w:rPr>
        <w:t xml:space="preserve">We believe that all pupils should have the opportunity to aspire to be the best version of themselves, therefore we provide pupils with the experiences that develop their love of learning and support them to acquire experiences as they move through their school lives, to make informed choices when deciding future decisions. </w:t>
      </w:r>
    </w:p>
    <w:p w14:paraId="4ACC9A81" w14:textId="72F9908C" w:rsidR="006B345F" w:rsidRDefault="006B345F" w:rsidP="00DC2716">
      <w:pPr>
        <w:spacing w:after="0" w:line="240" w:lineRule="auto"/>
        <w:ind w:left="-1418"/>
        <w:textAlignment w:val="baseline"/>
        <w:rPr>
          <w:rFonts w:ascii="Arial" w:hAnsi="Arial" w:cs="Arial"/>
        </w:rPr>
      </w:pPr>
    </w:p>
    <w:p w14:paraId="6B2B44EA" w14:textId="77777777" w:rsidR="00FA1ED7" w:rsidRDefault="00FA1ED7" w:rsidP="00DC2716">
      <w:pPr>
        <w:spacing w:after="0" w:line="240" w:lineRule="auto"/>
        <w:ind w:left="-1418"/>
        <w:textAlignment w:val="baseline"/>
        <w:rPr>
          <w:rFonts w:ascii="Arial" w:hAnsi="Arial" w:cs="Arial"/>
        </w:rPr>
      </w:pPr>
    </w:p>
    <w:p w14:paraId="000458AB" w14:textId="77777777" w:rsidR="006822E4" w:rsidRDefault="006822E4" w:rsidP="00DC2716">
      <w:pPr>
        <w:spacing w:after="0" w:line="240" w:lineRule="auto"/>
        <w:ind w:left="-1418"/>
        <w:textAlignment w:val="baseline"/>
        <w:rPr>
          <w:rFonts w:ascii="Arial" w:hAnsi="Arial" w:cs="Arial"/>
        </w:rPr>
      </w:pPr>
    </w:p>
    <w:p w14:paraId="6AD28D42" w14:textId="55582A55" w:rsidR="006B345F" w:rsidRPr="006B345F" w:rsidRDefault="005854AB" w:rsidP="00DC2716">
      <w:pPr>
        <w:spacing w:after="0" w:line="240" w:lineRule="auto"/>
        <w:ind w:left="-1418"/>
        <w:textAlignment w:val="baseline"/>
        <w:rPr>
          <w:rFonts w:ascii="Arial" w:hAnsi="Arial" w:cs="Arial"/>
          <w:b/>
          <w:bCs/>
          <w:color w:val="1F4E79" w:themeColor="accent5" w:themeShade="80"/>
          <w:sz w:val="36"/>
          <w:szCs w:val="36"/>
        </w:rPr>
      </w:pPr>
      <w:r>
        <w:rPr>
          <w:rFonts w:ascii="Arial" w:hAnsi="Arial" w:cs="Arial"/>
          <w:b/>
          <w:bCs/>
          <w:color w:val="1F4E79" w:themeColor="accent5" w:themeShade="80"/>
          <w:sz w:val="36"/>
          <w:szCs w:val="36"/>
        </w:rPr>
        <w:t xml:space="preserve">       </w:t>
      </w:r>
      <w:r w:rsidR="006B345F" w:rsidRPr="006B345F">
        <w:rPr>
          <w:rFonts w:ascii="Arial" w:hAnsi="Arial" w:cs="Arial"/>
          <w:b/>
          <w:bCs/>
          <w:color w:val="1F4E79" w:themeColor="accent5" w:themeShade="80"/>
          <w:sz w:val="36"/>
          <w:szCs w:val="36"/>
        </w:rPr>
        <w:t>Statement of Intent</w:t>
      </w:r>
    </w:p>
    <w:p w14:paraId="42D32685" w14:textId="77777777" w:rsidR="008435E0" w:rsidRDefault="008435E0" w:rsidP="00DC2716">
      <w:pPr>
        <w:spacing w:after="0" w:line="240" w:lineRule="auto"/>
        <w:ind w:left="-1418"/>
        <w:textAlignment w:val="baseline"/>
      </w:pPr>
    </w:p>
    <w:p w14:paraId="0A009D02" w14:textId="386C85C1" w:rsidR="008435E0" w:rsidRDefault="006D191A" w:rsidP="005854AB">
      <w:pPr>
        <w:spacing w:after="0" w:line="240" w:lineRule="auto"/>
        <w:ind w:left="-993"/>
        <w:textAlignment w:val="baseline"/>
        <w:rPr>
          <w:rFonts w:ascii="Arial" w:hAnsi="Arial" w:cs="Arial"/>
        </w:rPr>
      </w:pPr>
      <w:r w:rsidRPr="006D191A">
        <w:rPr>
          <w:rFonts w:ascii="Arial" w:hAnsi="Arial" w:cs="Arial"/>
        </w:rPr>
        <w:t xml:space="preserve">At the heart of our curriculum lie three core values: pursuit of academic excellence; the explicit teaching of learning to learn, which includes the development of metacognition; and crucially, character education. We believe that through our curriculum and core principles we can ensure that our very high expectations result in improved outcomes for disadvantaged pupils. This </w:t>
      </w:r>
      <w:r w:rsidR="00353F1B">
        <w:rPr>
          <w:rFonts w:ascii="Arial" w:hAnsi="Arial" w:cs="Arial"/>
        </w:rPr>
        <w:t>ensures</w:t>
      </w:r>
      <w:r w:rsidRPr="006D191A">
        <w:rPr>
          <w:rFonts w:ascii="Arial" w:hAnsi="Arial" w:cs="Arial"/>
        </w:rPr>
        <w:t xml:space="preserve"> all children </w:t>
      </w:r>
      <w:r w:rsidR="00353F1B">
        <w:rPr>
          <w:rFonts w:ascii="Arial" w:hAnsi="Arial" w:cs="Arial"/>
        </w:rPr>
        <w:t>will achieve and</w:t>
      </w:r>
      <w:r w:rsidRPr="006D191A">
        <w:rPr>
          <w:rFonts w:ascii="Arial" w:hAnsi="Arial" w:cs="Arial"/>
        </w:rPr>
        <w:t xml:space="preserve"> flourish </w:t>
      </w:r>
      <w:r w:rsidR="00353F1B">
        <w:rPr>
          <w:rFonts w:ascii="Arial" w:hAnsi="Arial" w:cs="Arial"/>
        </w:rPr>
        <w:t>whilst</w:t>
      </w:r>
      <w:r w:rsidRPr="006D191A">
        <w:rPr>
          <w:rFonts w:ascii="Arial" w:hAnsi="Arial" w:cs="Arial"/>
        </w:rPr>
        <w:t xml:space="preserve"> acquir</w:t>
      </w:r>
      <w:r w:rsidR="00353F1B">
        <w:rPr>
          <w:rFonts w:ascii="Arial" w:hAnsi="Arial" w:cs="Arial"/>
        </w:rPr>
        <w:t>ing</w:t>
      </w:r>
      <w:r w:rsidRPr="006D191A">
        <w:rPr>
          <w:rFonts w:ascii="Arial" w:hAnsi="Arial" w:cs="Arial"/>
        </w:rPr>
        <w:t xml:space="preserve"> life longs skills that enable learners to overcome any barriers to learning and future successes</w:t>
      </w:r>
      <w:r>
        <w:rPr>
          <w:rFonts w:ascii="Arial" w:hAnsi="Arial" w:cs="Arial"/>
        </w:rPr>
        <w:t>.</w:t>
      </w:r>
    </w:p>
    <w:p w14:paraId="6FA24158" w14:textId="77777777" w:rsidR="00FA1ED7" w:rsidRDefault="00FA1ED7" w:rsidP="005854AB">
      <w:pPr>
        <w:spacing w:after="0" w:line="240" w:lineRule="auto"/>
        <w:ind w:left="-993"/>
        <w:textAlignment w:val="baseline"/>
        <w:rPr>
          <w:rFonts w:ascii="Arial" w:hAnsi="Arial" w:cs="Arial"/>
        </w:rPr>
      </w:pPr>
    </w:p>
    <w:p w14:paraId="011169EC" w14:textId="7C53C647" w:rsidR="006D191A" w:rsidRDefault="006D191A" w:rsidP="00DC2716">
      <w:pPr>
        <w:spacing w:after="0" w:line="240" w:lineRule="auto"/>
        <w:ind w:left="-1418"/>
        <w:textAlignment w:val="baseline"/>
        <w:rPr>
          <w:rFonts w:ascii="Arial" w:hAnsi="Arial" w:cs="Arial"/>
        </w:rPr>
      </w:pPr>
    </w:p>
    <w:p w14:paraId="34EA8E2D" w14:textId="77777777" w:rsidR="006822E4" w:rsidRDefault="006822E4" w:rsidP="00DC2716">
      <w:pPr>
        <w:spacing w:after="0" w:line="240" w:lineRule="auto"/>
        <w:ind w:left="-1418"/>
        <w:textAlignment w:val="baseline"/>
        <w:rPr>
          <w:rFonts w:ascii="Arial" w:hAnsi="Arial" w:cs="Arial"/>
        </w:rPr>
      </w:pPr>
    </w:p>
    <w:p w14:paraId="13F7B539" w14:textId="385FA3BA" w:rsidR="006D191A" w:rsidRDefault="005854AB" w:rsidP="00DC2716">
      <w:pPr>
        <w:spacing w:after="0" w:line="240" w:lineRule="auto"/>
        <w:ind w:left="-1418"/>
        <w:textAlignment w:val="baseline"/>
        <w:rPr>
          <w:rFonts w:ascii="Arial" w:hAnsi="Arial" w:cs="Arial"/>
          <w:b/>
          <w:bCs/>
          <w:color w:val="1F4E79" w:themeColor="accent5" w:themeShade="80"/>
          <w:sz w:val="36"/>
          <w:szCs w:val="36"/>
        </w:rPr>
      </w:pPr>
      <w:r>
        <w:rPr>
          <w:rFonts w:ascii="Arial" w:hAnsi="Arial" w:cs="Arial"/>
          <w:b/>
          <w:bCs/>
          <w:color w:val="1F4E79" w:themeColor="accent5" w:themeShade="80"/>
          <w:sz w:val="36"/>
          <w:szCs w:val="36"/>
        </w:rPr>
        <w:t xml:space="preserve">      </w:t>
      </w:r>
      <w:r w:rsidR="006D191A" w:rsidRPr="006D191A">
        <w:rPr>
          <w:rFonts w:ascii="Arial" w:hAnsi="Arial" w:cs="Arial"/>
          <w:b/>
          <w:bCs/>
          <w:color w:val="1F4E79" w:themeColor="accent5" w:themeShade="80"/>
          <w:sz w:val="36"/>
          <w:szCs w:val="36"/>
        </w:rPr>
        <w:t>Objectives for our disadvantaged Pupils</w:t>
      </w:r>
    </w:p>
    <w:p w14:paraId="3CDBC595" w14:textId="77777777" w:rsidR="000D1939" w:rsidRPr="000D1939" w:rsidRDefault="000D1939" w:rsidP="000D1939">
      <w:pPr>
        <w:pStyle w:val="NoSpacing"/>
        <w:ind w:left="-1276"/>
        <w:rPr>
          <w:rFonts w:ascii="Arial" w:hAnsi="Arial" w:cs="Arial"/>
        </w:rPr>
      </w:pPr>
    </w:p>
    <w:p w14:paraId="44B95563" w14:textId="60EBEC61" w:rsidR="00B8347E" w:rsidRDefault="000D1939" w:rsidP="00B8347E">
      <w:pPr>
        <w:pStyle w:val="NoSpacing"/>
        <w:numPr>
          <w:ilvl w:val="0"/>
          <w:numId w:val="17"/>
        </w:numPr>
        <w:rPr>
          <w:rFonts w:ascii="Arial" w:hAnsi="Arial" w:cs="Arial"/>
        </w:rPr>
      </w:pPr>
      <w:r w:rsidRPr="00B8347E">
        <w:rPr>
          <w:rFonts w:ascii="Arial" w:hAnsi="Arial" w:cs="Arial"/>
        </w:rPr>
        <w:t>We will ensure that the progress of our disadvantaged children will equal or exceed those who are not disadvantaged by implementing</w:t>
      </w:r>
      <w:r w:rsidR="00B8347E" w:rsidRPr="00B8347E">
        <w:rPr>
          <w:rFonts w:ascii="Arial" w:hAnsi="Arial" w:cs="Arial"/>
        </w:rPr>
        <w:t xml:space="preserve"> our strategy plan. The ACE curriculum plays a central and critical role in accumulating advantage for all pupils, including those that are presently or previously experiencing disadvantage. </w:t>
      </w:r>
    </w:p>
    <w:p w14:paraId="55D83BD9" w14:textId="77777777" w:rsidR="0097263A" w:rsidRPr="00B8347E" w:rsidRDefault="0097263A" w:rsidP="0097263A">
      <w:pPr>
        <w:pStyle w:val="NoSpacing"/>
        <w:rPr>
          <w:rFonts w:ascii="Arial" w:hAnsi="Arial" w:cs="Arial"/>
        </w:rPr>
      </w:pPr>
    </w:p>
    <w:p w14:paraId="2E335D4B" w14:textId="1571ACAA" w:rsidR="00B8347E" w:rsidRPr="00B8347E" w:rsidRDefault="00B8347E" w:rsidP="00B8347E">
      <w:pPr>
        <w:pStyle w:val="NoSpacing"/>
        <w:numPr>
          <w:ilvl w:val="0"/>
          <w:numId w:val="17"/>
        </w:numPr>
        <w:rPr>
          <w:rFonts w:ascii="Arial" w:hAnsi="Arial" w:cs="Arial"/>
        </w:rPr>
      </w:pPr>
      <w:r w:rsidRPr="00B8347E">
        <w:rPr>
          <w:rFonts w:ascii="Arial" w:hAnsi="Arial" w:cs="Arial"/>
        </w:rPr>
        <w:t>All disadvantaged pupils will be equipped, academically, socially, culturally and emotionally to continue to make progress at their Secondary schools and beyond. Our aim is to ensure that all children leaving our schools are successful learners, curious explorers and healthy thinkers.</w:t>
      </w:r>
    </w:p>
    <w:p w14:paraId="43902AFC" w14:textId="298B29A0" w:rsidR="00B8347E" w:rsidRDefault="00B8347E" w:rsidP="000D1939">
      <w:pPr>
        <w:pStyle w:val="NoSpacing"/>
        <w:ind w:left="-1276"/>
        <w:rPr>
          <w:rFonts w:ascii="Arial" w:hAnsi="Arial" w:cs="Arial"/>
        </w:rPr>
      </w:pPr>
    </w:p>
    <w:p w14:paraId="5A4BF4C2" w14:textId="77777777" w:rsidR="0097263A" w:rsidRDefault="0097263A" w:rsidP="0097263A">
      <w:pPr>
        <w:pStyle w:val="NoSpacing"/>
        <w:ind w:left="-1276"/>
        <w:rPr>
          <w:rFonts w:ascii="Arial" w:hAnsi="Arial" w:cs="Arial"/>
          <w:b/>
          <w:bCs/>
          <w:color w:val="1F4E79" w:themeColor="accent5" w:themeShade="80"/>
          <w:sz w:val="36"/>
          <w:szCs w:val="36"/>
        </w:rPr>
      </w:pPr>
    </w:p>
    <w:p w14:paraId="3B2FF669" w14:textId="77777777" w:rsidR="0097263A" w:rsidRDefault="0097263A" w:rsidP="0097263A">
      <w:pPr>
        <w:pStyle w:val="NoSpacing"/>
        <w:ind w:left="-1276"/>
        <w:rPr>
          <w:rFonts w:ascii="Arial" w:hAnsi="Arial" w:cs="Arial"/>
          <w:b/>
          <w:bCs/>
          <w:color w:val="1F4E79" w:themeColor="accent5" w:themeShade="80"/>
          <w:sz w:val="36"/>
          <w:szCs w:val="36"/>
        </w:rPr>
      </w:pPr>
    </w:p>
    <w:p w14:paraId="1F2C6E62" w14:textId="77777777" w:rsidR="0097263A" w:rsidRDefault="0097263A" w:rsidP="0097263A">
      <w:pPr>
        <w:pStyle w:val="NoSpacing"/>
        <w:ind w:left="-1276"/>
        <w:rPr>
          <w:rFonts w:ascii="Arial" w:hAnsi="Arial" w:cs="Arial"/>
          <w:b/>
          <w:bCs/>
          <w:color w:val="1F4E79" w:themeColor="accent5" w:themeShade="80"/>
          <w:sz w:val="36"/>
          <w:szCs w:val="36"/>
        </w:rPr>
      </w:pPr>
    </w:p>
    <w:p w14:paraId="60A46537" w14:textId="77777777" w:rsidR="0097263A" w:rsidRDefault="0097263A" w:rsidP="0097263A">
      <w:pPr>
        <w:pStyle w:val="NoSpacing"/>
        <w:ind w:left="-1276"/>
        <w:rPr>
          <w:rFonts w:ascii="Arial" w:hAnsi="Arial" w:cs="Arial"/>
          <w:b/>
          <w:bCs/>
          <w:color w:val="1F4E79" w:themeColor="accent5" w:themeShade="80"/>
          <w:sz w:val="36"/>
          <w:szCs w:val="36"/>
        </w:rPr>
      </w:pPr>
    </w:p>
    <w:p w14:paraId="6D5E99F3" w14:textId="25729E97" w:rsidR="0097263A" w:rsidRPr="000D1939" w:rsidRDefault="0097263A" w:rsidP="005854AB">
      <w:pPr>
        <w:pStyle w:val="NoSpacing"/>
        <w:ind w:left="-1276"/>
        <w:jc w:val="center"/>
        <w:rPr>
          <w:rFonts w:ascii="Arial" w:hAnsi="Arial" w:cs="Arial"/>
        </w:rPr>
      </w:pPr>
      <w:r w:rsidRPr="0097263A">
        <w:rPr>
          <w:rFonts w:ascii="Arial" w:hAnsi="Arial" w:cs="Arial"/>
          <w:b/>
          <w:bCs/>
          <w:color w:val="1F4E79" w:themeColor="accent5" w:themeShade="80"/>
          <w:sz w:val="36"/>
          <w:szCs w:val="36"/>
        </w:rPr>
        <w:t xml:space="preserve">Our current pupil premium plan focuses on the following </w:t>
      </w:r>
      <w:r w:rsidR="005854AB">
        <w:rPr>
          <w:rFonts w:ascii="Arial" w:hAnsi="Arial" w:cs="Arial"/>
          <w:b/>
          <w:bCs/>
          <w:color w:val="1F4E79" w:themeColor="accent5" w:themeShade="80"/>
          <w:sz w:val="36"/>
          <w:szCs w:val="36"/>
        </w:rPr>
        <w:t xml:space="preserve">    </w:t>
      </w:r>
      <w:r w:rsidRPr="0097263A">
        <w:rPr>
          <w:rFonts w:ascii="Arial" w:hAnsi="Arial" w:cs="Arial"/>
          <w:b/>
          <w:bCs/>
          <w:color w:val="1F4E79" w:themeColor="accent5" w:themeShade="80"/>
          <w:sz w:val="36"/>
          <w:szCs w:val="36"/>
        </w:rPr>
        <w:t>goals</w:t>
      </w:r>
      <w:r>
        <w:rPr>
          <w:rFonts w:ascii="Arial" w:hAnsi="Arial" w:cs="Arial"/>
          <w:b/>
          <w:bCs/>
          <w:color w:val="1F4E79" w:themeColor="accent5" w:themeShade="80"/>
          <w:sz w:val="36"/>
          <w:szCs w:val="36"/>
        </w:rPr>
        <w:t xml:space="preserve"> </w:t>
      </w:r>
      <w:r w:rsidRPr="000D1939">
        <w:rPr>
          <w:rFonts w:ascii="Arial" w:hAnsi="Arial" w:cs="Arial"/>
        </w:rPr>
        <w:t>(</w:t>
      </w:r>
      <w:r w:rsidRPr="00FA1ED7">
        <w:rPr>
          <w:rFonts w:ascii="Arial" w:hAnsi="Arial" w:cs="Arial"/>
          <w:b/>
          <w:bCs/>
          <w:i/>
          <w:iCs/>
          <w:color w:val="7030A0"/>
        </w:rPr>
        <w:t>see ‘Accumulating advantage for all’</w:t>
      </w:r>
      <w:r w:rsidRPr="000D1939">
        <w:rPr>
          <w:rFonts w:ascii="Arial" w:hAnsi="Arial" w:cs="Arial"/>
          <w:color w:val="7030A0"/>
        </w:rPr>
        <w:t xml:space="preserve"> </w:t>
      </w:r>
      <w:r w:rsidRPr="000D1939">
        <w:rPr>
          <w:rFonts w:ascii="Arial" w:hAnsi="Arial" w:cs="Arial"/>
        </w:rPr>
        <w:t>booklet for more detail)</w:t>
      </w:r>
    </w:p>
    <w:p w14:paraId="6144F091" w14:textId="5BDB4358" w:rsidR="0097263A" w:rsidRDefault="0097263A" w:rsidP="0097263A">
      <w:pPr>
        <w:pStyle w:val="NoSpacing"/>
        <w:ind w:left="-1276"/>
        <w:rPr>
          <w:rFonts w:ascii="Arial" w:hAnsi="Arial" w:cs="Arial"/>
        </w:rPr>
      </w:pPr>
    </w:p>
    <w:p w14:paraId="05B3665B" w14:textId="4E6A6D4D" w:rsidR="0097263A" w:rsidRPr="004211F6" w:rsidRDefault="0097263A" w:rsidP="0097263A">
      <w:pPr>
        <w:pStyle w:val="NoSpacing"/>
        <w:ind w:left="-1276"/>
        <w:rPr>
          <w:rFonts w:ascii="Arial" w:hAnsi="Arial" w:cs="Arial"/>
          <w:sz w:val="24"/>
          <w:szCs w:val="24"/>
        </w:rPr>
      </w:pPr>
    </w:p>
    <w:p w14:paraId="41A1BE54" w14:textId="117491CF" w:rsidR="0097263A" w:rsidRPr="004211F6" w:rsidRDefault="005854AB" w:rsidP="0097263A">
      <w:pPr>
        <w:pStyle w:val="NoSpacing"/>
        <w:ind w:left="-1276"/>
        <w:rPr>
          <w:rFonts w:ascii="Arial" w:hAnsi="Arial" w:cs="Arial"/>
          <w:sz w:val="24"/>
          <w:szCs w:val="24"/>
        </w:rPr>
      </w:pPr>
      <w:r>
        <w:rPr>
          <w:rFonts w:ascii="Arial" w:hAnsi="Arial" w:cs="Arial"/>
          <w:sz w:val="24"/>
          <w:szCs w:val="24"/>
        </w:rPr>
        <w:t xml:space="preserve">    </w:t>
      </w:r>
      <w:r w:rsidR="0097263A" w:rsidRPr="004211F6">
        <w:rPr>
          <w:rFonts w:ascii="Arial" w:hAnsi="Arial" w:cs="Arial"/>
          <w:sz w:val="24"/>
          <w:szCs w:val="24"/>
        </w:rPr>
        <w:t>Strong Leadership that drives:</w:t>
      </w:r>
    </w:p>
    <w:p w14:paraId="63EFFE4F" w14:textId="4EA15BF6" w:rsidR="0097263A" w:rsidRPr="004211F6" w:rsidRDefault="0097263A" w:rsidP="007C346B">
      <w:pPr>
        <w:pStyle w:val="NoSpacing"/>
        <w:numPr>
          <w:ilvl w:val="0"/>
          <w:numId w:val="19"/>
        </w:numPr>
        <w:rPr>
          <w:rFonts w:ascii="Arial" w:hAnsi="Arial" w:cs="Arial"/>
          <w:sz w:val="24"/>
          <w:szCs w:val="24"/>
        </w:rPr>
      </w:pPr>
      <w:r w:rsidRPr="004211F6">
        <w:rPr>
          <w:rFonts w:ascii="Arial" w:hAnsi="Arial" w:cs="Arial"/>
          <w:sz w:val="24"/>
          <w:szCs w:val="24"/>
        </w:rPr>
        <w:t>Equity through an enriched curriculum</w:t>
      </w:r>
      <w:r w:rsidR="007C346B" w:rsidRPr="004211F6">
        <w:rPr>
          <w:rFonts w:ascii="Arial" w:hAnsi="Arial" w:cs="Arial"/>
          <w:sz w:val="24"/>
          <w:szCs w:val="24"/>
        </w:rPr>
        <w:t xml:space="preserve"> (including high quality, well researched and impactful interventions)</w:t>
      </w:r>
    </w:p>
    <w:p w14:paraId="38180777" w14:textId="3BBAEFEA" w:rsidR="0097263A" w:rsidRPr="004211F6" w:rsidRDefault="0097263A" w:rsidP="007C346B">
      <w:pPr>
        <w:pStyle w:val="NoSpacing"/>
        <w:numPr>
          <w:ilvl w:val="0"/>
          <w:numId w:val="19"/>
        </w:numPr>
        <w:rPr>
          <w:rFonts w:ascii="Arial" w:hAnsi="Arial" w:cs="Arial"/>
          <w:sz w:val="24"/>
          <w:szCs w:val="24"/>
        </w:rPr>
      </w:pPr>
      <w:r w:rsidRPr="004211F6">
        <w:rPr>
          <w:rFonts w:ascii="Arial" w:hAnsi="Arial" w:cs="Arial"/>
          <w:sz w:val="24"/>
          <w:szCs w:val="24"/>
        </w:rPr>
        <w:t xml:space="preserve">A culture of high quality care </w:t>
      </w:r>
    </w:p>
    <w:p w14:paraId="0D92B875" w14:textId="1C537887" w:rsidR="007C346B" w:rsidRPr="004211F6" w:rsidRDefault="007C346B" w:rsidP="007C346B">
      <w:pPr>
        <w:pStyle w:val="NoSpacing"/>
        <w:numPr>
          <w:ilvl w:val="0"/>
          <w:numId w:val="19"/>
        </w:numPr>
        <w:rPr>
          <w:rFonts w:ascii="Arial" w:hAnsi="Arial" w:cs="Arial"/>
          <w:sz w:val="24"/>
          <w:szCs w:val="24"/>
        </w:rPr>
      </w:pPr>
      <w:r w:rsidRPr="004211F6">
        <w:rPr>
          <w:rFonts w:ascii="Arial" w:hAnsi="Arial" w:cs="Arial"/>
          <w:sz w:val="24"/>
          <w:szCs w:val="24"/>
        </w:rPr>
        <w:t>Food and Nutritional Education</w:t>
      </w:r>
    </w:p>
    <w:p w14:paraId="49439F05" w14:textId="1F51C576" w:rsidR="007C346B" w:rsidRPr="004211F6" w:rsidRDefault="007C346B" w:rsidP="007C346B">
      <w:pPr>
        <w:pStyle w:val="NoSpacing"/>
        <w:numPr>
          <w:ilvl w:val="0"/>
          <w:numId w:val="19"/>
        </w:numPr>
        <w:rPr>
          <w:rFonts w:ascii="Arial" w:hAnsi="Arial" w:cs="Arial"/>
          <w:sz w:val="24"/>
          <w:szCs w:val="24"/>
        </w:rPr>
      </w:pPr>
      <w:r w:rsidRPr="004211F6">
        <w:rPr>
          <w:rFonts w:ascii="Arial" w:hAnsi="Arial" w:cs="Arial"/>
          <w:sz w:val="24"/>
          <w:szCs w:val="24"/>
        </w:rPr>
        <w:t>Effective parent/carer partnerships</w:t>
      </w:r>
    </w:p>
    <w:p w14:paraId="1F10F239" w14:textId="70AD9956" w:rsidR="007C346B" w:rsidRPr="004211F6" w:rsidRDefault="007C346B" w:rsidP="007C346B">
      <w:pPr>
        <w:pStyle w:val="NoSpacing"/>
        <w:numPr>
          <w:ilvl w:val="0"/>
          <w:numId w:val="19"/>
        </w:numPr>
        <w:rPr>
          <w:rFonts w:ascii="Arial" w:hAnsi="Arial" w:cs="Arial"/>
          <w:sz w:val="24"/>
          <w:szCs w:val="24"/>
        </w:rPr>
      </w:pPr>
      <w:r w:rsidRPr="004211F6">
        <w:rPr>
          <w:rFonts w:ascii="Arial" w:hAnsi="Arial" w:cs="Arial"/>
          <w:sz w:val="24"/>
          <w:szCs w:val="24"/>
        </w:rPr>
        <w:t>Development of Early Oracy and ongoing oracy skills</w:t>
      </w:r>
    </w:p>
    <w:p w14:paraId="5AC8BA50" w14:textId="2CCDDD18" w:rsidR="0097263A" w:rsidRPr="007C346B" w:rsidRDefault="0097263A" w:rsidP="000D1939">
      <w:pPr>
        <w:pStyle w:val="NoSpacing"/>
        <w:ind w:left="-1276"/>
        <w:rPr>
          <w:rFonts w:ascii="Arial" w:hAnsi="Arial" w:cs="Arial"/>
          <w:b/>
          <w:bCs/>
          <w:color w:val="1F4E79" w:themeColor="accent5" w:themeShade="80"/>
          <w:sz w:val="28"/>
          <w:szCs w:val="28"/>
        </w:rPr>
      </w:pPr>
    </w:p>
    <w:p w14:paraId="78893C21" w14:textId="30086B64" w:rsidR="000D1939" w:rsidRPr="000D1939" w:rsidRDefault="000D1939" w:rsidP="000D1939">
      <w:pPr>
        <w:pStyle w:val="NoSpacing"/>
        <w:ind w:left="-1276"/>
        <w:rPr>
          <w:rFonts w:ascii="Arial" w:hAnsi="Arial" w:cs="Arial"/>
        </w:rPr>
      </w:pPr>
      <w:r w:rsidRPr="000D1939">
        <w:rPr>
          <w:rFonts w:ascii="Arial" w:hAnsi="Arial" w:cs="Arial"/>
        </w:rPr>
        <w:t xml:space="preserve"> </w:t>
      </w:r>
      <w:r w:rsidR="005854AB">
        <w:rPr>
          <w:rFonts w:ascii="Arial" w:eastAsia="Times New Roman" w:hAnsi="Arial" w:cs="Arial"/>
          <w:b/>
          <w:bCs/>
          <w:noProof/>
          <w:color w:val="104F75"/>
          <w:sz w:val="36"/>
          <w:szCs w:val="36"/>
          <w:lang w:eastAsia="en-GB"/>
        </w:rPr>
        <w:drawing>
          <wp:inline distT="0" distB="0" distL="0" distR="0" wp14:anchorId="4E0C988B" wp14:editId="36F6A7F7">
            <wp:extent cx="6194410" cy="26092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169" t="62569" r="1438" b="2190"/>
                    <a:stretch/>
                  </pic:blipFill>
                  <pic:spPr bwMode="auto">
                    <a:xfrm>
                      <a:off x="0" y="0"/>
                      <a:ext cx="6216528" cy="2618532"/>
                    </a:xfrm>
                    <a:prstGeom prst="rect">
                      <a:avLst/>
                    </a:prstGeom>
                    <a:noFill/>
                    <a:ln>
                      <a:noFill/>
                    </a:ln>
                    <a:extLst>
                      <a:ext uri="{53640926-AAD7-44D8-BBD7-CCE9431645EC}">
                        <a14:shadowObscured xmlns:a14="http://schemas.microsoft.com/office/drawing/2010/main"/>
                      </a:ext>
                    </a:extLst>
                  </pic:spPr>
                </pic:pic>
              </a:graphicData>
            </a:graphic>
          </wp:inline>
        </w:drawing>
      </w:r>
    </w:p>
    <w:p w14:paraId="382C0256" w14:textId="06BCB824" w:rsidR="00757B92" w:rsidRDefault="00757B92" w:rsidP="00C93761">
      <w:pPr>
        <w:spacing w:after="0" w:line="240" w:lineRule="auto"/>
        <w:ind w:hanging="1276"/>
        <w:textAlignment w:val="baseline"/>
        <w:rPr>
          <w:rFonts w:ascii="Arial" w:eastAsia="Times New Roman" w:hAnsi="Arial" w:cs="Arial"/>
          <w:b/>
          <w:bCs/>
          <w:color w:val="104F75"/>
          <w:sz w:val="36"/>
          <w:szCs w:val="36"/>
          <w:lang w:eastAsia="en-GB"/>
        </w:rPr>
      </w:pPr>
    </w:p>
    <w:p w14:paraId="6D7B436E" w14:textId="4DD4509E" w:rsidR="00757B92" w:rsidRPr="00364E11" w:rsidRDefault="00757B92" w:rsidP="00364E11">
      <w:pPr>
        <w:spacing w:after="0" w:line="240" w:lineRule="auto"/>
        <w:ind w:hanging="709"/>
        <w:textAlignment w:val="baseline"/>
        <w:rPr>
          <w:rFonts w:ascii="Segoe UI" w:eastAsia="Times New Roman" w:hAnsi="Segoe UI" w:cs="Segoe UI"/>
          <w:b/>
          <w:bCs/>
          <w:color w:val="104F75"/>
          <w:sz w:val="18"/>
          <w:szCs w:val="18"/>
          <w:lang w:eastAsia="en-GB"/>
        </w:rPr>
      </w:pPr>
    </w:p>
    <w:p w14:paraId="3AD60EE8" w14:textId="77777777" w:rsidR="007D1878" w:rsidRDefault="00364E11" w:rsidP="007D1878">
      <w:pPr>
        <w:spacing w:after="0" w:line="240" w:lineRule="auto"/>
        <w:ind w:left="-1276"/>
        <w:textAlignment w:val="baseline"/>
        <w:rPr>
          <w:rFonts w:ascii="Arial" w:eastAsia="Times New Roman" w:hAnsi="Arial" w:cs="Arial"/>
          <w:b/>
          <w:bCs/>
          <w:color w:val="104F75"/>
          <w:sz w:val="32"/>
          <w:szCs w:val="32"/>
          <w:lang w:eastAsia="en-GB"/>
        </w:rPr>
      </w:pPr>
      <w:r w:rsidRPr="00364E11">
        <w:rPr>
          <w:rFonts w:ascii="Arial" w:eastAsia="Times New Roman" w:hAnsi="Arial" w:cs="Arial"/>
          <w:b/>
          <w:bCs/>
          <w:color w:val="104F75"/>
          <w:sz w:val="32"/>
          <w:szCs w:val="32"/>
          <w:lang w:eastAsia="en-GB"/>
        </w:rPr>
        <w:t>Challenges</w:t>
      </w:r>
    </w:p>
    <w:p w14:paraId="7097BE1F" w14:textId="6E43D1D7" w:rsidR="00364E11" w:rsidRPr="00364E11" w:rsidRDefault="00364E11" w:rsidP="007D1878">
      <w:pPr>
        <w:spacing w:after="0" w:line="240" w:lineRule="auto"/>
        <w:ind w:left="-1276"/>
        <w:textAlignment w:val="baseline"/>
        <w:rPr>
          <w:rFonts w:ascii="Segoe UI" w:eastAsia="Times New Roman" w:hAnsi="Segoe UI" w:cs="Segoe UI"/>
          <w:b/>
          <w:bCs/>
          <w:color w:val="104F75"/>
          <w:sz w:val="18"/>
          <w:szCs w:val="18"/>
          <w:lang w:eastAsia="en-GB"/>
        </w:rPr>
      </w:pPr>
      <w:r w:rsidRPr="00364E11">
        <w:rPr>
          <w:rFonts w:ascii="Arial" w:eastAsia="Times New Roman" w:hAnsi="Arial" w:cs="Arial"/>
          <w:b/>
          <w:bCs/>
          <w:color w:val="104F75"/>
          <w:sz w:val="32"/>
          <w:szCs w:val="32"/>
          <w:lang w:eastAsia="en-GB"/>
        </w:rPr>
        <w:t> </w:t>
      </w:r>
    </w:p>
    <w:p w14:paraId="08659763" w14:textId="63E7EAC4" w:rsidR="00364E11" w:rsidRPr="00FA1ED7" w:rsidRDefault="00364E11" w:rsidP="007D1878">
      <w:pPr>
        <w:ind w:left="-1276"/>
        <w:rPr>
          <w:rFonts w:ascii="Arial" w:hAnsi="Arial" w:cs="Arial"/>
          <w:sz w:val="24"/>
          <w:szCs w:val="24"/>
          <w:lang w:eastAsia="en-GB"/>
        </w:rPr>
      </w:pPr>
      <w:r w:rsidRPr="00FA1ED7">
        <w:rPr>
          <w:rFonts w:ascii="Arial" w:hAnsi="Arial" w:cs="Arial"/>
          <w:sz w:val="24"/>
          <w:szCs w:val="24"/>
          <w:lang w:eastAsia="en-GB"/>
        </w:rPr>
        <w:t xml:space="preserve">This details the key challenges to achievement that we have identified </w:t>
      </w:r>
      <w:r w:rsidR="007D1878" w:rsidRPr="00FA1ED7">
        <w:rPr>
          <w:rFonts w:ascii="Arial" w:hAnsi="Arial" w:cs="Arial"/>
          <w:sz w:val="24"/>
          <w:szCs w:val="24"/>
          <w:lang w:eastAsia="en-GB"/>
        </w:rPr>
        <w:t>amon</w:t>
      </w:r>
      <w:r w:rsidRPr="00FA1ED7">
        <w:rPr>
          <w:rFonts w:ascii="Arial" w:hAnsi="Arial" w:cs="Arial"/>
          <w:sz w:val="24"/>
          <w:szCs w:val="24"/>
          <w:lang w:eastAsia="en-GB"/>
        </w:rPr>
        <w:t>g our disadvantaged pupils.  </w:t>
      </w:r>
    </w:p>
    <w:tbl>
      <w:tblPr>
        <w:tblW w:w="5305" w:type="pct"/>
        <w:tblInd w:w="-714" w:type="dxa"/>
        <w:tblCellMar>
          <w:left w:w="10" w:type="dxa"/>
          <w:right w:w="10" w:type="dxa"/>
        </w:tblCellMar>
        <w:tblLook w:val="04A0" w:firstRow="1" w:lastRow="0" w:firstColumn="1" w:lastColumn="0" w:noHBand="0" w:noVBand="1"/>
      </w:tblPr>
      <w:tblGrid>
        <w:gridCol w:w="1477"/>
        <w:gridCol w:w="8589"/>
      </w:tblGrid>
      <w:tr w:rsidR="00DC2716" w:rsidRPr="00DC2716" w14:paraId="798B886E" w14:textId="77777777" w:rsidTr="007D4078">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5310F0F" w14:textId="77777777" w:rsidR="00DC2716" w:rsidRPr="00DC2716" w:rsidRDefault="00DC2716" w:rsidP="00DC271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DC2716">
              <w:rPr>
                <w:rFonts w:ascii="Arial" w:eastAsia="Times New Roman" w:hAnsi="Arial" w:cs="Times New Roman"/>
                <w:b/>
                <w:color w:val="0D0D0D"/>
                <w:sz w:val="24"/>
                <w:szCs w:val="24"/>
                <w:lang w:eastAsia="en-GB"/>
              </w:rPr>
              <w:t>Challenge number</w:t>
            </w:r>
          </w:p>
        </w:tc>
        <w:tc>
          <w:tcPr>
            <w:tcW w:w="85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61B8A0A" w14:textId="77777777" w:rsidR="00DC2716" w:rsidRPr="00DC2716" w:rsidRDefault="00DC2716" w:rsidP="00DC271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DC2716">
              <w:rPr>
                <w:rFonts w:ascii="Arial" w:eastAsia="Times New Roman" w:hAnsi="Arial" w:cs="Times New Roman"/>
                <w:b/>
                <w:color w:val="0D0D0D"/>
                <w:sz w:val="24"/>
                <w:szCs w:val="24"/>
                <w:lang w:eastAsia="en-GB"/>
              </w:rPr>
              <w:t xml:space="preserve">Detail of challenge </w:t>
            </w:r>
          </w:p>
        </w:tc>
      </w:tr>
      <w:tr w:rsidR="00AE4D6B" w:rsidRPr="00DC2716" w14:paraId="59AD3FFD" w14:textId="77777777" w:rsidTr="007D40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DEC41" w14:textId="77777777" w:rsidR="00AE4D6B" w:rsidRPr="00DC2716" w:rsidRDefault="00AE4D6B" w:rsidP="00AE4D6B">
            <w:pPr>
              <w:suppressAutoHyphens/>
              <w:autoSpaceDN w:val="0"/>
              <w:spacing w:before="60" w:after="60" w:line="240" w:lineRule="auto"/>
              <w:ind w:left="57" w:right="57"/>
              <w:rPr>
                <w:rFonts w:ascii="Arial" w:eastAsia="Times New Roman" w:hAnsi="Arial" w:cs="Times New Roman"/>
                <w:color w:val="0D0D0D"/>
                <w:lang w:eastAsia="en-GB"/>
              </w:rPr>
            </w:pPr>
            <w:r w:rsidRPr="00DC2716">
              <w:rPr>
                <w:rFonts w:ascii="Arial" w:eastAsia="Times New Roman" w:hAnsi="Arial" w:cs="Times New Roman"/>
                <w:color w:val="0D0D0D"/>
                <w:lang w:eastAsia="en-GB"/>
              </w:rPr>
              <w:t>1</w:t>
            </w:r>
          </w:p>
        </w:tc>
        <w:tc>
          <w:tcPr>
            <w:tcW w:w="8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D630A" w14:textId="552C88A4" w:rsidR="00AE4D6B" w:rsidRPr="00AE4D6B" w:rsidRDefault="0008527F" w:rsidP="00AE4D6B">
            <w:pPr>
              <w:suppressAutoHyphens/>
              <w:autoSpaceDN w:val="0"/>
              <w:spacing w:before="60" w:after="60" w:line="240" w:lineRule="auto"/>
              <w:ind w:left="57" w:right="57"/>
              <w:rPr>
                <w:rFonts w:ascii="Arial" w:eastAsia="Times New Roman" w:hAnsi="Arial" w:cs="Arial"/>
                <w:color w:val="0D0D0D"/>
                <w:sz w:val="24"/>
                <w:szCs w:val="20"/>
                <w:lang w:eastAsia="en-GB"/>
              </w:rPr>
            </w:pPr>
            <w:r>
              <w:rPr>
                <w:rFonts w:ascii="Arial" w:hAnsi="Arial" w:cs="Arial"/>
              </w:rPr>
              <w:t>Around 60%</w:t>
            </w:r>
            <w:r w:rsidR="0016688E">
              <w:rPr>
                <w:rFonts w:ascii="Arial" w:hAnsi="Arial" w:cs="Arial"/>
              </w:rPr>
              <w:t xml:space="preserve"> of our disadvantaged </w:t>
            </w:r>
            <w:r w:rsidR="00AE4D6B" w:rsidRPr="00AE4D6B">
              <w:rPr>
                <w:rFonts w:ascii="Arial" w:hAnsi="Arial" w:cs="Arial"/>
              </w:rPr>
              <w:t xml:space="preserve">children have poorer </w:t>
            </w:r>
            <w:r w:rsidR="00AE4D6B" w:rsidRPr="00885F55">
              <w:rPr>
                <w:rFonts w:ascii="Arial" w:hAnsi="Arial" w:cs="Arial"/>
                <w:b/>
                <w:bCs/>
              </w:rPr>
              <w:t>oracy skills</w:t>
            </w:r>
            <w:r w:rsidR="00AE4D6B" w:rsidRPr="00AE4D6B">
              <w:rPr>
                <w:rFonts w:ascii="Arial" w:hAnsi="Arial" w:cs="Arial"/>
              </w:rPr>
              <w:t xml:space="preserve"> on entry, including limited vocabulary, affecting their spoken language, comprehension and, later, their reading and writing skills. This also hampers accessing wider knowledge.</w:t>
            </w:r>
          </w:p>
        </w:tc>
      </w:tr>
      <w:tr w:rsidR="00AE4D6B" w:rsidRPr="00DC2716" w14:paraId="2794695B" w14:textId="77777777" w:rsidTr="007D40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A014" w14:textId="77777777" w:rsidR="00AE4D6B" w:rsidRPr="00DC2716" w:rsidRDefault="00AE4D6B" w:rsidP="00AE4D6B">
            <w:pPr>
              <w:suppressAutoHyphens/>
              <w:autoSpaceDN w:val="0"/>
              <w:spacing w:before="60" w:after="60" w:line="240" w:lineRule="auto"/>
              <w:ind w:left="57" w:right="57"/>
              <w:rPr>
                <w:rFonts w:ascii="Arial" w:eastAsia="Times New Roman" w:hAnsi="Arial" w:cs="Times New Roman"/>
                <w:color w:val="0D0D0D"/>
                <w:lang w:eastAsia="en-GB"/>
              </w:rPr>
            </w:pPr>
            <w:r w:rsidRPr="00DC2716">
              <w:rPr>
                <w:rFonts w:ascii="Arial" w:eastAsia="Times New Roman" w:hAnsi="Arial" w:cs="Times New Roman"/>
                <w:color w:val="0D0D0D"/>
                <w:lang w:eastAsia="en-GB"/>
              </w:rPr>
              <w:t>2</w:t>
            </w:r>
          </w:p>
        </w:tc>
        <w:tc>
          <w:tcPr>
            <w:tcW w:w="8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610EE" w14:textId="302DBC9E" w:rsidR="00AE4D6B" w:rsidRPr="00AE4D6B" w:rsidRDefault="0008527F" w:rsidP="00AE4D6B">
            <w:pPr>
              <w:suppressAutoHyphens/>
              <w:autoSpaceDN w:val="0"/>
              <w:spacing w:before="60" w:after="60" w:line="240" w:lineRule="auto"/>
              <w:ind w:left="57" w:right="57"/>
              <w:rPr>
                <w:rFonts w:ascii="Arial" w:eastAsia="Times New Roman" w:hAnsi="Arial" w:cs="Arial"/>
                <w:color w:val="0D0D0D"/>
                <w:lang w:eastAsia="en-GB"/>
              </w:rPr>
            </w:pPr>
            <w:r>
              <w:rPr>
                <w:rFonts w:ascii="Arial" w:hAnsi="Arial" w:cs="Arial"/>
              </w:rPr>
              <w:t>65</w:t>
            </w:r>
            <w:r w:rsidR="0016688E">
              <w:rPr>
                <w:rFonts w:ascii="Arial" w:hAnsi="Arial" w:cs="Arial"/>
              </w:rPr>
              <w:t xml:space="preserve">% of </w:t>
            </w:r>
            <w:r>
              <w:rPr>
                <w:rFonts w:ascii="Arial" w:hAnsi="Arial" w:cs="Arial"/>
              </w:rPr>
              <w:t xml:space="preserve">our disadvantaged </w:t>
            </w:r>
            <w:r w:rsidR="00AE4D6B" w:rsidRPr="00AE4D6B">
              <w:rPr>
                <w:rFonts w:ascii="Arial" w:hAnsi="Arial" w:cs="Arial"/>
              </w:rPr>
              <w:t>children</w:t>
            </w:r>
            <w:r w:rsidR="0016688E">
              <w:rPr>
                <w:rFonts w:ascii="Arial" w:hAnsi="Arial" w:cs="Arial"/>
              </w:rPr>
              <w:t xml:space="preserve"> </w:t>
            </w:r>
            <w:r w:rsidR="00A324E4">
              <w:rPr>
                <w:rFonts w:ascii="Arial" w:hAnsi="Arial" w:cs="Arial"/>
              </w:rPr>
              <w:t xml:space="preserve">have </w:t>
            </w:r>
            <w:r w:rsidR="00AE4D6B" w:rsidRPr="0017306E">
              <w:rPr>
                <w:rFonts w:ascii="Arial" w:hAnsi="Arial" w:cs="Arial"/>
                <w:b/>
                <w:bCs/>
              </w:rPr>
              <w:t>social, emotional and mental health (SEMH)</w:t>
            </w:r>
            <w:r w:rsidR="00AE4D6B" w:rsidRPr="00AE4D6B">
              <w:rPr>
                <w:rFonts w:ascii="Arial" w:hAnsi="Arial" w:cs="Arial"/>
              </w:rPr>
              <w:t xml:space="preserve"> needs </w:t>
            </w:r>
            <w:r w:rsidR="00A324E4">
              <w:rPr>
                <w:rFonts w:ascii="Arial" w:hAnsi="Arial" w:cs="Arial"/>
              </w:rPr>
              <w:t xml:space="preserve">and at times these can </w:t>
            </w:r>
            <w:r w:rsidR="00AE4D6B" w:rsidRPr="00AE4D6B">
              <w:rPr>
                <w:rFonts w:ascii="Arial" w:hAnsi="Arial" w:cs="Arial"/>
              </w:rPr>
              <w:t xml:space="preserve">negatively affect their learning. </w:t>
            </w:r>
          </w:p>
        </w:tc>
      </w:tr>
      <w:tr w:rsidR="00AE4D6B" w:rsidRPr="00DC2716" w14:paraId="342A1215" w14:textId="77777777" w:rsidTr="007D40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A9B4F" w14:textId="77777777" w:rsidR="00AE4D6B" w:rsidRPr="00DC2716" w:rsidRDefault="00AE4D6B" w:rsidP="00AE4D6B">
            <w:pPr>
              <w:suppressAutoHyphens/>
              <w:autoSpaceDN w:val="0"/>
              <w:spacing w:before="60" w:after="60" w:line="240" w:lineRule="auto"/>
              <w:ind w:left="57" w:right="57"/>
              <w:rPr>
                <w:rFonts w:ascii="Arial" w:eastAsia="Times New Roman" w:hAnsi="Arial" w:cs="Times New Roman"/>
                <w:color w:val="0D0D0D"/>
                <w:lang w:eastAsia="en-GB"/>
              </w:rPr>
            </w:pPr>
            <w:r w:rsidRPr="00DC2716">
              <w:rPr>
                <w:rFonts w:ascii="Arial" w:eastAsia="Times New Roman" w:hAnsi="Arial" w:cs="Times New Roman"/>
                <w:color w:val="0D0D0D"/>
                <w:lang w:eastAsia="en-GB"/>
              </w:rPr>
              <w:t>3</w:t>
            </w:r>
          </w:p>
        </w:tc>
        <w:tc>
          <w:tcPr>
            <w:tcW w:w="8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4D19B" w14:textId="0D946D0A" w:rsidR="00AE4D6B" w:rsidRPr="00AE4D6B" w:rsidRDefault="0008527F" w:rsidP="00AE4D6B">
            <w:pPr>
              <w:suppressAutoHyphens/>
              <w:autoSpaceDN w:val="0"/>
              <w:spacing w:before="60" w:after="60" w:line="240" w:lineRule="auto"/>
              <w:ind w:left="57" w:right="57"/>
              <w:rPr>
                <w:rFonts w:ascii="Arial" w:eastAsia="Times New Roman" w:hAnsi="Arial" w:cs="Arial"/>
                <w:iCs/>
                <w:color w:val="0D0D0D"/>
                <w:szCs w:val="20"/>
                <w:lang w:eastAsia="en-GB"/>
              </w:rPr>
            </w:pPr>
            <w:r>
              <w:rPr>
                <w:rFonts w:ascii="Arial" w:hAnsi="Arial" w:cs="Arial"/>
              </w:rPr>
              <w:t>45</w:t>
            </w:r>
            <w:r w:rsidR="0016688E">
              <w:rPr>
                <w:rFonts w:ascii="Arial" w:hAnsi="Arial" w:cs="Arial"/>
              </w:rPr>
              <w:t>% of</w:t>
            </w:r>
            <w:r w:rsidR="00AE4D6B" w:rsidRPr="00AE4D6B">
              <w:rPr>
                <w:rFonts w:ascii="Arial" w:hAnsi="Arial" w:cs="Arial"/>
              </w:rPr>
              <w:t xml:space="preserve"> </w:t>
            </w:r>
            <w:r>
              <w:rPr>
                <w:rFonts w:ascii="Arial" w:hAnsi="Arial" w:cs="Arial"/>
              </w:rPr>
              <w:t xml:space="preserve">disadvantaged </w:t>
            </w:r>
            <w:r w:rsidR="00AE4D6B" w:rsidRPr="00AE4D6B">
              <w:rPr>
                <w:rFonts w:ascii="Arial" w:hAnsi="Arial" w:cs="Arial"/>
              </w:rPr>
              <w:t>children</w:t>
            </w:r>
            <w:r w:rsidR="00E10DE4">
              <w:rPr>
                <w:rFonts w:ascii="Arial" w:hAnsi="Arial" w:cs="Arial"/>
              </w:rPr>
              <w:t xml:space="preserve"> can </w:t>
            </w:r>
            <w:r w:rsidR="00512EA7">
              <w:rPr>
                <w:rFonts w:ascii="Arial" w:hAnsi="Arial" w:cs="Arial"/>
              </w:rPr>
              <w:t>sometimes</w:t>
            </w:r>
            <w:r w:rsidR="00AE4D6B" w:rsidRPr="00AE4D6B">
              <w:rPr>
                <w:rFonts w:ascii="Arial" w:hAnsi="Arial" w:cs="Arial"/>
              </w:rPr>
              <w:t xml:space="preserve"> lack resilience for learning and have more </w:t>
            </w:r>
            <w:r w:rsidR="00AE4D6B" w:rsidRPr="0017306E">
              <w:rPr>
                <w:rFonts w:ascii="Arial" w:hAnsi="Arial" w:cs="Arial"/>
                <w:b/>
                <w:bCs/>
              </w:rPr>
              <w:t>limited opportunities</w:t>
            </w:r>
            <w:r w:rsidR="00AE4D6B" w:rsidRPr="00AE4D6B">
              <w:rPr>
                <w:rFonts w:ascii="Arial" w:hAnsi="Arial" w:cs="Arial"/>
              </w:rPr>
              <w:t xml:space="preserve"> for learning outside of school.</w:t>
            </w:r>
            <w:r w:rsidR="0017306E">
              <w:rPr>
                <w:rFonts w:ascii="Arial" w:hAnsi="Arial" w:cs="Arial"/>
              </w:rPr>
              <w:t xml:space="preserve"> These need to be provided by school</w:t>
            </w:r>
            <w:r w:rsidR="00643647">
              <w:rPr>
                <w:rFonts w:ascii="Arial" w:hAnsi="Arial" w:cs="Arial"/>
              </w:rPr>
              <w:t xml:space="preserve"> and all opportunities to broaden horizons need to be maximised </w:t>
            </w:r>
            <w:r w:rsidR="00AE4D6B" w:rsidRPr="00AE4D6B">
              <w:rPr>
                <w:rFonts w:ascii="Arial" w:hAnsi="Arial" w:cs="Arial"/>
              </w:rPr>
              <w:t xml:space="preserve"> </w:t>
            </w:r>
          </w:p>
        </w:tc>
      </w:tr>
      <w:tr w:rsidR="00AE4D6B" w:rsidRPr="00DC2716" w14:paraId="4F95BF2B" w14:textId="77777777" w:rsidTr="007D40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48340" w14:textId="77777777" w:rsidR="00AE4D6B" w:rsidRPr="00DC2716" w:rsidRDefault="00AE4D6B" w:rsidP="00AE4D6B">
            <w:pPr>
              <w:suppressAutoHyphens/>
              <w:autoSpaceDN w:val="0"/>
              <w:spacing w:before="60" w:after="60" w:line="240" w:lineRule="auto"/>
              <w:ind w:left="57" w:right="57"/>
              <w:rPr>
                <w:rFonts w:ascii="Arial" w:eastAsia="Times New Roman" w:hAnsi="Arial" w:cs="Times New Roman"/>
                <w:color w:val="0D0D0D"/>
                <w:lang w:eastAsia="en-GB"/>
              </w:rPr>
            </w:pPr>
            <w:r w:rsidRPr="00DC2716">
              <w:rPr>
                <w:rFonts w:ascii="Arial" w:eastAsia="Times New Roman" w:hAnsi="Arial" w:cs="Times New Roman"/>
                <w:color w:val="0D0D0D"/>
                <w:lang w:eastAsia="en-GB"/>
              </w:rPr>
              <w:t>4</w:t>
            </w:r>
          </w:p>
        </w:tc>
        <w:tc>
          <w:tcPr>
            <w:tcW w:w="8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FD00" w14:textId="79D59638" w:rsidR="00AE4D6B" w:rsidRPr="00AE4D6B" w:rsidRDefault="003215FC" w:rsidP="00AE4D6B">
            <w:pPr>
              <w:suppressAutoHyphens/>
              <w:autoSpaceDN w:val="0"/>
              <w:spacing w:before="60" w:after="60" w:line="240" w:lineRule="auto"/>
              <w:ind w:left="57" w:right="57"/>
              <w:rPr>
                <w:rFonts w:ascii="Arial" w:eastAsia="Times New Roman" w:hAnsi="Arial" w:cs="Arial"/>
                <w:iCs/>
                <w:color w:val="0D0D0D"/>
                <w:szCs w:val="20"/>
                <w:lang w:eastAsia="en-GB"/>
              </w:rPr>
            </w:pPr>
            <w:r>
              <w:rPr>
                <w:rFonts w:ascii="Arial" w:eastAsia="Times New Roman" w:hAnsi="Arial" w:cs="Arial"/>
                <w:iCs/>
                <w:color w:val="0D0D0D"/>
                <w:szCs w:val="20"/>
                <w:lang w:eastAsia="en-GB"/>
              </w:rPr>
              <w:t xml:space="preserve">Some of our pupils </w:t>
            </w:r>
            <w:r w:rsidR="007D2EEA">
              <w:rPr>
                <w:rFonts w:ascii="Arial" w:eastAsia="Times New Roman" w:hAnsi="Arial" w:cs="Arial"/>
                <w:iCs/>
                <w:color w:val="0D0D0D"/>
                <w:szCs w:val="20"/>
                <w:lang w:eastAsia="en-GB"/>
              </w:rPr>
              <w:t xml:space="preserve">struggle with </w:t>
            </w:r>
            <w:r w:rsidR="007D2EEA" w:rsidRPr="007D2EEA">
              <w:rPr>
                <w:rFonts w:ascii="Arial" w:eastAsia="Times New Roman" w:hAnsi="Arial" w:cs="Arial"/>
                <w:b/>
                <w:bCs/>
                <w:iCs/>
                <w:color w:val="0D0D0D"/>
                <w:szCs w:val="20"/>
                <w:lang w:eastAsia="en-GB"/>
              </w:rPr>
              <w:t>written tasks</w:t>
            </w:r>
            <w:r w:rsidR="003A6AF5">
              <w:rPr>
                <w:rFonts w:ascii="Arial" w:eastAsia="Times New Roman" w:hAnsi="Arial" w:cs="Arial"/>
                <w:iCs/>
                <w:color w:val="0D0D0D"/>
                <w:szCs w:val="20"/>
                <w:lang w:eastAsia="en-GB"/>
              </w:rPr>
              <w:t xml:space="preserve"> and have negative attitudes towards sustained pieces of writing. Our ACE curriculum is </w:t>
            </w:r>
            <w:r w:rsidR="00042204">
              <w:rPr>
                <w:rFonts w:ascii="Arial" w:eastAsia="Times New Roman" w:hAnsi="Arial" w:cs="Arial"/>
                <w:iCs/>
                <w:color w:val="0D0D0D"/>
                <w:szCs w:val="20"/>
                <w:lang w:eastAsia="en-GB"/>
              </w:rPr>
              <w:t>allowing us to challenge these mindsets, although writing outcomes are lower across the school than other subjects</w:t>
            </w:r>
          </w:p>
        </w:tc>
      </w:tr>
      <w:tr w:rsidR="00AE4D6B" w:rsidRPr="00DC2716" w14:paraId="6DEBA7DC" w14:textId="77777777" w:rsidTr="007D40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AA1D" w14:textId="77777777" w:rsidR="00AE4D6B" w:rsidRPr="00DC2716" w:rsidRDefault="00AE4D6B" w:rsidP="00AE4D6B">
            <w:pPr>
              <w:suppressAutoHyphens/>
              <w:autoSpaceDN w:val="0"/>
              <w:spacing w:before="60" w:after="60" w:line="240" w:lineRule="auto"/>
              <w:ind w:left="57" w:right="57"/>
              <w:rPr>
                <w:rFonts w:ascii="Arial" w:eastAsia="Times New Roman" w:hAnsi="Arial" w:cs="Times New Roman"/>
                <w:color w:val="0D0D0D"/>
                <w:lang w:eastAsia="en-GB"/>
              </w:rPr>
            </w:pPr>
            <w:r w:rsidRPr="00DC2716">
              <w:rPr>
                <w:rFonts w:ascii="Arial" w:eastAsia="Times New Roman" w:hAnsi="Arial" w:cs="Times New Roman"/>
                <w:color w:val="0D0D0D"/>
                <w:lang w:eastAsia="en-GB"/>
              </w:rPr>
              <w:lastRenderedPageBreak/>
              <w:t>5</w:t>
            </w:r>
          </w:p>
        </w:tc>
        <w:tc>
          <w:tcPr>
            <w:tcW w:w="8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1FE0A" w14:textId="2771358F" w:rsidR="00AE4D6B" w:rsidRPr="00AE4D6B" w:rsidRDefault="0016688E" w:rsidP="00AE4D6B">
            <w:pPr>
              <w:suppressAutoHyphens/>
              <w:autoSpaceDN w:val="0"/>
              <w:spacing w:before="60" w:after="60" w:line="240" w:lineRule="auto"/>
              <w:ind w:left="57" w:right="57"/>
              <w:rPr>
                <w:rFonts w:ascii="Arial" w:eastAsia="Times New Roman" w:hAnsi="Arial" w:cs="Arial"/>
                <w:iCs/>
                <w:color w:val="0D0D0D"/>
                <w:szCs w:val="20"/>
                <w:lang w:eastAsia="en-GB"/>
              </w:rPr>
            </w:pPr>
            <w:r>
              <w:rPr>
                <w:rFonts w:ascii="Arial" w:hAnsi="Arial" w:cs="Arial"/>
              </w:rPr>
              <w:t xml:space="preserve">For </w:t>
            </w:r>
            <w:r w:rsidR="0008527F">
              <w:rPr>
                <w:rFonts w:ascii="Arial" w:hAnsi="Arial" w:cs="Arial"/>
              </w:rPr>
              <w:t>5</w:t>
            </w:r>
            <w:r w:rsidR="00D67E7F">
              <w:rPr>
                <w:rFonts w:ascii="Arial" w:hAnsi="Arial" w:cs="Arial"/>
              </w:rPr>
              <w:t>0</w:t>
            </w:r>
            <w:r w:rsidR="00EF59AC">
              <w:rPr>
                <w:rFonts w:ascii="Arial" w:hAnsi="Arial" w:cs="Arial"/>
              </w:rPr>
              <w:t>% of all disadvantaged pupils,</w:t>
            </w:r>
            <w:r w:rsidR="00AE4D6B" w:rsidRPr="00AE4D6B">
              <w:rPr>
                <w:rFonts w:ascii="Arial" w:hAnsi="Arial" w:cs="Arial"/>
              </w:rPr>
              <w:t xml:space="preserve"> </w:t>
            </w:r>
            <w:r w:rsidR="00AE4D6B" w:rsidRPr="007D2EEA">
              <w:rPr>
                <w:rFonts w:ascii="Arial" w:hAnsi="Arial" w:cs="Arial"/>
                <w:b/>
                <w:bCs/>
              </w:rPr>
              <w:t>mathematical concepts</w:t>
            </w:r>
            <w:r w:rsidR="00AE4D6B" w:rsidRPr="00AE4D6B">
              <w:rPr>
                <w:rFonts w:ascii="Arial" w:hAnsi="Arial" w:cs="Arial"/>
              </w:rPr>
              <w:t xml:space="preserve"> and reasoning </w:t>
            </w:r>
            <w:r w:rsidR="00EF59AC">
              <w:rPr>
                <w:rFonts w:ascii="Arial" w:hAnsi="Arial" w:cs="Arial"/>
              </w:rPr>
              <w:t xml:space="preserve">skills are not as well </w:t>
            </w:r>
            <w:r w:rsidR="0008527F">
              <w:rPr>
                <w:rFonts w:ascii="Arial" w:hAnsi="Arial" w:cs="Arial"/>
              </w:rPr>
              <w:t xml:space="preserve">developed as reading skills, </w:t>
            </w:r>
            <w:r w:rsidR="00AE4D6B" w:rsidRPr="00AE4D6B">
              <w:rPr>
                <w:rFonts w:ascii="Arial" w:hAnsi="Arial" w:cs="Arial"/>
              </w:rPr>
              <w:t>poor mathematical fluency impacts on their ability to calculate, reason and problem solve.</w:t>
            </w:r>
          </w:p>
        </w:tc>
      </w:tr>
      <w:tr w:rsidR="00AE4D6B" w:rsidRPr="00DC2716" w14:paraId="1E81B76B" w14:textId="77777777" w:rsidTr="007D40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3A826" w14:textId="77777777" w:rsidR="00AE4D6B" w:rsidRPr="00DC2716" w:rsidRDefault="00AE4D6B" w:rsidP="00AE4D6B">
            <w:pPr>
              <w:suppressAutoHyphens/>
              <w:autoSpaceDN w:val="0"/>
              <w:spacing w:before="60" w:after="60" w:line="240" w:lineRule="auto"/>
              <w:ind w:left="57" w:right="57"/>
              <w:rPr>
                <w:rFonts w:ascii="Arial" w:eastAsia="Times New Roman" w:hAnsi="Arial" w:cs="Times New Roman"/>
                <w:color w:val="0D0D0D"/>
                <w:lang w:eastAsia="en-GB"/>
              </w:rPr>
            </w:pPr>
            <w:r w:rsidRPr="00DC2716">
              <w:rPr>
                <w:rFonts w:ascii="Arial" w:eastAsia="Times New Roman" w:hAnsi="Arial" w:cs="Times New Roman"/>
                <w:color w:val="0D0D0D"/>
                <w:lang w:eastAsia="en-GB"/>
              </w:rPr>
              <w:t>6</w:t>
            </w:r>
          </w:p>
        </w:tc>
        <w:tc>
          <w:tcPr>
            <w:tcW w:w="8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66BC8" w14:textId="3C032ADE" w:rsidR="00AE4D6B" w:rsidRPr="00AE4D6B" w:rsidRDefault="00304705" w:rsidP="00AE4D6B">
            <w:pPr>
              <w:suppressAutoHyphens/>
              <w:autoSpaceDN w:val="0"/>
              <w:spacing w:before="60" w:after="60" w:line="240" w:lineRule="auto"/>
              <w:ind w:left="57" w:right="57"/>
              <w:rPr>
                <w:rFonts w:ascii="Arial" w:eastAsia="Times New Roman" w:hAnsi="Arial" w:cs="Arial"/>
                <w:iCs/>
                <w:color w:val="0D0D0D"/>
                <w:szCs w:val="20"/>
                <w:lang w:eastAsia="en-GB"/>
              </w:rPr>
            </w:pPr>
            <w:r>
              <w:rPr>
                <w:rFonts w:ascii="Arial" w:hAnsi="Arial" w:cs="Arial"/>
              </w:rPr>
              <w:t>38</w:t>
            </w:r>
            <w:r w:rsidR="00EF59AC">
              <w:rPr>
                <w:rFonts w:ascii="Arial" w:hAnsi="Arial" w:cs="Arial"/>
              </w:rPr>
              <w:t>% of children on the register are</w:t>
            </w:r>
            <w:r w:rsidR="00AE4D6B" w:rsidRPr="00AE4D6B">
              <w:rPr>
                <w:rFonts w:ascii="Arial" w:hAnsi="Arial" w:cs="Arial"/>
              </w:rPr>
              <w:t xml:space="preserve"> our most vulnerable disadvantaged pupils have had </w:t>
            </w:r>
            <w:r w:rsidR="00AE4D6B" w:rsidRPr="007D2EEA">
              <w:rPr>
                <w:rFonts w:ascii="Arial" w:hAnsi="Arial" w:cs="Arial"/>
                <w:b/>
                <w:bCs/>
              </w:rPr>
              <w:t>previous trauma</w:t>
            </w:r>
            <w:r w:rsidR="00AE4D6B" w:rsidRPr="00AE4D6B">
              <w:rPr>
                <w:rFonts w:ascii="Arial" w:hAnsi="Arial" w:cs="Arial"/>
              </w:rPr>
              <w:t xml:space="preserve"> in their lives and this continues to impact on their lives</w:t>
            </w:r>
            <w:r w:rsidR="00EF59AC">
              <w:rPr>
                <w:rFonts w:ascii="Arial" w:hAnsi="Arial" w:cs="Arial"/>
              </w:rPr>
              <w:t>.</w:t>
            </w:r>
          </w:p>
        </w:tc>
      </w:tr>
      <w:tr w:rsidR="008B6CF3" w:rsidRPr="00DC2716" w14:paraId="4159E133" w14:textId="77777777" w:rsidTr="007D40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48DC9" w14:textId="40489547" w:rsidR="008B6CF3" w:rsidRPr="00DC2716" w:rsidRDefault="008B6CF3" w:rsidP="00AE4D6B">
            <w:pPr>
              <w:suppressAutoHyphens/>
              <w:autoSpaceDN w:val="0"/>
              <w:spacing w:before="60" w:after="60" w:line="240" w:lineRule="auto"/>
              <w:ind w:left="57" w:right="57"/>
              <w:rPr>
                <w:rFonts w:ascii="Arial" w:eastAsia="Times New Roman" w:hAnsi="Arial" w:cs="Times New Roman"/>
                <w:color w:val="0D0D0D"/>
                <w:lang w:eastAsia="en-GB"/>
              </w:rPr>
            </w:pPr>
            <w:r>
              <w:rPr>
                <w:rFonts w:ascii="Arial" w:eastAsia="Times New Roman" w:hAnsi="Arial" w:cs="Times New Roman"/>
                <w:color w:val="0D0D0D"/>
                <w:lang w:eastAsia="en-GB"/>
              </w:rPr>
              <w:t>7</w:t>
            </w:r>
          </w:p>
        </w:tc>
        <w:tc>
          <w:tcPr>
            <w:tcW w:w="8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02BB7" w14:textId="331EF2DA" w:rsidR="008B6CF3" w:rsidRPr="008B6CF3" w:rsidRDefault="008B6CF3" w:rsidP="00AE4D6B">
            <w:pPr>
              <w:suppressAutoHyphens/>
              <w:autoSpaceDN w:val="0"/>
              <w:spacing w:before="60" w:after="60" w:line="240" w:lineRule="auto"/>
              <w:ind w:left="57" w:right="57"/>
              <w:rPr>
                <w:rFonts w:ascii="Arial" w:hAnsi="Arial" w:cs="Arial"/>
              </w:rPr>
            </w:pPr>
            <w:r w:rsidRPr="008B6CF3">
              <w:rPr>
                <w:rFonts w:ascii="Arial" w:hAnsi="Arial" w:cs="Arial"/>
                <w:b/>
                <w:bCs/>
              </w:rPr>
              <w:t>Greater Depth pupils</w:t>
            </w:r>
            <w:r w:rsidRPr="008B6CF3">
              <w:rPr>
                <w:rFonts w:ascii="Arial" w:hAnsi="Arial" w:cs="Arial"/>
              </w:rPr>
              <w:t xml:space="preserve"> who are eligible for Pupil Premium are not always making the same amount of progress as other greater depth pupils consistently in all year groups. Teachers spend a greater focus on the children who are working at ‘working towards the expected standard’ a</w:t>
            </w:r>
            <w:r w:rsidR="00304705">
              <w:rPr>
                <w:rFonts w:ascii="Arial" w:hAnsi="Arial" w:cs="Arial"/>
              </w:rPr>
              <w:t>nd are not</w:t>
            </w:r>
            <w:r w:rsidRPr="008B6CF3">
              <w:rPr>
                <w:rFonts w:ascii="Arial" w:hAnsi="Arial" w:cs="Arial"/>
              </w:rPr>
              <w:t xml:space="preserve"> as skilled at challenging the highest attaining pupils or accelerating children’s progress towards greater depth.</w:t>
            </w:r>
          </w:p>
        </w:tc>
      </w:tr>
    </w:tbl>
    <w:p w14:paraId="3CDEC93D" w14:textId="77777777" w:rsidR="00364E11" w:rsidRPr="00364E11" w:rsidRDefault="00364E11" w:rsidP="00364E11">
      <w:pPr>
        <w:spacing w:after="0" w:line="240" w:lineRule="auto"/>
        <w:ind w:left="-709"/>
        <w:textAlignment w:val="baseline"/>
        <w:rPr>
          <w:rFonts w:ascii="Segoe UI" w:eastAsia="Times New Roman" w:hAnsi="Segoe UI" w:cs="Segoe UI"/>
          <w:color w:val="0D0D0D"/>
          <w:sz w:val="18"/>
          <w:szCs w:val="18"/>
          <w:lang w:eastAsia="en-GB"/>
        </w:rPr>
      </w:pPr>
    </w:p>
    <w:p w14:paraId="5146DA94" w14:textId="2C7B4363" w:rsidR="00364E11" w:rsidRDefault="00364E11" w:rsidP="00364E11">
      <w:pPr>
        <w:spacing w:after="0" w:line="240" w:lineRule="auto"/>
        <w:ind w:left="-567"/>
        <w:textAlignment w:val="baseline"/>
        <w:rPr>
          <w:rFonts w:ascii="Arial" w:eastAsia="Times New Roman" w:hAnsi="Arial" w:cs="Arial"/>
          <w:b/>
          <w:bCs/>
          <w:color w:val="104F75"/>
          <w:sz w:val="32"/>
          <w:szCs w:val="32"/>
          <w:lang w:eastAsia="en-GB"/>
        </w:rPr>
      </w:pPr>
    </w:p>
    <w:p w14:paraId="6777096D" w14:textId="77777777" w:rsidR="00C8440C" w:rsidRDefault="00C8440C" w:rsidP="00040A3C">
      <w:pPr>
        <w:shd w:val="clear" w:color="auto" w:fill="FFFFFF" w:themeFill="background1"/>
        <w:spacing w:after="0" w:line="240" w:lineRule="auto"/>
        <w:ind w:left="-567"/>
        <w:textAlignment w:val="baseline"/>
        <w:rPr>
          <w:rFonts w:ascii="Arial" w:eastAsia="Times New Roman" w:hAnsi="Arial" w:cs="Arial"/>
          <w:b/>
          <w:bCs/>
          <w:color w:val="104F75"/>
          <w:sz w:val="32"/>
          <w:szCs w:val="32"/>
          <w:lang w:eastAsia="en-GB"/>
        </w:rPr>
      </w:pPr>
    </w:p>
    <w:p w14:paraId="3BD31D52" w14:textId="77777777" w:rsidR="007D4078" w:rsidRPr="007D4078" w:rsidRDefault="00364E11" w:rsidP="007D1878">
      <w:pPr>
        <w:spacing w:after="0" w:line="240" w:lineRule="auto"/>
        <w:ind w:left="-993"/>
        <w:textAlignment w:val="baseline"/>
        <w:rPr>
          <w:rFonts w:ascii="Arial" w:eastAsia="Times New Roman" w:hAnsi="Arial" w:cs="Arial"/>
          <w:b/>
          <w:bCs/>
          <w:i/>
          <w:iCs/>
          <w:color w:val="7030A0"/>
          <w:sz w:val="32"/>
          <w:szCs w:val="32"/>
          <w:highlight w:val="yellow"/>
          <w:lang w:eastAsia="en-GB"/>
        </w:rPr>
      </w:pPr>
      <w:r w:rsidRPr="00364E11">
        <w:rPr>
          <w:rFonts w:ascii="Arial" w:eastAsia="Times New Roman" w:hAnsi="Arial" w:cs="Arial"/>
          <w:b/>
          <w:bCs/>
          <w:color w:val="104F75"/>
          <w:sz w:val="32"/>
          <w:szCs w:val="32"/>
          <w:lang w:eastAsia="en-GB"/>
        </w:rPr>
        <w:t>Intended outcomes</w:t>
      </w:r>
      <w:proofErr w:type="gramStart"/>
      <w:r w:rsidRPr="00364E11">
        <w:rPr>
          <w:rFonts w:ascii="Arial" w:eastAsia="Times New Roman" w:hAnsi="Arial" w:cs="Arial"/>
          <w:b/>
          <w:bCs/>
          <w:color w:val="104F75"/>
          <w:sz w:val="32"/>
          <w:szCs w:val="32"/>
          <w:lang w:eastAsia="en-GB"/>
        </w:rPr>
        <w:t>  </w:t>
      </w:r>
      <w:r w:rsidR="008A6438" w:rsidRPr="008A6438">
        <w:rPr>
          <w:rFonts w:ascii="Arial" w:eastAsia="Times New Roman" w:hAnsi="Arial" w:cs="Arial"/>
          <w:b/>
          <w:bCs/>
          <w:i/>
          <w:iCs/>
          <w:color w:val="7030A0"/>
          <w:sz w:val="32"/>
          <w:szCs w:val="32"/>
          <w:lang w:eastAsia="en-GB"/>
        </w:rPr>
        <w:t>-</w:t>
      </w:r>
      <w:proofErr w:type="gramEnd"/>
      <w:r w:rsidR="008A6438" w:rsidRPr="008A6438">
        <w:rPr>
          <w:rFonts w:ascii="Arial" w:eastAsia="Times New Roman" w:hAnsi="Arial" w:cs="Arial"/>
          <w:b/>
          <w:bCs/>
          <w:i/>
          <w:iCs/>
          <w:color w:val="7030A0"/>
          <w:sz w:val="32"/>
          <w:szCs w:val="32"/>
          <w:lang w:eastAsia="en-GB"/>
        </w:rPr>
        <w:t xml:space="preserve"> see ‘Accumulating Advantage for </w:t>
      </w:r>
      <w:r w:rsidR="008A6438" w:rsidRPr="007D4078">
        <w:rPr>
          <w:rFonts w:ascii="Arial" w:eastAsia="Times New Roman" w:hAnsi="Arial" w:cs="Arial"/>
          <w:b/>
          <w:bCs/>
          <w:i/>
          <w:iCs/>
          <w:color w:val="7030A0"/>
          <w:sz w:val="32"/>
          <w:szCs w:val="32"/>
          <w:lang w:eastAsia="en-GB"/>
        </w:rPr>
        <w:t>all’</w:t>
      </w:r>
      <w:r w:rsidR="007D4078" w:rsidRPr="007D4078">
        <w:rPr>
          <w:rFonts w:ascii="Arial" w:eastAsia="Times New Roman" w:hAnsi="Arial" w:cs="Arial"/>
          <w:b/>
          <w:bCs/>
          <w:i/>
          <w:iCs/>
          <w:color w:val="7030A0"/>
          <w:sz w:val="32"/>
          <w:szCs w:val="32"/>
          <w:lang w:eastAsia="en-GB"/>
        </w:rPr>
        <w:t xml:space="preserve"> </w:t>
      </w:r>
    </w:p>
    <w:p w14:paraId="248CC637" w14:textId="77777777" w:rsidR="007D4078" w:rsidRDefault="007D4078" w:rsidP="007D1878">
      <w:pPr>
        <w:spacing w:after="0" w:line="240" w:lineRule="auto"/>
        <w:ind w:left="-993"/>
        <w:textAlignment w:val="baseline"/>
        <w:rPr>
          <w:rFonts w:ascii="Arial" w:eastAsia="Times New Roman" w:hAnsi="Arial" w:cs="Arial"/>
          <w:highlight w:val="yellow"/>
          <w:lang w:eastAsia="en-GB"/>
        </w:rPr>
      </w:pPr>
    </w:p>
    <w:p w14:paraId="14143FDC" w14:textId="3279CCB0" w:rsidR="00364E11" w:rsidRPr="007D4078" w:rsidRDefault="007D4078" w:rsidP="007D1878">
      <w:pPr>
        <w:spacing w:after="0" w:line="240" w:lineRule="auto"/>
        <w:ind w:left="-993"/>
        <w:textAlignment w:val="baseline"/>
        <w:rPr>
          <w:rFonts w:ascii="Arial" w:eastAsia="Times New Roman" w:hAnsi="Arial" w:cs="Arial"/>
          <w:lang w:eastAsia="en-GB"/>
        </w:rPr>
      </w:pPr>
      <w:r w:rsidRPr="007D4078">
        <w:rPr>
          <w:rFonts w:ascii="Arial" w:eastAsia="Times New Roman" w:hAnsi="Arial" w:cs="Arial"/>
          <w:highlight w:val="yellow"/>
          <w:lang w:eastAsia="en-GB"/>
        </w:rPr>
        <w:t>yellow highlighting shows additiona</w:t>
      </w:r>
      <w:r>
        <w:rPr>
          <w:rFonts w:ascii="Arial" w:eastAsia="Times New Roman" w:hAnsi="Arial" w:cs="Arial"/>
          <w:highlight w:val="yellow"/>
          <w:lang w:eastAsia="en-GB"/>
        </w:rPr>
        <w:t>l information or adaptations</w:t>
      </w:r>
      <w:r w:rsidRPr="007D4078">
        <w:rPr>
          <w:rFonts w:ascii="Arial" w:eastAsia="Times New Roman" w:hAnsi="Arial" w:cs="Arial"/>
          <w:highlight w:val="yellow"/>
          <w:lang w:eastAsia="en-GB"/>
        </w:rPr>
        <w:t xml:space="preserve"> for 24/25 strategy</w:t>
      </w:r>
    </w:p>
    <w:p w14:paraId="6EEDE751" w14:textId="77777777" w:rsidR="00364E11" w:rsidRPr="00364E11" w:rsidRDefault="00364E11" w:rsidP="00364E11">
      <w:pPr>
        <w:spacing w:after="0" w:line="240" w:lineRule="auto"/>
        <w:ind w:left="-567"/>
        <w:textAlignment w:val="baseline"/>
        <w:rPr>
          <w:rFonts w:ascii="Segoe UI" w:eastAsia="Times New Roman" w:hAnsi="Segoe UI" w:cs="Segoe UI"/>
          <w:b/>
          <w:bCs/>
          <w:color w:val="104F75"/>
          <w:sz w:val="18"/>
          <w:szCs w:val="18"/>
          <w:lang w:eastAsia="en-GB"/>
        </w:rPr>
      </w:pPr>
    </w:p>
    <w:p w14:paraId="47674F44" w14:textId="623BF078" w:rsidR="00364E11" w:rsidRPr="00364E11" w:rsidRDefault="00364E11" w:rsidP="00364E11">
      <w:pPr>
        <w:spacing w:after="0" w:line="240" w:lineRule="auto"/>
        <w:textAlignment w:val="baseline"/>
        <w:rPr>
          <w:rFonts w:ascii="Segoe UI" w:eastAsia="Times New Roman" w:hAnsi="Segoe UI" w:cs="Segoe UI"/>
          <w:color w:val="0D0D0D"/>
          <w:sz w:val="18"/>
          <w:szCs w:val="18"/>
          <w:lang w:eastAsia="en-GB"/>
        </w:rPr>
      </w:pPr>
      <w:r w:rsidRPr="00364E11">
        <w:rPr>
          <w:rFonts w:ascii="Arial" w:eastAsia="Times New Roman" w:hAnsi="Arial" w:cs="Arial"/>
          <w:color w:val="00B050"/>
          <w:lang w:eastAsia="en-GB"/>
        </w:rPr>
        <w:t>  </w:t>
      </w:r>
    </w:p>
    <w:tbl>
      <w:tblPr>
        <w:tblW w:w="10207"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6946"/>
      </w:tblGrid>
      <w:tr w:rsidR="00364E11" w:rsidRPr="00364E11" w14:paraId="4065ED39" w14:textId="77777777" w:rsidTr="007D4078">
        <w:tc>
          <w:tcPr>
            <w:tcW w:w="3261" w:type="dxa"/>
            <w:tcBorders>
              <w:top w:val="single" w:sz="6" w:space="0" w:color="000000"/>
              <w:left w:val="single" w:sz="6" w:space="0" w:color="000000"/>
              <w:bottom w:val="single" w:sz="6" w:space="0" w:color="000000"/>
              <w:right w:val="single" w:sz="6" w:space="0" w:color="000000"/>
            </w:tcBorders>
            <w:shd w:val="clear" w:color="auto" w:fill="D8E2E9"/>
            <w:hideMark/>
          </w:tcPr>
          <w:p w14:paraId="6158AEEE" w14:textId="60590240" w:rsidR="00364E11" w:rsidRPr="008552A0" w:rsidRDefault="00364E11" w:rsidP="00040A3C">
            <w:pPr>
              <w:spacing w:after="0" w:line="240" w:lineRule="auto"/>
              <w:ind w:left="45" w:right="45"/>
              <w:jc w:val="center"/>
              <w:textAlignment w:val="baseline"/>
              <w:rPr>
                <w:rFonts w:ascii="Times New Roman" w:eastAsia="Times New Roman" w:hAnsi="Times New Roman" w:cs="Times New Roman"/>
                <w:b/>
                <w:bCs/>
                <w:color w:val="0D0D0D"/>
                <w:sz w:val="20"/>
                <w:szCs w:val="20"/>
                <w:lang w:eastAsia="en-GB"/>
              </w:rPr>
            </w:pPr>
            <w:r w:rsidRPr="008552A0">
              <w:rPr>
                <w:rFonts w:ascii="Arial" w:eastAsia="Times New Roman" w:hAnsi="Arial" w:cs="Arial"/>
                <w:b/>
                <w:bCs/>
                <w:color w:val="0D0D0D"/>
                <w:sz w:val="20"/>
                <w:szCs w:val="20"/>
                <w:lang w:eastAsia="en-GB"/>
              </w:rPr>
              <w:t>Intended outcome</w:t>
            </w:r>
          </w:p>
          <w:p w14:paraId="223BC863" w14:textId="51B84610" w:rsidR="00364E11" w:rsidRPr="008552A0" w:rsidRDefault="00364E11" w:rsidP="00040A3C">
            <w:pPr>
              <w:spacing w:after="0" w:line="240" w:lineRule="auto"/>
              <w:ind w:left="45" w:right="45"/>
              <w:jc w:val="center"/>
              <w:textAlignment w:val="baseline"/>
              <w:rPr>
                <w:rFonts w:ascii="Times New Roman" w:eastAsia="Times New Roman" w:hAnsi="Times New Roman" w:cs="Times New Roman"/>
                <w:b/>
                <w:bCs/>
                <w:color w:val="0D0D0D"/>
                <w:sz w:val="20"/>
                <w:szCs w:val="20"/>
                <w:lang w:eastAsia="en-GB"/>
              </w:rPr>
            </w:pPr>
          </w:p>
        </w:tc>
        <w:tc>
          <w:tcPr>
            <w:tcW w:w="6946" w:type="dxa"/>
            <w:tcBorders>
              <w:top w:val="single" w:sz="6" w:space="0" w:color="000000"/>
              <w:left w:val="single" w:sz="6" w:space="0" w:color="000000"/>
              <w:bottom w:val="single" w:sz="6" w:space="0" w:color="000000"/>
              <w:right w:val="single" w:sz="6" w:space="0" w:color="000000"/>
            </w:tcBorders>
            <w:shd w:val="clear" w:color="auto" w:fill="D8E2E9"/>
            <w:hideMark/>
          </w:tcPr>
          <w:p w14:paraId="6A835554" w14:textId="2564B479" w:rsidR="00364E11" w:rsidRPr="008552A0" w:rsidRDefault="00364E11" w:rsidP="00040A3C">
            <w:pPr>
              <w:spacing w:after="0" w:line="240" w:lineRule="auto"/>
              <w:ind w:left="45" w:right="45"/>
              <w:jc w:val="center"/>
              <w:textAlignment w:val="baseline"/>
              <w:rPr>
                <w:rFonts w:ascii="Times New Roman" w:eastAsia="Times New Roman" w:hAnsi="Times New Roman" w:cs="Times New Roman"/>
                <w:b/>
                <w:bCs/>
                <w:color w:val="0D0D0D"/>
                <w:sz w:val="20"/>
                <w:szCs w:val="20"/>
                <w:lang w:eastAsia="en-GB"/>
              </w:rPr>
            </w:pPr>
            <w:r w:rsidRPr="008552A0">
              <w:rPr>
                <w:rFonts w:ascii="Arial" w:eastAsia="Times New Roman" w:hAnsi="Arial" w:cs="Arial"/>
                <w:b/>
                <w:bCs/>
                <w:color w:val="0D0D0D"/>
                <w:sz w:val="20"/>
                <w:szCs w:val="20"/>
                <w:lang w:eastAsia="en-GB"/>
              </w:rPr>
              <w:t>Success criteria</w:t>
            </w:r>
          </w:p>
          <w:p w14:paraId="4B6D6FC6" w14:textId="236C4593" w:rsidR="00364E11" w:rsidRPr="008552A0" w:rsidRDefault="00364E11" w:rsidP="00040A3C">
            <w:pPr>
              <w:spacing w:after="0" w:line="240" w:lineRule="auto"/>
              <w:ind w:right="45"/>
              <w:jc w:val="center"/>
              <w:textAlignment w:val="baseline"/>
              <w:rPr>
                <w:rFonts w:ascii="Times New Roman" w:eastAsia="Times New Roman" w:hAnsi="Times New Roman" w:cs="Times New Roman"/>
                <w:b/>
                <w:bCs/>
                <w:color w:val="0D0D0D"/>
                <w:sz w:val="20"/>
                <w:szCs w:val="20"/>
                <w:lang w:eastAsia="en-GB"/>
              </w:rPr>
            </w:pPr>
          </w:p>
        </w:tc>
      </w:tr>
      <w:tr w:rsidR="00861938" w:rsidRPr="00364E11" w14:paraId="08B3B317" w14:textId="77777777" w:rsidTr="007D4078">
        <w:tc>
          <w:tcPr>
            <w:tcW w:w="326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CAC12FF" w14:textId="07317CE2" w:rsidR="00040A3C" w:rsidRPr="008552A0" w:rsidRDefault="00040A3C" w:rsidP="00040A3C">
            <w:pPr>
              <w:pStyle w:val="ListParagraph"/>
              <w:numPr>
                <w:ilvl w:val="0"/>
                <w:numId w:val="23"/>
              </w:numPr>
              <w:spacing w:after="0" w:line="240" w:lineRule="auto"/>
              <w:ind w:left="423" w:right="45"/>
              <w:textAlignment w:val="baseline"/>
              <w:rPr>
                <w:rFonts w:ascii="Arial" w:eastAsia="Times New Roman" w:hAnsi="Arial" w:cs="Arial"/>
                <w:b/>
                <w:bCs/>
                <w:color w:val="0D0D0D"/>
                <w:sz w:val="20"/>
                <w:szCs w:val="20"/>
                <w:lang w:eastAsia="en-GB"/>
              </w:rPr>
            </w:pPr>
            <w:r w:rsidRPr="008552A0">
              <w:rPr>
                <w:rFonts w:ascii="Arial" w:eastAsia="Times New Roman" w:hAnsi="Arial" w:cs="Arial"/>
                <w:b/>
                <w:bCs/>
                <w:color w:val="0D0D0D"/>
                <w:sz w:val="20"/>
                <w:szCs w:val="20"/>
                <w:lang w:eastAsia="en-GB"/>
              </w:rPr>
              <w:t>A Curriculum for Excellence</w:t>
            </w:r>
          </w:p>
          <w:p w14:paraId="2DCA0196" w14:textId="42CF102B" w:rsidR="00861938" w:rsidRPr="008552A0" w:rsidRDefault="002554AA" w:rsidP="00852D19">
            <w:pPr>
              <w:spacing w:after="0" w:line="240" w:lineRule="auto"/>
              <w:ind w:left="63" w:right="45"/>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The ACE curriculum is ensuring QFT is making a difference for our disadvantaged pupils and progress measures show the gap between disadvantaged and others is closing</w:t>
            </w:r>
          </w:p>
        </w:tc>
        <w:tc>
          <w:tcPr>
            <w:tcW w:w="6946"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1F44A19" w14:textId="492D4282" w:rsidR="00861938" w:rsidRPr="008552A0" w:rsidRDefault="00852D19" w:rsidP="00852D19">
            <w:pPr>
              <w:pStyle w:val="ListParagraph"/>
              <w:numPr>
                <w:ilvl w:val="0"/>
                <w:numId w:val="23"/>
              </w:numPr>
              <w:spacing w:after="0" w:line="240" w:lineRule="auto"/>
              <w:ind w:left="431" w:right="45" w:hanging="284"/>
              <w:textAlignment w:val="baseline"/>
              <w:rPr>
                <w:rFonts w:ascii="Arial" w:eastAsia="Times New Roman" w:hAnsi="Arial" w:cs="Arial"/>
                <w:color w:val="0D0D0D"/>
                <w:sz w:val="20"/>
                <w:szCs w:val="20"/>
                <w:highlight w:val="yellow"/>
                <w:lang w:eastAsia="en-GB"/>
              </w:rPr>
            </w:pPr>
            <w:r w:rsidRPr="008552A0">
              <w:rPr>
                <w:rFonts w:ascii="Arial" w:eastAsia="Times New Roman" w:hAnsi="Arial" w:cs="Arial"/>
                <w:color w:val="0D0D0D"/>
                <w:sz w:val="20"/>
                <w:szCs w:val="20"/>
                <w:lang w:eastAsia="en-GB"/>
              </w:rPr>
              <w:t xml:space="preserve">As a result of careful and focused </w:t>
            </w:r>
            <w:r w:rsidRPr="008552A0">
              <w:rPr>
                <w:rFonts w:ascii="Arial" w:eastAsia="Times New Roman" w:hAnsi="Arial" w:cs="Arial"/>
                <w:color w:val="0D0D0D"/>
                <w:sz w:val="20"/>
                <w:szCs w:val="20"/>
                <w:highlight w:val="yellow"/>
                <w:lang w:eastAsia="en-GB"/>
              </w:rPr>
              <w:t xml:space="preserve">monitoring our PP pupils are </w:t>
            </w:r>
            <w:r w:rsidR="00BA0422" w:rsidRPr="008552A0">
              <w:rPr>
                <w:rFonts w:ascii="Arial" w:eastAsia="Times New Roman" w:hAnsi="Arial" w:cs="Arial"/>
                <w:color w:val="0D0D0D"/>
                <w:sz w:val="20"/>
                <w:szCs w:val="20"/>
                <w:highlight w:val="yellow"/>
                <w:lang w:eastAsia="en-GB"/>
              </w:rPr>
              <w:t xml:space="preserve">achieving our 6 ACE outcomes. Y6 pupils complete an outcomes questionnaire to </w:t>
            </w:r>
            <w:r w:rsidR="001070EA" w:rsidRPr="008552A0">
              <w:rPr>
                <w:rFonts w:ascii="Arial" w:eastAsia="Times New Roman" w:hAnsi="Arial" w:cs="Arial"/>
                <w:color w:val="0D0D0D"/>
                <w:sz w:val="20"/>
                <w:szCs w:val="20"/>
                <w:highlight w:val="yellow"/>
                <w:lang w:eastAsia="en-GB"/>
              </w:rPr>
              <w:t>evaluate this.</w:t>
            </w:r>
          </w:p>
          <w:p w14:paraId="61AF4C47" w14:textId="77777777" w:rsidR="005969E0" w:rsidRPr="008552A0" w:rsidRDefault="00651B7F" w:rsidP="005969E0">
            <w:pPr>
              <w:pStyle w:val="ListParagraph"/>
              <w:numPr>
                <w:ilvl w:val="0"/>
                <w:numId w:val="23"/>
              </w:numPr>
              <w:spacing w:after="0" w:line="240" w:lineRule="auto"/>
              <w:ind w:left="431" w:right="45" w:hanging="284"/>
              <w:textAlignment w:val="baseline"/>
              <w:rPr>
                <w:rFonts w:ascii="Arial" w:eastAsia="Times New Roman" w:hAnsi="Arial" w:cs="Arial"/>
                <w:color w:val="0D0D0D"/>
                <w:sz w:val="20"/>
                <w:szCs w:val="20"/>
                <w:highlight w:val="yellow"/>
                <w:lang w:eastAsia="en-GB"/>
              </w:rPr>
            </w:pPr>
            <w:r w:rsidRPr="008552A0">
              <w:rPr>
                <w:rFonts w:ascii="Arial" w:eastAsia="Times New Roman" w:hAnsi="Arial" w:cs="Arial"/>
                <w:color w:val="0D0D0D"/>
                <w:sz w:val="20"/>
                <w:szCs w:val="20"/>
                <w:highlight w:val="yellow"/>
                <w:lang w:eastAsia="en-GB"/>
              </w:rPr>
              <w:t>Ongoing mo</w:t>
            </w:r>
            <w:r w:rsidR="005969E0" w:rsidRPr="008552A0">
              <w:rPr>
                <w:rFonts w:ascii="Arial" w:eastAsia="Times New Roman" w:hAnsi="Arial" w:cs="Arial"/>
                <w:color w:val="0D0D0D"/>
                <w:sz w:val="20"/>
                <w:szCs w:val="20"/>
                <w:highlight w:val="yellow"/>
                <w:lang w:eastAsia="en-GB"/>
              </w:rPr>
              <w:t>n</w:t>
            </w:r>
            <w:r w:rsidRPr="008552A0">
              <w:rPr>
                <w:rFonts w:ascii="Arial" w:eastAsia="Times New Roman" w:hAnsi="Arial" w:cs="Arial"/>
                <w:color w:val="0D0D0D"/>
                <w:sz w:val="20"/>
                <w:szCs w:val="20"/>
                <w:highlight w:val="yellow"/>
                <w:lang w:eastAsia="en-GB"/>
              </w:rPr>
              <w:t>it</w:t>
            </w:r>
            <w:r w:rsidR="005969E0" w:rsidRPr="008552A0">
              <w:rPr>
                <w:rFonts w:ascii="Arial" w:eastAsia="Times New Roman" w:hAnsi="Arial" w:cs="Arial"/>
                <w:color w:val="0D0D0D"/>
                <w:sz w:val="20"/>
                <w:szCs w:val="20"/>
                <w:highlight w:val="yellow"/>
                <w:lang w:eastAsia="en-GB"/>
              </w:rPr>
              <w:t>o</w:t>
            </w:r>
            <w:r w:rsidRPr="008552A0">
              <w:rPr>
                <w:rFonts w:ascii="Arial" w:eastAsia="Times New Roman" w:hAnsi="Arial" w:cs="Arial"/>
                <w:color w:val="0D0D0D"/>
                <w:sz w:val="20"/>
                <w:szCs w:val="20"/>
                <w:highlight w:val="yellow"/>
                <w:lang w:eastAsia="en-GB"/>
              </w:rPr>
              <w:t xml:space="preserve">ring, progress meetings and </w:t>
            </w:r>
            <w:r w:rsidR="001070EA" w:rsidRPr="008552A0">
              <w:rPr>
                <w:rFonts w:ascii="Arial" w:eastAsia="Times New Roman" w:hAnsi="Arial" w:cs="Arial"/>
                <w:color w:val="0D0D0D"/>
                <w:sz w:val="20"/>
                <w:szCs w:val="20"/>
                <w:highlight w:val="yellow"/>
                <w:lang w:eastAsia="en-GB"/>
              </w:rPr>
              <w:t xml:space="preserve">learning enquiry assessments </w:t>
            </w:r>
            <w:r w:rsidR="00852D19" w:rsidRPr="008552A0">
              <w:rPr>
                <w:rFonts w:ascii="Arial" w:eastAsia="Times New Roman" w:hAnsi="Arial" w:cs="Arial"/>
                <w:color w:val="0D0D0D"/>
                <w:sz w:val="20"/>
                <w:szCs w:val="20"/>
                <w:highlight w:val="yellow"/>
                <w:lang w:eastAsia="en-GB"/>
              </w:rPr>
              <w:t xml:space="preserve">reflect progress made </w:t>
            </w:r>
            <w:r w:rsidR="005969E0" w:rsidRPr="008552A0">
              <w:rPr>
                <w:rFonts w:ascii="Arial" w:eastAsia="Times New Roman" w:hAnsi="Arial" w:cs="Arial"/>
                <w:color w:val="0D0D0D"/>
                <w:sz w:val="20"/>
                <w:szCs w:val="20"/>
                <w:highlight w:val="yellow"/>
                <w:lang w:eastAsia="en-GB"/>
              </w:rPr>
              <w:t>across all enquiries</w:t>
            </w:r>
          </w:p>
          <w:p w14:paraId="460A9333" w14:textId="4A734CA6" w:rsidR="005969E0" w:rsidRPr="008552A0" w:rsidRDefault="005969E0" w:rsidP="005969E0">
            <w:pPr>
              <w:pStyle w:val="ListParagraph"/>
              <w:numPr>
                <w:ilvl w:val="0"/>
                <w:numId w:val="23"/>
              </w:numPr>
              <w:spacing w:after="0" w:line="240" w:lineRule="auto"/>
              <w:ind w:left="431" w:right="45" w:hanging="284"/>
              <w:textAlignment w:val="baseline"/>
              <w:rPr>
                <w:rFonts w:ascii="Arial" w:eastAsia="Times New Roman" w:hAnsi="Arial" w:cs="Arial"/>
                <w:color w:val="0D0D0D"/>
                <w:sz w:val="20"/>
                <w:szCs w:val="20"/>
                <w:highlight w:val="yellow"/>
                <w:lang w:eastAsia="en-GB"/>
              </w:rPr>
            </w:pPr>
            <w:r w:rsidRPr="008552A0">
              <w:rPr>
                <w:rFonts w:ascii="Arial" w:eastAsia="Times New Roman" w:hAnsi="Arial" w:cs="Arial"/>
                <w:color w:val="0D0D0D"/>
                <w:sz w:val="20"/>
                <w:szCs w:val="20"/>
                <w:highlight w:val="yellow"/>
                <w:lang w:eastAsia="en-GB"/>
              </w:rPr>
              <w:t xml:space="preserve">The progression </w:t>
            </w:r>
            <w:r w:rsidR="00623D14" w:rsidRPr="008552A0">
              <w:rPr>
                <w:rFonts w:ascii="Arial" w:eastAsia="Times New Roman" w:hAnsi="Arial" w:cs="Arial"/>
                <w:color w:val="0D0D0D"/>
                <w:sz w:val="20"/>
                <w:szCs w:val="20"/>
                <w:highlight w:val="yellow"/>
                <w:lang w:eastAsia="en-GB"/>
              </w:rPr>
              <w:t>plans for metacognition are ensuring learners are developing key learning skills</w:t>
            </w:r>
          </w:p>
          <w:p w14:paraId="56A71666" w14:textId="2AC9FD0E" w:rsidR="00623D14" w:rsidRPr="008552A0" w:rsidRDefault="00623D14" w:rsidP="005969E0">
            <w:pPr>
              <w:pStyle w:val="ListParagraph"/>
              <w:numPr>
                <w:ilvl w:val="0"/>
                <w:numId w:val="23"/>
              </w:numPr>
              <w:spacing w:after="0" w:line="240" w:lineRule="auto"/>
              <w:ind w:left="431" w:right="45" w:hanging="284"/>
              <w:textAlignment w:val="baseline"/>
              <w:rPr>
                <w:rFonts w:ascii="Arial" w:eastAsia="Times New Roman" w:hAnsi="Arial" w:cs="Arial"/>
                <w:color w:val="0D0D0D"/>
                <w:sz w:val="20"/>
                <w:szCs w:val="20"/>
                <w:highlight w:val="yellow"/>
                <w:lang w:eastAsia="en-GB"/>
              </w:rPr>
            </w:pPr>
            <w:r w:rsidRPr="008552A0">
              <w:rPr>
                <w:rFonts w:ascii="Arial" w:eastAsia="Times New Roman" w:hAnsi="Arial" w:cs="Arial"/>
                <w:color w:val="0D0D0D"/>
                <w:sz w:val="20"/>
                <w:szCs w:val="20"/>
                <w:highlight w:val="yellow"/>
                <w:lang w:eastAsia="en-GB"/>
              </w:rPr>
              <w:t>The progression plans for character are ensuring learners</w:t>
            </w:r>
            <w:r w:rsidR="006B410C" w:rsidRPr="008552A0">
              <w:rPr>
                <w:rFonts w:ascii="Arial" w:eastAsia="Times New Roman" w:hAnsi="Arial" w:cs="Arial"/>
                <w:color w:val="0D0D0D"/>
                <w:sz w:val="20"/>
                <w:szCs w:val="20"/>
                <w:highlight w:val="yellow"/>
                <w:lang w:eastAsia="en-GB"/>
              </w:rPr>
              <w:t xml:space="preserve"> are developing key values for learning (determination, resilience, drive)</w:t>
            </w:r>
          </w:p>
          <w:p w14:paraId="39ABA3B2" w14:textId="26713FF4" w:rsidR="00734686" w:rsidRPr="008552A0" w:rsidRDefault="00651B7F" w:rsidP="005969E0">
            <w:pPr>
              <w:pStyle w:val="ListParagraph"/>
              <w:numPr>
                <w:ilvl w:val="0"/>
                <w:numId w:val="23"/>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 xml:space="preserve"> </w:t>
            </w:r>
            <w:r w:rsidR="00734686" w:rsidRPr="008552A0">
              <w:rPr>
                <w:rFonts w:ascii="Arial" w:eastAsia="Times New Roman" w:hAnsi="Arial" w:cs="Arial"/>
                <w:color w:val="0D0D0D"/>
                <w:sz w:val="20"/>
                <w:szCs w:val="20"/>
                <w:lang w:eastAsia="en-GB"/>
              </w:rPr>
              <w:t>The progress of disadvantaged pupils is at least the same as the</w:t>
            </w:r>
            <w:r w:rsidR="00E52A91" w:rsidRPr="008552A0">
              <w:rPr>
                <w:rFonts w:ascii="Arial" w:eastAsia="Times New Roman" w:hAnsi="Arial" w:cs="Arial"/>
                <w:color w:val="0D0D0D"/>
                <w:sz w:val="20"/>
                <w:szCs w:val="20"/>
                <w:lang w:eastAsia="en-GB"/>
              </w:rPr>
              <w:t xml:space="preserve"> </w:t>
            </w:r>
            <w:r w:rsidR="00734686" w:rsidRPr="008552A0">
              <w:rPr>
                <w:rFonts w:ascii="Arial" w:eastAsia="Times New Roman" w:hAnsi="Arial" w:cs="Arial"/>
                <w:color w:val="0D0D0D"/>
                <w:sz w:val="20"/>
                <w:szCs w:val="20"/>
                <w:lang w:eastAsia="en-GB"/>
              </w:rPr>
              <w:t>progress of non-disadvantaged pupils and no greater than a 1</w:t>
            </w:r>
            <w:r w:rsidR="000B33AA" w:rsidRPr="008552A0">
              <w:rPr>
                <w:rFonts w:ascii="Arial" w:eastAsia="Times New Roman" w:hAnsi="Arial" w:cs="Arial"/>
                <w:color w:val="0D0D0D"/>
                <w:sz w:val="20"/>
                <w:szCs w:val="20"/>
                <w:lang w:eastAsia="en-GB"/>
              </w:rPr>
              <w:t>0</w:t>
            </w:r>
            <w:r w:rsidR="00734686" w:rsidRPr="008552A0">
              <w:rPr>
                <w:rFonts w:ascii="Arial" w:eastAsia="Times New Roman" w:hAnsi="Arial" w:cs="Arial"/>
                <w:color w:val="0D0D0D"/>
                <w:sz w:val="20"/>
                <w:szCs w:val="20"/>
                <w:lang w:eastAsia="en-GB"/>
              </w:rPr>
              <w:t>% difference</w:t>
            </w:r>
            <w:r w:rsidR="000B33AA" w:rsidRPr="008552A0">
              <w:rPr>
                <w:rFonts w:ascii="Arial" w:eastAsia="Times New Roman" w:hAnsi="Arial" w:cs="Arial"/>
                <w:color w:val="0D0D0D"/>
                <w:sz w:val="20"/>
                <w:szCs w:val="20"/>
                <w:lang w:eastAsia="en-GB"/>
              </w:rPr>
              <w:t xml:space="preserve"> by the end of KS2</w:t>
            </w:r>
          </w:p>
        </w:tc>
      </w:tr>
      <w:tr w:rsidR="008E56BB" w:rsidRPr="00364E11" w14:paraId="5D2733D2" w14:textId="77777777" w:rsidTr="007D4078">
        <w:tc>
          <w:tcPr>
            <w:tcW w:w="32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7028B93" w14:textId="5B37D8E0" w:rsidR="00040A3C" w:rsidRPr="008552A0" w:rsidRDefault="00040A3C" w:rsidP="00040A3C">
            <w:pPr>
              <w:pStyle w:val="ListParagraph"/>
              <w:numPr>
                <w:ilvl w:val="0"/>
                <w:numId w:val="23"/>
              </w:numPr>
              <w:spacing w:after="0" w:line="240" w:lineRule="auto"/>
              <w:ind w:left="423" w:right="45"/>
              <w:textAlignment w:val="baseline"/>
              <w:rPr>
                <w:rFonts w:ascii="Arial" w:eastAsia="Times New Roman" w:hAnsi="Arial" w:cs="Arial"/>
                <w:b/>
                <w:bCs/>
                <w:color w:val="0D0D0D"/>
                <w:sz w:val="20"/>
                <w:szCs w:val="20"/>
                <w:lang w:eastAsia="en-GB"/>
              </w:rPr>
            </w:pPr>
            <w:r w:rsidRPr="008552A0">
              <w:rPr>
                <w:rFonts w:ascii="Arial" w:eastAsia="Times New Roman" w:hAnsi="Arial" w:cs="Arial"/>
                <w:b/>
                <w:bCs/>
                <w:color w:val="0D0D0D"/>
                <w:sz w:val="20"/>
                <w:szCs w:val="20"/>
                <w:lang w:eastAsia="en-GB"/>
              </w:rPr>
              <w:t>Oracy</w:t>
            </w:r>
            <w:r w:rsidR="00F23D16" w:rsidRPr="008552A0">
              <w:rPr>
                <w:rFonts w:ascii="Arial" w:eastAsia="Times New Roman" w:hAnsi="Arial" w:cs="Arial"/>
                <w:b/>
                <w:bCs/>
                <w:color w:val="0D0D0D"/>
                <w:sz w:val="20"/>
                <w:szCs w:val="20"/>
                <w:lang w:eastAsia="en-GB"/>
              </w:rPr>
              <w:t xml:space="preserve"> and Language </w:t>
            </w:r>
            <w:r w:rsidR="00847990" w:rsidRPr="008552A0">
              <w:rPr>
                <w:rFonts w:ascii="Arial" w:eastAsia="Times New Roman" w:hAnsi="Arial" w:cs="Arial"/>
                <w:b/>
                <w:bCs/>
                <w:color w:val="0D0D0D"/>
                <w:sz w:val="20"/>
                <w:szCs w:val="20"/>
                <w:lang w:eastAsia="en-GB"/>
              </w:rPr>
              <w:t>Acquisition</w:t>
            </w:r>
          </w:p>
          <w:p w14:paraId="7EDE8E00" w14:textId="77777777" w:rsidR="00F23D16" w:rsidRPr="008552A0" w:rsidRDefault="00F23D16" w:rsidP="00F23D16">
            <w:pPr>
              <w:spacing w:after="0" w:line="240" w:lineRule="auto"/>
              <w:ind w:left="63" w:right="45"/>
              <w:textAlignment w:val="baseline"/>
              <w:rPr>
                <w:rFonts w:ascii="Arial" w:eastAsia="Times New Roman" w:hAnsi="Arial" w:cs="Arial"/>
                <w:b/>
                <w:bCs/>
                <w:color w:val="0D0D0D"/>
                <w:sz w:val="20"/>
                <w:szCs w:val="20"/>
                <w:lang w:eastAsia="en-GB"/>
              </w:rPr>
            </w:pPr>
          </w:p>
          <w:p w14:paraId="05361910" w14:textId="42782A7B" w:rsidR="008E56BB" w:rsidRPr="008552A0" w:rsidRDefault="002554AA" w:rsidP="00F23D16">
            <w:pPr>
              <w:spacing w:after="0" w:line="240" w:lineRule="auto"/>
              <w:ind w:left="429" w:right="45"/>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All disadvantaged pupils have improved oracy skills and are increasingly able to communicate effectively</w:t>
            </w:r>
          </w:p>
        </w:tc>
        <w:tc>
          <w:tcPr>
            <w:tcW w:w="694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E8EEABD" w14:textId="77777777" w:rsidR="008E56BB" w:rsidRPr="008552A0" w:rsidRDefault="00852D19" w:rsidP="00852D19">
            <w:pPr>
              <w:pStyle w:val="ListParagraph"/>
              <w:numPr>
                <w:ilvl w:val="0"/>
                <w:numId w:val="24"/>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Language link programme demonstrates improved language skills</w:t>
            </w:r>
          </w:p>
          <w:p w14:paraId="383C681D" w14:textId="621A2D21" w:rsidR="00852D19" w:rsidRPr="008552A0" w:rsidRDefault="00852D19" w:rsidP="00852D19">
            <w:pPr>
              <w:pStyle w:val="ListParagraph"/>
              <w:numPr>
                <w:ilvl w:val="0"/>
                <w:numId w:val="24"/>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Oracy approach (across the curriculum) is evident in terms of key outcomes for pupils</w:t>
            </w:r>
          </w:p>
          <w:p w14:paraId="4714DC16" w14:textId="158F51B8" w:rsidR="008124A0" w:rsidRPr="008552A0" w:rsidRDefault="008124A0" w:rsidP="00852D19">
            <w:pPr>
              <w:pStyle w:val="ListParagraph"/>
              <w:numPr>
                <w:ilvl w:val="0"/>
                <w:numId w:val="24"/>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Our reading strategy is ensuring that by the time children reach Y6</w:t>
            </w:r>
            <w:r w:rsidR="00D90670" w:rsidRPr="008552A0">
              <w:rPr>
                <w:rFonts w:ascii="Arial" w:eastAsia="Times New Roman" w:hAnsi="Arial" w:cs="Arial"/>
                <w:color w:val="0D0D0D"/>
                <w:sz w:val="20"/>
                <w:szCs w:val="20"/>
                <w:lang w:eastAsia="en-GB"/>
              </w:rPr>
              <w:t>,</w:t>
            </w:r>
            <w:r w:rsidRPr="008552A0">
              <w:rPr>
                <w:rFonts w:ascii="Arial" w:eastAsia="Times New Roman" w:hAnsi="Arial" w:cs="Arial"/>
                <w:color w:val="0D0D0D"/>
                <w:sz w:val="20"/>
                <w:szCs w:val="20"/>
                <w:lang w:eastAsia="en-GB"/>
              </w:rPr>
              <w:t xml:space="preserve"> </w:t>
            </w:r>
            <w:r w:rsidR="00D67E7F" w:rsidRPr="008552A0">
              <w:rPr>
                <w:rFonts w:ascii="Arial" w:eastAsia="Times New Roman" w:hAnsi="Arial" w:cs="Arial"/>
                <w:color w:val="0D0D0D"/>
                <w:sz w:val="20"/>
                <w:szCs w:val="20"/>
                <w:lang w:eastAsia="en-GB"/>
              </w:rPr>
              <w:t xml:space="preserve">75% of </w:t>
            </w:r>
            <w:r w:rsidRPr="008552A0">
              <w:rPr>
                <w:rFonts w:ascii="Arial" w:eastAsia="Times New Roman" w:hAnsi="Arial" w:cs="Arial"/>
                <w:color w:val="0D0D0D"/>
                <w:sz w:val="20"/>
                <w:szCs w:val="20"/>
                <w:lang w:eastAsia="en-GB"/>
              </w:rPr>
              <w:t>children are at least at the expected standard, including those on our SEND register</w:t>
            </w:r>
          </w:p>
          <w:p w14:paraId="21423AEF" w14:textId="79D40D75" w:rsidR="00734686" w:rsidRPr="008552A0" w:rsidRDefault="00734686" w:rsidP="00852D19">
            <w:pPr>
              <w:pStyle w:val="ListParagraph"/>
              <w:numPr>
                <w:ilvl w:val="0"/>
                <w:numId w:val="24"/>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Mathematical talk (</w:t>
            </w:r>
            <w:r w:rsidR="00194D5E" w:rsidRPr="008552A0">
              <w:rPr>
                <w:rFonts w:ascii="Arial" w:eastAsia="Times New Roman" w:hAnsi="Arial" w:cs="Arial"/>
                <w:color w:val="0D0D0D"/>
                <w:sz w:val="20"/>
                <w:szCs w:val="20"/>
                <w:lang w:eastAsia="en-GB"/>
              </w:rPr>
              <w:t>fast five</w:t>
            </w:r>
            <w:r w:rsidRPr="008552A0">
              <w:rPr>
                <w:rFonts w:ascii="Arial" w:eastAsia="Times New Roman" w:hAnsi="Arial" w:cs="Arial"/>
                <w:color w:val="0D0D0D"/>
                <w:sz w:val="20"/>
                <w:szCs w:val="20"/>
                <w:lang w:eastAsia="en-GB"/>
              </w:rPr>
              <w:t xml:space="preserve">) and </w:t>
            </w:r>
            <w:r w:rsidR="00EF02EB" w:rsidRPr="008552A0">
              <w:rPr>
                <w:rFonts w:ascii="Arial" w:eastAsia="Times New Roman" w:hAnsi="Arial" w:cs="Arial"/>
                <w:color w:val="0D0D0D"/>
                <w:sz w:val="20"/>
                <w:szCs w:val="20"/>
                <w:highlight w:val="yellow"/>
                <w:lang w:eastAsia="en-GB"/>
              </w:rPr>
              <w:t>early morning coaching</w:t>
            </w:r>
            <w:r w:rsidR="00EF02EB" w:rsidRPr="008552A0">
              <w:rPr>
                <w:rFonts w:ascii="Arial" w:eastAsia="Times New Roman" w:hAnsi="Arial" w:cs="Arial"/>
                <w:color w:val="0D0D0D"/>
                <w:sz w:val="20"/>
                <w:szCs w:val="20"/>
                <w:lang w:eastAsia="en-GB"/>
              </w:rPr>
              <w:t xml:space="preserve"> </w:t>
            </w:r>
            <w:r w:rsidRPr="008552A0">
              <w:rPr>
                <w:rFonts w:ascii="Arial" w:eastAsia="Times New Roman" w:hAnsi="Arial" w:cs="Arial"/>
                <w:color w:val="0D0D0D"/>
                <w:sz w:val="20"/>
                <w:szCs w:val="20"/>
                <w:lang w:eastAsia="en-GB"/>
              </w:rPr>
              <w:t xml:space="preserve">sessions </w:t>
            </w:r>
            <w:r w:rsidR="00194D5E" w:rsidRPr="008552A0">
              <w:rPr>
                <w:rFonts w:ascii="Arial" w:eastAsia="Times New Roman" w:hAnsi="Arial" w:cs="Arial"/>
                <w:color w:val="0D0D0D"/>
                <w:sz w:val="20"/>
                <w:szCs w:val="20"/>
                <w:lang w:eastAsia="en-GB"/>
              </w:rPr>
              <w:t>are improving fluency and mathematical understanding of concepts</w:t>
            </w:r>
            <w:r w:rsidR="00F23D16" w:rsidRPr="008552A0">
              <w:rPr>
                <w:rFonts w:ascii="Arial" w:eastAsia="Times New Roman" w:hAnsi="Arial" w:cs="Arial"/>
                <w:color w:val="0D0D0D"/>
                <w:sz w:val="20"/>
                <w:szCs w:val="20"/>
                <w:lang w:eastAsia="en-GB"/>
              </w:rPr>
              <w:t xml:space="preserve">, this is </w:t>
            </w:r>
            <w:r w:rsidRPr="008552A0">
              <w:rPr>
                <w:rFonts w:ascii="Arial" w:eastAsia="Times New Roman" w:hAnsi="Arial" w:cs="Arial"/>
                <w:color w:val="0D0D0D"/>
                <w:sz w:val="20"/>
                <w:szCs w:val="20"/>
                <w:lang w:eastAsia="en-GB"/>
              </w:rPr>
              <w:t>impact</w:t>
            </w:r>
            <w:r w:rsidR="00F23D16" w:rsidRPr="008552A0">
              <w:rPr>
                <w:rFonts w:ascii="Arial" w:eastAsia="Times New Roman" w:hAnsi="Arial" w:cs="Arial"/>
                <w:color w:val="0D0D0D"/>
                <w:sz w:val="20"/>
                <w:szCs w:val="20"/>
                <w:lang w:eastAsia="en-GB"/>
              </w:rPr>
              <w:t>ing positively</w:t>
            </w:r>
            <w:r w:rsidRPr="008552A0">
              <w:rPr>
                <w:rFonts w:ascii="Arial" w:eastAsia="Times New Roman" w:hAnsi="Arial" w:cs="Arial"/>
                <w:color w:val="0D0D0D"/>
                <w:sz w:val="20"/>
                <w:szCs w:val="20"/>
                <w:lang w:eastAsia="en-GB"/>
              </w:rPr>
              <w:t xml:space="preserve"> on outcomes</w:t>
            </w:r>
          </w:p>
          <w:p w14:paraId="56818348" w14:textId="67CA2E58" w:rsidR="007F2736" w:rsidRPr="008552A0" w:rsidRDefault="00734686" w:rsidP="00852D19">
            <w:pPr>
              <w:pStyle w:val="ListParagraph"/>
              <w:numPr>
                <w:ilvl w:val="0"/>
                <w:numId w:val="24"/>
              </w:numPr>
              <w:spacing w:after="0" w:line="240" w:lineRule="auto"/>
              <w:ind w:left="431" w:right="45" w:hanging="284"/>
              <w:textAlignment w:val="baseline"/>
              <w:rPr>
                <w:rFonts w:ascii="Arial" w:eastAsia="Times New Roman" w:hAnsi="Arial" w:cs="Arial"/>
                <w:color w:val="0D0D0D"/>
                <w:sz w:val="20"/>
                <w:szCs w:val="20"/>
                <w:highlight w:val="yellow"/>
                <w:lang w:eastAsia="en-GB"/>
              </w:rPr>
            </w:pPr>
            <w:r w:rsidRPr="008552A0">
              <w:rPr>
                <w:rFonts w:ascii="Arial" w:hAnsi="Arial" w:cs="Arial"/>
                <w:sz w:val="20"/>
                <w:szCs w:val="20"/>
              </w:rPr>
              <w:t xml:space="preserve">PP children are read with daily, prioritised by class teachers and TA’s. </w:t>
            </w:r>
            <w:r w:rsidR="007F2736" w:rsidRPr="008552A0">
              <w:rPr>
                <w:rFonts w:ascii="Arial" w:hAnsi="Arial" w:cs="Arial"/>
                <w:sz w:val="20"/>
                <w:szCs w:val="20"/>
              </w:rPr>
              <w:t>P</w:t>
            </w:r>
            <w:r w:rsidRPr="008552A0">
              <w:rPr>
                <w:rFonts w:ascii="Arial" w:hAnsi="Arial" w:cs="Arial"/>
                <w:sz w:val="20"/>
                <w:szCs w:val="20"/>
              </w:rPr>
              <w:t>re-teach of vocabulary is introduced to children and explained prior to provide more opportunities for children to be successful.</w:t>
            </w:r>
            <w:r w:rsidR="00433BAB" w:rsidRPr="008552A0">
              <w:rPr>
                <w:rFonts w:ascii="Arial" w:hAnsi="Arial" w:cs="Arial"/>
                <w:sz w:val="20"/>
                <w:szCs w:val="20"/>
              </w:rPr>
              <w:t xml:space="preserve"> </w:t>
            </w:r>
          </w:p>
          <w:p w14:paraId="7A19795F" w14:textId="77777777" w:rsidR="00301067" w:rsidRPr="00301067" w:rsidRDefault="00734686" w:rsidP="00301067">
            <w:pPr>
              <w:pStyle w:val="ListParagraph"/>
              <w:numPr>
                <w:ilvl w:val="0"/>
                <w:numId w:val="24"/>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hAnsi="Arial" w:cs="Arial"/>
                <w:sz w:val="20"/>
                <w:szCs w:val="20"/>
              </w:rPr>
              <w:t>Vocabulary is explicitly taught through quality first teaching and is planned for by class teachers</w:t>
            </w:r>
            <w:r w:rsidR="007F2736" w:rsidRPr="008552A0">
              <w:rPr>
                <w:rFonts w:ascii="Arial" w:hAnsi="Arial" w:cs="Arial"/>
                <w:sz w:val="20"/>
                <w:szCs w:val="20"/>
              </w:rPr>
              <w:t xml:space="preserve"> in all subjects</w:t>
            </w:r>
            <w:r w:rsidRPr="008552A0">
              <w:rPr>
                <w:rFonts w:ascii="Arial" w:hAnsi="Arial" w:cs="Arial"/>
                <w:sz w:val="20"/>
                <w:szCs w:val="20"/>
              </w:rPr>
              <w:t xml:space="preserve">. </w:t>
            </w:r>
          </w:p>
          <w:p w14:paraId="076C3483" w14:textId="65E76BA5" w:rsidR="005A1386" w:rsidRPr="008552A0" w:rsidRDefault="005A1386" w:rsidP="00301067">
            <w:pPr>
              <w:pStyle w:val="ListParagraph"/>
              <w:numPr>
                <w:ilvl w:val="0"/>
                <w:numId w:val="24"/>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highlight w:val="yellow"/>
                <w:lang w:eastAsia="en-GB"/>
              </w:rPr>
              <w:t>Spelling interventions</w:t>
            </w:r>
            <w:r w:rsidR="00AB2088" w:rsidRPr="008552A0">
              <w:rPr>
                <w:rFonts w:ascii="Arial" w:eastAsia="Times New Roman" w:hAnsi="Arial" w:cs="Arial"/>
                <w:color w:val="0D0D0D"/>
                <w:sz w:val="20"/>
                <w:szCs w:val="20"/>
                <w:highlight w:val="yellow"/>
                <w:lang w:eastAsia="en-GB"/>
              </w:rPr>
              <w:t xml:space="preserve"> are in place for all children not at ARE. These are reviewed at half termly progress meetings where SMART targets for every child are reviewed.</w:t>
            </w:r>
          </w:p>
        </w:tc>
      </w:tr>
      <w:tr w:rsidR="00364E11" w:rsidRPr="00364E11" w14:paraId="32573644" w14:textId="77777777" w:rsidTr="007D4078">
        <w:tc>
          <w:tcPr>
            <w:tcW w:w="32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14A8BEF" w14:textId="2BAF1BB7" w:rsidR="00364E11" w:rsidRPr="008552A0" w:rsidRDefault="00C8440C" w:rsidP="00040A3C">
            <w:pPr>
              <w:pStyle w:val="ListParagraph"/>
              <w:numPr>
                <w:ilvl w:val="0"/>
                <w:numId w:val="23"/>
              </w:numPr>
              <w:spacing w:after="0" w:line="240" w:lineRule="auto"/>
              <w:ind w:left="423" w:right="45"/>
              <w:textAlignment w:val="baseline"/>
              <w:rPr>
                <w:rFonts w:ascii="Arial" w:eastAsia="Times New Roman" w:hAnsi="Arial" w:cs="Arial"/>
                <w:color w:val="0D0D0D"/>
                <w:sz w:val="20"/>
                <w:szCs w:val="20"/>
                <w:lang w:eastAsia="en-GB"/>
              </w:rPr>
            </w:pPr>
            <w:r w:rsidRPr="008552A0">
              <w:rPr>
                <w:rFonts w:ascii="Arial" w:eastAsia="Times New Roman" w:hAnsi="Arial" w:cs="Arial"/>
                <w:b/>
                <w:bCs/>
                <w:color w:val="0D0D0D"/>
                <w:sz w:val="20"/>
                <w:szCs w:val="20"/>
                <w:lang w:eastAsia="en-GB"/>
              </w:rPr>
              <w:t xml:space="preserve">Enrichment </w:t>
            </w:r>
            <w:r w:rsidR="006822E4" w:rsidRPr="008552A0">
              <w:rPr>
                <w:rFonts w:ascii="Arial" w:eastAsia="Times New Roman" w:hAnsi="Arial" w:cs="Arial"/>
                <w:b/>
                <w:bCs/>
                <w:color w:val="0D0D0D"/>
                <w:sz w:val="20"/>
                <w:szCs w:val="20"/>
                <w:lang w:eastAsia="en-GB"/>
              </w:rPr>
              <w:t>opportunities</w:t>
            </w:r>
            <w:r w:rsidRPr="008552A0">
              <w:rPr>
                <w:rFonts w:ascii="Arial" w:eastAsia="Times New Roman" w:hAnsi="Arial" w:cs="Arial"/>
                <w:color w:val="0D0D0D"/>
                <w:sz w:val="20"/>
                <w:szCs w:val="20"/>
                <w:lang w:eastAsia="en-GB"/>
              </w:rPr>
              <w:t xml:space="preserve"> are providing pupils with the skills and knowledge to become more successful learners</w:t>
            </w:r>
          </w:p>
        </w:tc>
        <w:tc>
          <w:tcPr>
            <w:tcW w:w="694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54A2AE67" w14:textId="08EDA6EF" w:rsidR="00364E11" w:rsidRPr="008552A0" w:rsidRDefault="00040A3C" w:rsidP="00852D19">
            <w:pPr>
              <w:pStyle w:val="ListParagraph"/>
              <w:numPr>
                <w:ilvl w:val="0"/>
                <w:numId w:val="22"/>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Take up of ASCs is high and pupils are clearly gaining through these experiences</w:t>
            </w:r>
          </w:p>
          <w:p w14:paraId="046CED17" w14:textId="1D3A03C7" w:rsidR="006062A1" w:rsidRPr="008552A0" w:rsidRDefault="006062A1" w:rsidP="00852D19">
            <w:pPr>
              <w:pStyle w:val="ListParagraph"/>
              <w:numPr>
                <w:ilvl w:val="0"/>
                <w:numId w:val="22"/>
              </w:numPr>
              <w:spacing w:after="0" w:line="240" w:lineRule="auto"/>
              <w:ind w:left="431" w:right="45" w:hanging="284"/>
              <w:textAlignment w:val="baseline"/>
              <w:rPr>
                <w:rFonts w:ascii="Arial" w:eastAsia="Times New Roman" w:hAnsi="Arial" w:cs="Arial"/>
                <w:color w:val="0D0D0D"/>
                <w:sz w:val="20"/>
                <w:szCs w:val="20"/>
                <w:highlight w:val="yellow"/>
                <w:lang w:eastAsia="en-GB"/>
              </w:rPr>
            </w:pPr>
            <w:r w:rsidRPr="008552A0">
              <w:rPr>
                <w:rFonts w:ascii="Arial" w:eastAsia="Times New Roman" w:hAnsi="Arial" w:cs="Arial"/>
                <w:color w:val="0D0D0D"/>
                <w:sz w:val="20"/>
                <w:szCs w:val="20"/>
                <w:highlight w:val="yellow"/>
                <w:lang w:eastAsia="en-GB"/>
              </w:rPr>
              <w:t xml:space="preserve">Class personal development plans are </w:t>
            </w:r>
            <w:r w:rsidR="00385F55" w:rsidRPr="008552A0">
              <w:rPr>
                <w:rFonts w:ascii="Arial" w:eastAsia="Times New Roman" w:hAnsi="Arial" w:cs="Arial"/>
                <w:color w:val="0D0D0D"/>
                <w:sz w:val="20"/>
                <w:szCs w:val="20"/>
                <w:highlight w:val="yellow"/>
                <w:lang w:eastAsia="en-GB"/>
              </w:rPr>
              <w:t>planned across the year groups and aim to ensure cultural capital and wider horizons are explored</w:t>
            </w:r>
          </w:p>
          <w:p w14:paraId="24CBED16" w14:textId="77777777" w:rsidR="00040A3C" w:rsidRPr="008552A0" w:rsidRDefault="00040A3C" w:rsidP="00852D19">
            <w:pPr>
              <w:pStyle w:val="ListParagraph"/>
              <w:numPr>
                <w:ilvl w:val="0"/>
                <w:numId w:val="22"/>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All disadvantaged pupils attend residentials</w:t>
            </w:r>
            <w:r w:rsidR="00E34AF3" w:rsidRPr="008552A0">
              <w:rPr>
                <w:rFonts w:ascii="Arial" w:eastAsia="Times New Roman" w:hAnsi="Arial" w:cs="Arial"/>
                <w:color w:val="0D0D0D"/>
                <w:sz w:val="20"/>
                <w:szCs w:val="20"/>
                <w:lang w:eastAsia="en-GB"/>
              </w:rPr>
              <w:t>, which are partly funded by the school</w:t>
            </w:r>
          </w:p>
          <w:p w14:paraId="07C8B81C" w14:textId="77777777" w:rsidR="00E34AF3" w:rsidRPr="008552A0" w:rsidRDefault="00E34AF3" w:rsidP="00852D19">
            <w:pPr>
              <w:pStyle w:val="ListParagraph"/>
              <w:numPr>
                <w:ilvl w:val="0"/>
                <w:numId w:val="22"/>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 xml:space="preserve">The school seeks meaningful opportunities to </w:t>
            </w:r>
            <w:r w:rsidR="00F20A1D" w:rsidRPr="008552A0">
              <w:rPr>
                <w:rFonts w:ascii="Arial" w:eastAsia="Times New Roman" w:hAnsi="Arial" w:cs="Arial"/>
                <w:color w:val="0D0D0D"/>
                <w:sz w:val="20"/>
                <w:szCs w:val="20"/>
                <w:lang w:eastAsia="en-GB"/>
              </w:rPr>
              <w:t xml:space="preserve">broaden pupils horizons </w:t>
            </w:r>
            <w:proofErr w:type="spellStart"/>
            <w:r w:rsidR="00F20A1D" w:rsidRPr="008552A0">
              <w:rPr>
                <w:rFonts w:ascii="Arial" w:eastAsia="Times New Roman" w:hAnsi="Arial" w:cs="Arial"/>
                <w:color w:val="0D0D0D"/>
                <w:sz w:val="20"/>
                <w:szCs w:val="20"/>
                <w:lang w:eastAsia="en-GB"/>
              </w:rPr>
              <w:t>eg</w:t>
            </w:r>
            <w:proofErr w:type="spellEnd"/>
            <w:r w:rsidR="00F20A1D" w:rsidRPr="008552A0">
              <w:rPr>
                <w:rFonts w:ascii="Arial" w:eastAsia="Times New Roman" w:hAnsi="Arial" w:cs="Arial"/>
                <w:color w:val="0D0D0D"/>
                <w:sz w:val="20"/>
                <w:szCs w:val="20"/>
                <w:lang w:eastAsia="en-GB"/>
              </w:rPr>
              <w:t xml:space="preserve"> </w:t>
            </w:r>
            <w:r w:rsidR="002B16FB" w:rsidRPr="008552A0">
              <w:rPr>
                <w:rFonts w:ascii="Arial" w:eastAsia="Times New Roman" w:hAnsi="Arial" w:cs="Arial"/>
                <w:color w:val="0D0D0D"/>
                <w:sz w:val="20"/>
                <w:szCs w:val="20"/>
                <w:lang w:eastAsia="en-GB"/>
              </w:rPr>
              <w:t xml:space="preserve">visiting authors, musical workshops and </w:t>
            </w:r>
            <w:r w:rsidR="00BA7164" w:rsidRPr="008552A0">
              <w:rPr>
                <w:rFonts w:ascii="Arial" w:eastAsia="Times New Roman" w:hAnsi="Arial" w:cs="Arial"/>
                <w:color w:val="0D0D0D"/>
                <w:sz w:val="20"/>
                <w:szCs w:val="20"/>
                <w:lang w:eastAsia="en-GB"/>
              </w:rPr>
              <w:t>innovative subject days at our local Secondary schools</w:t>
            </w:r>
          </w:p>
          <w:p w14:paraId="1444E6CE" w14:textId="70F9BA6E" w:rsidR="00AF28B1" w:rsidRPr="008552A0" w:rsidRDefault="00AF28B1" w:rsidP="00852D19">
            <w:pPr>
              <w:pStyle w:val="ListParagraph"/>
              <w:numPr>
                <w:ilvl w:val="0"/>
                <w:numId w:val="22"/>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highlight w:val="yellow"/>
                <w:lang w:eastAsia="en-GB"/>
              </w:rPr>
              <w:t xml:space="preserve">Learning enquiry outcomes are innovative and allow learners </w:t>
            </w:r>
            <w:r w:rsidR="006062A1" w:rsidRPr="008552A0">
              <w:rPr>
                <w:rFonts w:ascii="Arial" w:eastAsia="Times New Roman" w:hAnsi="Arial" w:cs="Arial"/>
                <w:color w:val="0D0D0D"/>
                <w:sz w:val="20"/>
                <w:szCs w:val="20"/>
                <w:highlight w:val="yellow"/>
                <w:lang w:eastAsia="en-GB"/>
              </w:rPr>
              <w:t xml:space="preserve">to develop their ability to develop </w:t>
            </w:r>
            <w:r w:rsidR="00301067" w:rsidRPr="008552A0">
              <w:rPr>
                <w:rFonts w:ascii="Arial" w:eastAsia="Times New Roman" w:hAnsi="Arial" w:cs="Arial"/>
                <w:color w:val="0D0D0D"/>
                <w:sz w:val="20"/>
                <w:szCs w:val="20"/>
                <w:highlight w:val="yellow"/>
                <w:lang w:eastAsia="en-GB"/>
              </w:rPr>
              <w:t>independently</w:t>
            </w:r>
            <w:r w:rsidR="006062A1" w:rsidRPr="008552A0">
              <w:rPr>
                <w:rFonts w:ascii="Arial" w:eastAsia="Times New Roman" w:hAnsi="Arial" w:cs="Arial"/>
                <w:color w:val="0D0D0D"/>
                <w:sz w:val="20"/>
                <w:szCs w:val="20"/>
                <w:highlight w:val="yellow"/>
                <w:lang w:eastAsia="en-GB"/>
              </w:rPr>
              <w:t>, creatively and collaboratively</w:t>
            </w:r>
          </w:p>
        </w:tc>
      </w:tr>
      <w:tr w:rsidR="00364E11" w:rsidRPr="00364E11" w14:paraId="172A32A8" w14:textId="77777777" w:rsidTr="007D4078">
        <w:tc>
          <w:tcPr>
            <w:tcW w:w="32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6C9A8D7" w14:textId="7F660139" w:rsidR="00364E11" w:rsidRPr="008552A0" w:rsidRDefault="006822E4" w:rsidP="00040A3C">
            <w:pPr>
              <w:pStyle w:val="ListParagraph"/>
              <w:numPr>
                <w:ilvl w:val="0"/>
                <w:numId w:val="23"/>
              </w:numPr>
              <w:spacing w:after="0" w:line="240" w:lineRule="auto"/>
              <w:ind w:left="423" w:right="45"/>
              <w:textAlignment w:val="baseline"/>
              <w:rPr>
                <w:rFonts w:ascii="Arial" w:eastAsia="Times New Roman" w:hAnsi="Arial" w:cs="Arial"/>
                <w:color w:val="0D0D0D"/>
                <w:sz w:val="20"/>
                <w:szCs w:val="20"/>
                <w:lang w:eastAsia="en-GB"/>
              </w:rPr>
            </w:pPr>
            <w:r w:rsidRPr="008552A0">
              <w:rPr>
                <w:rFonts w:ascii="Arial" w:eastAsia="Times New Roman" w:hAnsi="Arial" w:cs="Arial"/>
                <w:b/>
                <w:bCs/>
                <w:color w:val="0D0D0D"/>
                <w:sz w:val="20"/>
                <w:szCs w:val="20"/>
                <w:lang w:eastAsia="en-GB"/>
              </w:rPr>
              <w:t>High quality care</w:t>
            </w:r>
            <w:r w:rsidRPr="008552A0">
              <w:rPr>
                <w:rFonts w:ascii="Arial" w:eastAsia="Times New Roman" w:hAnsi="Arial" w:cs="Arial"/>
                <w:color w:val="0D0D0D"/>
                <w:sz w:val="20"/>
                <w:szCs w:val="20"/>
                <w:lang w:eastAsia="en-GB"/>
              </w:rPr>
              <w:t xml:space="preserve"> through SEMH support is ensuring excellent wellbeing and readiness for learning</w:t>
            </w:r>
          </w:p>
        </w:tc>
        <w:tc>
          <w:tcPr>
            <w:tcW w:w="694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EA6FF52" w14:textId="4FE6C135" w:rsidR="00364E11" w:rsidRPr="008552A0" w:rsidRDefault="00852D19" w:rsidP="00852D19">
            <w:pPr>
              <w:pStyle w:val="ListParagraph"/>
              <w:numPr>
                <w:ilvl w:val="0"/>
                <w:numId w:val="22"/>
              </w:numPr>
              <w:spacing w:after="0" w:line="240" w:lineRule="auto"/>
              <w:ind w:left="431" w:right="45" w:hanging="284"/>
              <w:textAlignment w:val="baseline"/>
              <w:rPr>
                <w:rFonts w:ascii="Arial" w:eastAsia="Times New Roman" w:hAnsi="Arial" w:cs="Arial"/>
                <w:color w:val="0D0D0D"/>
                <w:sz w:val="20"/>
                <w:szCs w:val="20"/>
                <w:highlight w:val="yellow"/>
                <w:lang w:eastAsia="en-GB"/>
              </w:rPr>
            </w:pPr>
            <w:r w:rsidRPr="008552A0">
              <w:rPr>
                <w:rFonts w:ascii="Arial" w:eastAsia="Times New Roman" w:hAnsi="Arial" w:cs="Arial"/>
                <w:color w:val="0D0D0D"/>
                <w:sz w:val="20"/>
                <w:szCs w:val="20"/>
                <w:lang w:eastAsia="en-GB"/>
              </w:rPr>
              <w:t>Pupil outcomes have improved in all areas (academically, socially, emotionally, culturally</w:t>
            </w:r>
            <w:r w:rsidRPr="008552A0">
              <w:rPr>
                <w:rFonts w:ascii="Arial" w:eastAsia="Times New Roman" w:hAnsi="Arial" w:cs="Arial"/>
                <w:color w:val="0D0D0D"/>
                <w:sz w:val="20"/>
                <w:szCs w:val="20"/>
                <w:highlight w:val="yellow"/>
                <w:lang w:eastAsia="en-GB"/>
              </w:rPr>
              <w:t>)</w:t>
            </w:r>
            <w:r w:rsidR="00344BEF" w:rsidRPr="008552A0">
              <w:rPr>
                <w:rFonts w:ascii="Arial" w:eastAsia="Times New Roman" w:hAnsi="Arial" w:cs="Arial"/>
                <w:color w:val="0D0D0D"/>
                <w:sz w:val="20"/>
                <w:szCs w:val="20"/>
                <w:highlight w:val="yellow"/>
                <w:lang w:eastAsia="en-GB"/>
              </w:rPr>
              <w:t xml:space="preserve"> because children feel safe, they have a strong sense of belonging and trust adults in the school</w:t>
            </w:r>
          </w:p>
          <w:p w14:paraId="11BF6055" w14:textId="215BE6BD" w:rsidR="00852D19" w:rsidRPr="008552A0" w:rsidRDefault="00852D19" w:rsidP="00852D19">
            <w:pPr>
              <w:pStyle w:val="ListParagraph"/>
              <w:numPr>
                <w:ilvl w:val="0"/>
                <w:numId w:val="22"/>
              </w:numPr>
              <w:spacing w:after="0" w:line="240" w:lineRule="auto"/>
              <w:ind w:left="431" w:right="45" w:hanging="284"/>
              <w:textAlignment w:val="baseline"/>
              <w:rPr>
                <w:rFonts w:ascii="Arial" w:eastAsia="Times New Roman" w:hAnsi="Arial" w:cs="Arial"/>
                <w:color w:val="0D0D0D"/>
                <w:sz w:val="20"/>
                <w:szCs w:val="20"/>
                <w:highlight w:val="yellow"/>
                <w:lang w:eastAsia="en-GB"/>
              </w:rPr>
            </w:pPr>
            <w:r w:rsidRPr="008552A0">
              <w:rPr>
                <w:rFonts w:ascii="Arial" w:eastAsia="Times New Roman" w:hAnsi="Arial" w:cs="Arial"/>
                <w:color w:val="0D0D0D"/>
                <w:sz w:val="20"/>
                <w:szCs w:val="20"/>
                <w:lang w:eastAsia="en-GB"/>
              </w:rPr>
              <w:lastRenderedPageBreak/>
              <w:t>Pastoral support is well matched to individual need</w:t>
            </w:r>
            <w:r w:rsidR="00344BEF" w:rsidRPr="008552A0">
              <w:rPr>
                <w:rFonts w:ascii="Arial" w:eastAsia="Times New Roman" w:hAnsi="Arial" w:cs="Arial"/>
                <w:color w:val="0D0D0D"/>
                <w:sz w:val="20"/>
                <w:szCs w:val="20"/>
                <w:lang w:eastAsia="en-GB"/>
              </w:rPr>
              <w:t xml:space="preserve">. </w:t>
            </w:r>
            <w:r w:rsidR="00344BEF" w:rsidRPr="008552A0">
              <w:rPr>
                <w:rFonts w:ascii="Arial" w:eastAsia="Times New Roman" w:hAnsi="Arial" w:cs="Arial"/>
                <w:color w:val="0D0D0D"/>
                <w:sz w:val="20"/>
                <w:szCs w:val="20"/>
                <w:highlight w:val="yellow"/>
                <w:lang w:eastAsia="en-GB"/>
              </w:rPr>
              <w:t>Nurture outcomes clearly identify progress made as</w:t>
            </w:r>
            <w:r w:rsidR="00D117EA" w:rsidRPr="008552A0">
              <w:rPr>
                <w:rFonts w:ascii="Arial" w:eastAsia="Times New Roman" w:hAnsi="Arial" w:cs="Arial"/>
                <w:color w:val="0D0D0D"/>
                <w:sz w:val="20"/>
                <w:szCs w:val="20"/>
                <w:highlight w:val="yellow"/>
                <w:lang w:eastAsia="en-GB"/>
              </w:rPr>
              <w:t xml:space="preserve"> </w:t>
            </w:r>
            <w:r w:rsidR="00344BEF" w:rsidRPr="008552A0">
              <w:rPr>
                <w:rFonts w:ascii="Arial" w:eastAsia="Times New Roman" w:hAnsi="Arial" w:cs="Arial"/>
                <w:color w:val="0D0D0D"/>
                <w:sz w:val="20"/>
                <w:szCs w:val="20"/>
                <w:highlight w:val="yellow"/>
                <w:lang w:eastAsia="en-GB"/>
              </w:rPr>
              <w:t xml:space="preserve">a result of bespoke </w:t>
            </w:r>
            <w:r w:rsidR="00D117EA" w:rsidRPr="008552A0">
              <w:rPr>
                <w:rFonts w:ascii="Arial" w:eastAsia="Times New Roman" w:hAnsi="Arial" w:cs="Arial"/>
                <w:color w:val="0D0D0D"/>
                <w:sz w:val="20"/>
                <w:szCs w:val="20"/>
                <w:highlight w:val="yellow"/>
                <w:lang w:eastAsia="en-GB"/>
              </w:rPr>
              <w:t>provisions.</w:t>
            </w:r>
          </w:p>
          <w:p w14:paraId="0F8C5F21" w14:textId="5A0A5776" w:rsidR="00B64F89" w:rsidRPr="008552A0" w:rsidRDefault="00B64F89" w:rsidP="00852D19">
            <w:pPr>
              <w:pStyle w:val="ListParagraph"/>
              <w:numPr>
                <w:ilvl w:val="0"/>
                <w:numId w:val="22"/>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highlight w:val="yellow"/>
                <w:lang w:eastAsia="en-GB"/>
              </w:rPr>
              <w:t xml:space="preserve">The school </w:t>
            </w:r>
            <w:r w:rsidR="00D117EA" w:rsidRPr="008552A0">
              <w:rPr>
                <w:rFonts w:ascii="Arial" w:eastAsia="Times New Roman" w:hAnsi="Arial" w:cs="Arial"/>
                <w:color w:val="0D0D0D"/>
                <w:sz w:val="20"/>
                <w:szCs w:val="20"/>
                <w:highlight w:val="yellow"/>
                <w:lang w:eastAsia="en-GB"/>
              </w:rPr>
              <w:t xml:space="preserve">uses its </w:t>
            </w:r>
            <w:r w:rsidR="00927B02" w:rsidRPr="008552A0">
              <w:rPr>
                <w:rFonts w:ascii="Arial" w:eastAsia="Times New Roman" w:hAnsi="Arial" w:cs="Arial"/>
                <w:color w:val="0D0D0D"/>
                <w:sz w:val="20"/>
                <w:szCs w:val="20"/>
                <w:highlight w:val="yellow"/>
                <w:lang w:eastAsia="en-GB"/>
              </w:rPr>
              <w:t xml:space="preserve">Trauma </w:t>
            </w:r>
            <w:r w:rsidR="00994D11" w:rsidRPr="008552A0">
              <w:rPr>
                <w:rFonts w:ascii="Arial" w:eastAsia="Times New Roman" w:hAnsi="Arial" w:cs="Arial"/>
                <w:color w:val="0D0D0D"/>
                <w:sz w:val="20"/>
                <w:szCs w:val="20"/>
                <w:highlight w:val="yellow"/>
                <w:lang w:eastAsia="en-GB"/>
              </w:rPr>
              <w:t xml:space="preserve">informed </w:t>
            </w:r>
            <w:r w:rsidR="00927B02" w:rsidRPr="008552A0">
              <w:rPr>
                <w:rFonts w:ascii="Arial" w:eastAsia="Times New Roman" w:hAnsi="Arial" w:cs="Arial"/>
                <w:color w:val="0D0D0D"/>
                <w:sz w:val="20"/>
                <w:szCs w:val="20"/>
                <w:highlight w:val="yellow"/>
                <w:lang w:eastAsia="en-GB"/>
              </w:rPr>
              <w:t>accredit</w:t>
            </w:r>
            <w:r w:rsidR="00994D11" w:rsidRPr="008552A0">
              <w:rPr>
                <w:rFonts w:ascii="Arial" w:eastAsia="Times New Roman" w:hAnsi="Arial" w:cs="Arial"/>
                <w:color w:val="0D0D0D"/>
                <w:sz w:val="20"/>
                <w:szCs w:val="20"/>
                <w:highlight w:val="yellow"/>
                <w:lang w:eastAsia="en-GB"/>
              </w:rPr>
              <w:t>ation</w:t>
            </w:r>
            <w:r w:rsidR="00772776" w:rsidRPr="008552A0">
              <w:rPr>
                <w:rFonts w:ascii="Arial" w:eastAsia="Times New Roman" w:hAnsi="Arial" w:cs="Arial"/>
                <w:color w:val="0D0D0D"/>
                <w:sz w:val="20"/>
                <w:szCs w:val="20"/>
                <w:highlight w:val="yellow"/>
                <w:lang w:eastAsia="en-GB"/>
              </w:rPr>
              <w:t xml:space="preserve"> </w:t>
            </w:r>
            <w:r w:rsidR="000523D7" w:rsidRPr="008552A0">
              <w:rPr>
                <w:rFonts w:ascii="Arial" w:eastAsia="Times New Roman" w:hAnsi="Arial" w:cs="Arial"/>
                <w:color w:val="0D0D0D"/>
                <w:sz w:val="20"/>
                <w:szCs w:val="20"/>
                <w:highlight w:val="yellow"/>
                <w:lang w:eastAsia="en-GB"/>
              </w:rPr>
              <w:t xml:space="preserve">to explore barriers to learning and then responds with </w:t>
            </w:r>
            <w:r w:rsidR="00EA006A" w:rsidRPr="008552A0">
              <w:rPr>
                <w:rFonts w:ascii="Arial" w:eastAsia="Times New Roman" w:hAnsi="Arial" w:cs="Arial"/>
                <w:color w:val="0D0D0D"/>
                <w:sz w:val="20"/>
                <w:szCs w:val="20"/>
                <w:highlight w:val="yellow"/>
                <w:lang w:eastAsia="en-GB"/>
              </w:rPr>
              <w:t>well-matched</w:t>
            </w:r>
            <w:r w:rsidR="00EA006A">
              <w:rPr>
                <w:rFonts w:ascii="Arial" w:eastAsia="Times New Roman" w:hAnsi="Arial" w:cs="Arial"/>
                <w:color w:val="0D0D0D"/>
                <w:sz w:val="20"/>
                <w:szCs w:val="20"/>
                <w:highlight w:val="yellow"/>
                <w:lang w:eastAsia="en-GB"/>
              </w:rPr>
              <w:t xml:space="preserve"> support</w:t>
            </w:r>
            <w:r w:rsidR="000523D7" w:rsidRPr="008552A0">
              <w:rPr>
                <w:rFonts w:ascii="Arial" w:eastAsia="Times New Roman" w:hAnsi="Arial" w:cs="Arial"/>
                <w:color w:val="0D0D0D"/>
                <w:sz w:val="20"/>
                <w:szCs w:val="20"/>
                <w:highlight w:val="yellow"/>
                <w:lang w:eastAsia="en-GB"/>
              </w:rPr>
              <w:t xml:space="preserve"> and provisions.</w:t>
            </w:r>
            <w:r w:rsidR="000523D7" w:rsidRPr="008552A0">
              <w:rPr>
                <w:rFonts w:ascii="Arial" w:eastAsia="Times New Roman" w:hAnsi="Arial" w:cs="Arial"/>
                <w:color w:val="0D0D0D"/>
                <w:sz w:val="20"/>
                <w:szCs w:val="20"/>
                <w:lang w:eastAsia="en-GB"/>
              </w:rPr>
              <w:t xml:space="preserve"> </w:t>
            </w:r>
          </w:p>
        </w:tc>
      </w:tr>
      <w:tr w:rsidR="00364E11" w:rsidRPr="00364E11" w14:paraId="73505A72" w14:textId="77777777" w:rsidTr="007D4078">
        <w:tc>
          <w:tcPr>
            <w:tcW w:w="32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784C3DC6" w14:textId="77777777" w:rsidR="00040A3C" w:rsidRPr="008552A0" w:rsidRDefault="00040A3C" w:rsidP="00040A3C">
            <w:pPr>
              <w:pStyle w:val="ListParagraph"/>
              <w:numPr>
                <w:ilvl w:val="0"/>
                <w:numId w:val="23"/>
              </w:numPr>
              <w:spacing w:after="0" w:line="240" w:lineRule="auto"/>
              <w:ind w:left="423" w:right="45"/>
              <w:textAlignment w:val="baseline"/>
              <w:rPr>
                <w:rFonts w:ascii="Arial" w:eastAsia="Times New Roman" w:hAnsi="Arial" w:cs="Arial"/>
                <w:b/>
                <w:bCs/>
                <w:color w:val="0D0D0D"/>
                <w:sz w:val="20"/>
                <w:szCs w:val="20"/>
                <w:lang w:eastAsia="en-GB"/>
              </w:rPr>
            </w:pPr>
            <w:r w:rsidRPr="008552A0">
              <w:rPr>
                <w:rFonts w:ascii="Arial" w:eastAsia="Times New Roman" w:hAnsi="Arial" w:cs="Arial"/>
                <w:b/>
                <w:bCs/>
                <w:color w:val="0D0D0D"/>
                <w:sz w:val="20"/>
                <w:szCs w:val="20"/>
                <w:lang w:eastAsia="en-GB"/>
              </w:rPr>
              <w:lastRenderedPageBreak/>
              <w:t>Food and Nutrition</w:t>
            </w:r>
          </w:p>
          <w:p w14:paraId="48E61D50" w14:textId="172A5DDD" w:rsidR="00364E11" w:rsidRPr="008552A0" w:rsidRDefault="006822E4" w:rsidP="00852D19">
            <w:pPr>
              <w:spacing w:after="0" w:line="240" w:lineRule="auto"/>
              <w:ind w:left="63" w:right="45"/>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Pupils and families have opportunities in school to participate in workshops and clubs</w:t>
            </w:r>
            <w:r w:rsidR="00040A3C" w:rsidRPr="008552A0">
              <w:rPr>
                <w:rFonts w:ascii="Arial" w:eastAsia="Times New Roman" w:hAnsi="Arial" w:cs="Arial"/>
                <w:color w:val="0D0D0D"/>
                <w:sz w:val="20"/>
                <w:szCs w:val="20"/>
                <w:lang w:eastAsia="en-GB"/>
              </w:rPr>
              <w:t xml:space="preserve"> to improve health through food and nutrition education </w:t>
            </w:r>
          </w:p>
        </w:tc>
        <w:tc>
          <w:tcPr>
            <w:tcW w:w="694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914FD10" w14:textId="5FA4BDD1" w:rsidR="001E706B" w:rsidRPr="008552A0" w:rsidRDefault="00734686" w:rsidP="001E706B">
            <w:pPr>
              <w:pStyle w:val="ListParagraph"/>
              <w:numPr>
                <w:ilvl w:val="0"/>
                <w:numId w:val="23"/>
              </w:numPr>
              <w:spacing w:after="0" w:line="240" w:lineRule="auto"/>
              <w:ind w:left="289" w:right="45" w:hanging="142"/>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 xml:space="preserve">All PP children are given opportunity to attend </w:t>
            </w:r>
            <w:r w:rsidR="00EA006A">
              <w:rPr>
                <w:rFonts w:ascii="Arial" w:eastAsia="Times New Roman" w:hAnsi="Arial" w:cs="Arial"/>
                <w:color w:val="0D0D0D"/>
                <w:sz w:val="20"/>
                <w:szCs w:val="20"/>
                <w:lang w:eastAsia="en-GB"/>
              </w:rPr>
              <w:t>a new</w:t>
            </w:r>
            <w:r w:rsidR="002216AC" w:rsidRPr="008552A0">
              <w:rPr>
                <w:rFonts w:ascii="Arial" w:eastAsia="Times New Roman" w:hAnsi="Arial" w:cs="Arial"/>
                <w:color w:val="0D0D0D"/>
                <w:sz w:val="20"/>
                <w:szCs w:val="20"/>
                <w:lang w:eastAsia="en-GB"/>
              </w:rPr>
              <w:t xml:space="preserve"> </w:t>
            </w:r>
            <w:r w:rsidRPr="008552A0">
              <w:rPr>
                <w:rFonts w:ascii="Arial" w:eastAsia="Times New Roman" w:hAnsi="Arial" w:cs="Arial"/>
                <w:color w:val="0D0D0D"/>
                <w:sz w:val="20"/>
                <w:szCs w:val="20"/>
                <w:lang w:eastAsia="en-GB"/>
              </w:rPr>
              <w:t>cookery club</w:t>
            </w:r>
            <w:r w:rsidR="00EA006A">
              <w:rPr>
                <w:rFonts w:ascii="Arial" w:eastAsia="Times New Roman" w:hAnsi="Arial" w:cs="Arial"/>
                <w:color w:val="0D0D0D"/>
                <w:sz w:val="20"/>
                <w:szCs w:val="20"/>
                <w:lang w:eastAsia="en-GB"/>
              </w:rPr>
              <w:t xml:space="preserve"> in the second part of the year.</w:t>
            </w:r>
          </w:p>
          <w:p w14:paraId="02043271" w14:textId="3033B619" w:rsidR="00364E11" w:rsidRPr="008552A0" w:rsidRDefault="001E706B" w:rsidP="00172618">
            <w:pPr>
              <w:pStyle w:val="ListParagraph"/>
              <w:numPr>
                <w:ilvl w:val="0"/>
                <w:numId w:val="23"/>
              </w:numPr>
              <w:spacing w:after="0" w:line="240" w:lineRule="auto"/>
              <w:ind w:left="289" w:right="45" w:hanging="142"/>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 xml:space="preserve"> </w:t>
            </w:r>
            <w:r w:rsidR="00EA006A">
              <w:rPr>
                <w:rFonts w:ascii="Arial" w:eastAsia="Times New Roman" w:hAnsi="Arial" w:cs="Arial"/>
                <w:color w:val="0D0D0D"/>
                <w:sz w:val="20"/>
                <w:szCs w:val="20"/>
                <w:lang w:eastAsia="en-GB"/>
              </w:rPr>
              <w:t>Summer Country Show has a growing and cooking competition for all children and families to be a part of.</w:t>
            </w:r>
          </w:p>
          <w:p w14:paraId="1F98B0E5" w14:textId="70AAB334" w:rsidR="00F90197" w:rsidRPr="008552A0" w:rsidRDefault="00F90197" w:rsidP="00172618">
            <w:pPr>
              <w:pStyle w:val="ListParagraph"/>
              <w:numPr>
                <w:ilvl w:val="0"/>
                <w:numId w:val="23"/>
              </w:numPr>
              <w:spacing w:after="0" w:line="240" w:lineRule="auto"/>
              <w:ind w:left="289" w:right="45" w:hanging="142"/>
              <w:textAlignment w:val="baseline"/>
              <w:rPr>
                <w:rFonts w:ascii="Arial" w:eastAsia="Times New Roman" w:hAnsi="Arial" w:cs="Arial"/>
                <w:color w:val="0D0D0D"/>
                <w:sz w:val="20"/>
                <w:szCs w:val="20"/>
                <w:highlight w:val="yellow"/>
                <w:lang w:eastAsia="en-GB"/>
              </w:rPr>
            </w:pPr>
            <w:r w:rsidRPr="008552A0">
              <w:rPr>
                <w:rFonts w:ascii="Arial" w:eastAsia="Times New Roman" w:hAnsi="Arial" w:cs="Arial"/>
                <w:color w:val="0D0D0D"/>
                <w:sz w:val="20"/>
                <w:szCs w:val="20"/>
                <w:highlight w:val="yellow"/>
                <w:lang w:eastAsia="en-GB"/>
              </w:rPr>
              <w:t>A morning healthy snack shop is introduced and run by children</w:t>
            </w:r>
            <w:r w:rsidR="00375733" w:rsidRPr="008552A0">
              <w:rPr>
                <w:rFonts w:ascii="Arial" w:eastAsia="Times New Roman" w:hAnsi="Arial" w:cs="Arial"/>
                <w:color w:val="0D0D0D"/>
                <w:sz w:val="20"/>
                <w:szCs w:val="20"/>
                <w:highlight w:val="yellow"/>
                <w:lang w:eastAsia="en-GB"/>
              </w:rPr>
              <w:t xml:space="preserve"> a</w:t>
            </w:r>
            <w:r w:rsidRPr="008552A0">
              <w:rPr>
                <w:rFonts w:ascii="Arial" w:eastAsia="Times New Roman" w:hAnsi="Arial" w:cs="Arial"/>
                <w:color w:val="0D0D0D"/>
                <w:sz w:val="20"/>
                <w:szCs w:val="20"/>
                <w:highlight w:val="yellow"/>
                <w:lang w:eastAsia="en-GB"/>
              </w:rPr>
              <w:t xml:space="preserve">llowing them to sample and </w:t>
            </w:r>
            <w:r w:rsidR="00375733" w:rsidRPr="008552A0">
              <w:rPr>
                <w:rFonts w:ascii="Arial" w:eastAsia="Times New Roman" w:hAnsi="Arial" w:cs="Arial"/>
                <w:color w:val="0D0D0D"/>
                <w:sz w:val="20"/>
                <w:szCs w:val="20"/>
                <w:highlight w:val="yellow"/>
                <w:lang w:eastAsia="en-GB"/>
              </w:rPr>
              <w:t>explore new foods</w:t>
            </w:r>
          </w:p>
          <w:p w14:paraId="0FA32344" w14:textId="6515C95B" w:rsidR="00375733" w:rsidRPr="008552A0" w:rsidRDefault="00375733" w:rsidP="00172618">
            <w:pPr>
              <w:pStyle w:val="ListParagraph"/>
              <w:numPr>
                <w:ilvl w:val="0"/>
                <w:numId w:val="23"/>
              </w:numPr>
              <w:spacing w:after="0" w:line="240" w:lineRule="auto"/>
              <w:ind w:left="289" w:right="45" w:hanging="142"/>
              <w:textAlignment w:val="baseline"/>
              <w:rPr>
                <w:rFonts w:ascii="Arial" w:eastAsia="Times New Roman" w:hAnsi="Arial" w:cs="Arial"/>
                <w:color w:val="0D0D0D"/>
                <w:sz w:val="20"/>
                <w:szCs w:val="20"/>
                <w:highlight w:val="yellow"/>
                <w:lang w:eastAsia="en-GB"/>
              </w:rPr>
            </w:pPr>
            <w:r w:rsidRPr="008552A0">
              <w:rPr>
                <w:rFonts w:ascii="Arial" w:eastAsia="Times New Roman" w:hAnsi="Arial" w:cs="Arial"/>
                <w:color w:val="0D0D0D"/>
                <w:sz w:val="20"/>
                <w:szCs w:val="20"/>
                <w:highlight w:val="yellow"/>
                <w:lang w:eastAsia="en-GB"/>
              </w:rPr>
              <w:t>A DT cookery Learning enquiry will take place in the Spring term, providing opportunities for food and nutrition education</w:t>
            </w:r>
          </w:p>
          <w:p w14:paraId="7A4F3D8E" w14:textId="7C1E78AE" w:rsidR="002216AC" w:rsidRPr="008552A0" w:rsidRDefault="002216AC" w:rsidP="00734686">
            <w:pPr>
              <w:pStyle w:val="ListParagraph"/>
              <w:numPr>
                <w:ilvl w:val="0"/>
                <w:numId w:val="23"/>
              </w:numPr>
              <w:spacing w:after="0" w:line="240" w:lineRule="auto"/>
              <w:ind w:left="289" w:right="45" w:hanging="142"/>
              <w:textAlignment w:val="baseline"/>
              <w:rPr>
                <w:rFonts w:ascii="Arial" w:eastAsia="Times New Roman" w:hAnsi="Arial" w:cs="Arial"/>
                <w:color w:val="0D0D0D"/>
                <w:sz w:val="20"/>
                <w:szCs w:val="20"/>
                <w:highlight w:val="yellow"/>
                <w:lang w:eastAsia="en-GB"/>
              </w:rPr>
            </w:pPr>
            <w:r w:rsidRPr="008552A0">
              <w:rPr>
                <w:rFonts w:ascii="Arial" w:eastAsia="Times New Roman" w:hAnsi="Arial" w:cs="Arial"/>
                <w:color w:val="0D0D0D"/>
                <w:sz w:val="20"/>
                <w:szCs w:val="20"/>
                <w:highlight w:val="yellow"/>
                <w:lang w:eastAsia="en-GB"/>
              </w:rPr>
              <w:t>Children take part in</w:t>
            </w:r>
            <w:r w:rsidR="001E706B" w:rsidRPr="008552A0">
              <w:rPr>
                <w:rFonts w:ascii="Arial" w:eastAsia="Times New Roman" w:hAnsi="Arial" w:cs="Arial"/>
                <w:color w:val="0D0D0D"/>
                <w:sz w:val="20"/>
                <w:szCs w:val="20"/>
                <w:highlight w:val="yellow"/>
                <w:lang w:eastAsia="en-GB"/>
              </w:rPr>
              <w:t xml:space="preserve"> food technology sessions where they develop their cooking skills</w:t>
            </w:r>
            <w:r w:rsidR="008552A0" w:rsidRPr="008552A0">
              <w:rPr>
                <w:rFonts w:ascii="Arial" w:eastAsia="Times New Roman" w:hAnsi="Arial" w:cs="Arial"/>
                <w:color w:val="0D0D0D"/>
                <w:sz w:val="20"/>
                <w:szCs w:val="20"/>
                <w:highlight w:val="yellow"/>
                <w:lang w:eastAsia="en-GB"/>
              </w:rPr>
              <w:t>, this impacts positively on their ability to cook and prepare foods with increased independence</w:t>
            </w:r>
          </w:p>
          <w:p w14:paraId="77D9A308" w14:textId="1EB84EDB" w:rsidR="00734686" w:rsidRPr="008552A0" w:rsidRDefault="00734686" w:rsidP="00734686">
            <w:pPr>
              <w:pStyle w:val="ListParagraph"/>
              <w:numPr>
                <w:ilvl w:val="0"/>
                <w:numId w:val="23"/>
              </w:numPr>
              <w:spacing w:after="0" w:line="240" w:lineRule="auto"/>
              <w:ind w:left="289" w:right="45" w:hanging="142"/>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 xml:space="preserve">PP children </w:t>
            </w:r>
            <w:r w:rsidR="001E706B" w:rsidRPr="008552A0">
              <w:rPr>
                <w:rFonts w:ascii="Arial" w:eastAsia="Times New Roman" w:hAnsi="Arial" w:cs="Arial"/>
                <w:color w:val="0D0D0D"/>
                <w:sz w:val="20"/>
                <w:szCs w:val="20"/>
                <w:lang w:eastAsia="en-GB"/>
              </w:rPr>
              <w:t xml:space="preserve">have access to </w:t>
            </w:r>
            <w:r w:rsidR="006B25E2" w:rsidRPr="008552A0">
              <w:rPr>
                <w:rFonts w:ascii="Arial" w:eastAsia="Times New Roman" w:hAnsi="Arial" w:cs="Arial"/>
                <w:color w:val="0D0D0D"/>
                <w:sz w:val="20"/>
                <w:szCs w:val="20"/>
                <w:lang w:eastAsia="en-GB"/>
              </w:rPr>
              <w:t>high quality food throughout the school day</w:t>
            </w:r>
            <w:r w:rsidRPr="008552A0">
              <w:rPr>
                <w:rFonts w:ascii="Arial" w:eastAsia="Times New Roman" w:hAnsi="Arial" w:cs="Arial"/>
                <w:color w:val="0D0D0D"/>
                <w:sz w:val="20"/>
                <w:szCs w:val="20"/>
                <w:lang w:eastAsia="en-GB"/>
              </w:rPr>
              <w:t xml:space="preserve">, being hungry </w:t>
            </w:r>
            <w:r w:rsidR="006B25E2" w:rsidRPr="008552A0">
              <w:rPr>
                <w:rFonts w:ascii="Arial" w:eastAsia="Times New Roman" w:hAnsi="Arial" w:cs="Arial"/>
                <w:color w:val="0D0D0D"/>
                <w:sz w:val="20"/>
                <w:szCs w:val="20"/>
                <w:lang w:eastAsia="en-GB"/>
              </w:rPr>
              <w:t xml:space="preserve">in school </w:t>
            </w:r>
            <w:r w:rsidRPr="008552A0">
              <w:rPr>
                <w:rFonts w:ascii="Arial" w:eastAsia="Times New Roman" w:hAnsi="Arial" w:cs="Arial"/>
                <w:color w:val="0D0D0D"/>
                <w:sz w:val="20"/>
                <w:szCs w:val="20"/>
                <w:lang w:eastAsia="en-GB"/>
              </w:rPr>
              <w:t>is never an issue</w:t>
            </w:r>
            <w:r w:rsidR="00AB2DF2" w:rsidRPr="008552A0">
              <w:rPr>
                <w:rFonts w:ascii="Arial" w:eastAsia="Times New Roman" w:hAnsi="Arial" w:cs="Arial"/>
                <w:color w:val="0D0D0D"/>
                <w:sz w:val="20"/>
                <w:szCs w:val="20"/>
                <w:lang w:eastAsia="en-GB"/>
              </w:rPr>
              <w:t>.</w:t>
            </w:r>
            <w:r w:rsidRPr="008552A0">
              <w:rPr>
                <w:rFonts w:ascii="Arial" w:eastAsia="Times New Roman" w:hAnsi="Arial" w:cs="Arial"/>
                <w:color w:val="0D0D0D"/>
                <w:sz w:val="20"/>
                <w:szCs w:val="20"/>
                <w:lang w:eastAsia="en-GB"/>
              </w:rPr>
              <w:t xml:space="preserve"> </w:t>
            </w:r>
          </w:p>
        </w:tc>
      </w:tr>
      <w:tr w:rsidR="00364E11" w:rsidRPr="00364E11" w14:paraId="1CBE49AE" w14:textId="77777777" w:rsidTr="007D4078">
        <w:tc>
          <w:tcPr>
            <w:tcW w:w="32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CAAC105" w14:textId="4A0A6DED" w:rsidR="00364E11" w:rsidRPr="008552A0" w:rsidRDefault="00040A3C" w:rsidP="00040A3C">
            <w:pPr>
              <w:pStyle w:val="ListParagraph"/>
              <w:numPr>
                <w:ilvl w:val="0"/>
                <w:numId w:val="23"/>
              </w:numPr>
              <w:spacing w:after="0" w:line="240" w:lineRule="auto"/>
              <w:ind w:left="423" w:right="45"/>
              <w:textAlignment w:val="baseline"/>
              <w:rPr>
                <w:rFonts w:ascii="Arial" w:eastAsia="Times New Roman" w:hAnsi="Arial" w:cs="Arial"/>
                <w:color w:val="0D0D0D"/>
                <w:sz w:val="20"/>
                <w:szCs w:val="20"/>
                <w:lang w:eastAsia="en-GB"/>
              </w:rPr>
            </w:pPr>
            <w:r w:rsidRPr="008552A0">
              <w:rPr>
                <w:rFonts w:ascii="Arial" w:eastAsia="Times New Roman" w:hAnsi="Arial" w:cs="Arial"/>
                <w:b/>
                <w:bCs/>
                <w:color w:val="0D0D0D"/>
                <w:sz w:val="20"/>
                <w:szCs w:val="20"/>
                <w:lang w:eastAsia="en-GB"/>
              </w:rPr>
              <w:t>Parent/carer partnerships</w:t>
            </w:r>
            <w:r w:rsidRPr="008552A0">
              <w:rPr>
                <w:rFonts w:ascii="Arial" w:eastAsia="Times New Roman" w:hAnsi="Arial" w:cs="Arial"/>
                <w:color w:val="0D0D0D"/>
                <w:sz w:val="20"/>
                <w:szCs w:val="20"/>
                <w:lang w:eastAsia="en-GB"/>
              </w:rPr>
              <w:t xml:space="preserve"> are strong and parents are increasingly able to support their children’s </w:t>
            </w:r>
            <w:proofErr w:type="spellStart"/>
            <w:r w:rsidRPr="008552A0">
              <w:rPr>
                <w:rFonts w:ascii="Arial" w:eastAsia="Times New Roman" w:hAnsi="Arial" w:cs="Arial"/>
                <w:color w:val="0D0D0D"/>
                <w:sz w:val="20"/>
                <w:szCs w:val="20"/>
                <w:lang w:eastAsia="en-GB"/>
              </w:rPr>
              <w:t>well being</w:t>
            </w:r>
            <w:proofErr w:type="spellEnd"/>
            <w:r w:rsidRPr="008552A0">
              <w:rPr>
                <w:rFonts w:ascii="Arial" w:eastAsia="Times New Roman" w:hAnsi="Arial" w:cs="Arial"/>
                <w:color w:val="0D0D0D"/>
                <w:sz w:val="20"/>
                <w:szCs w:val="20"/>
                <w:lang w:eastAsia="en-GB"/>
              </w:rPr>
              <w:t xml:space="preserve"> and learning</w:t>
            </w:r>
          </w:p>
        </w:tc>
        <w:tc>
          <w:tcPr>
            <w:tcW w:w="694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0075874" w14:textId="77777777" w:rsidR="00364E11" w:rsidRPr="008552A0" w:rsidRDefault="00734686" w:rsidP="00734686">
            <w:pPr>
              <w:pStyle w:val="ListParagraph"/>
              <w:numPr>
                <w:ilvl w:val="0"/>
                <w:numId w:val="23"/>
              </w:numPr>
              <w:spacing w:after="0" w:line="240" w:lineRule="auto"/>
              <w:ind w:left="289" w:right="45" w:hanging="142"/>
              <w:textAlignment w:val="baseline"/>
              <w:rPr>
                <w:rFonts w:ascii="Arial" w:eastAsia="Times New Roman" w:hAnsi="Arial" w:cs="Arial"/>
                <w:color w:val="0D0D0D"/>
                <w:sz w:val="20"/>
                <w:szCs w:val="20"/>
                <w:lang w:eastAsia="en-GB"/>
              </w:rPr>
            </w:pPr>
            <w:r w:rsidRPr="008552A0">
              <w:rPr>
                <w:rFonts w:ascii="Arial" w:hAnsi="Arial" w:cs="Arial"/>
                <w:sz w:val="20"/>
                <w:szCs w:val="20"/>
              </w:rPr>
              <w:t>Improve attendance of disadvantaged pupils to 95%</w:t>
            </w:r>
          </w:p>
          <w:p w14:paraId="49094B66" w14:textId="77777777" w:rsidR="00436DC4" w:rsidRPr="008552A0" w:rsidRDefault="00436DC4" w:rsidP="00734686">
            <w:pPr>
              <w:pStyle w:val="ListParagraph"/>
              <w:numPr>
                <w:ilvl w:val="0"/>
                <w:numId w:val="23"/>
              </w:numPr>
              <w:spacing w:after="0" w:line="240" w:lineRule="auto"/>
              <w:ind w:left="289" w:right="45" w:hanging="142"/>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Prioritise parent meetings and workshops for children with insufficient resources</w:t>
            </w:r>
          </w:p>
          <w:p w14:paraId="59FB677F" w14:textId="66B598B1" w:rsidR="00870383" w:rsidRPr="00EA006A" w:rsidRDefault="00F0747E" w:rsidP="00EA006A">
            <w:pPr>
              <w:pStyle w:val="ListParagraph"/>
              <w:numPr>
                <w:ilvl w:val="0"/>
                <w:numId w:val="23"/>
              </w:numPr>
              <w:spacing w:after="0" w:line="240" w:lineRule="auto"/>
              <w:ind w:left="289" w:right="45" w:hanging="142"/>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 xml:space="preserve">Continue to </w:t>
            </w:r>
            <w:r w:rsidR="00685A48" w:rsidRPr="008552A0">
              <w:rPr>
                <w:rFonts w:ascii="Arial" w:eastAsia="Times New Roman" w:hAnsi="Arial" w:cs="Arial"/>
                <w:color w:val="0D0D0D"/>
                <w:sz w:val="20"/>
                <w:szCs w:val="20"/>
                <w:lang w:eastAsia="en-GB"/>
              </w:rPr>
              <w:t xml:space="preserve">ensure all parents take part in learning enquiry outcomes where parents have the opportunity </w:t>
            </w:r>
            <w:r w:rsidR="00617CD9" w:rsidRPr="008552A0">
              <w:rPr>
                <w:rFonts w:ascii="Arial" w:eastAsia="Times New Roman" w:hAnsi="Arial" w:cs="Arial"/>
                <w:color w:val="0D0D0D"/>
                <w:sz w:val="20"/>
                <w:szCs w:val="20"/>
                <w:lang w:eastAsia="en-GB"/>
              </w:rPr>
              <w:t>to share learning, journals and other engaging outcomes.</w:t>
            </w:r>
          </w:p>
        </w:tc>
      </w:tr>
    </w:tbl>
    <w:p w14:paraId="20B2FDD6" w14:textId="77777777" w:rsidR="00364E11" w:rsidRPr="00364E11" w:rsidRDefault="00364E11" w:rsidP="00364E11">
      <w:pPr>
        <w:spacing w:after="0" w:line="240" w:lineRule="auto"/>
        <w:textAlignment w:val="baseline"/>
        <w:rPr>
          <w:rFonts w:ascii="Segoe UI" w:eastAsia="Times New Roman" w:hAnsi="Segoe UI" w:cs="Segoe UI"/>
          <w:color w:val="0D0D0D"/>
          <w:sz w:val="18"/>
          <w:szCs w:val="18"/>
          <w:lang w:eastAsia="en-GB"/>
        </w:rPr>
      </w:pPr>
      <w:r w:rsidRPr="00364E11">
        <w:rPr>
          <w:rFonts w:ascii="Arial" w:eastAsia="Times New Roman" w:hAnsi="Arial" w:cs="Arial"/>
          <w:color w:val="0D0D0D"/>
          <w:sz w:val="24"/>
          <w:szCs w:val="24"/>
          <w:lang w:eastAsia="en-GB"/>
        </w:rPr>
        <w:t> </w:t>
      </w:r>
    </w:p>
    <w:p w14:paraId="3715E76B" w14:textId="309D1FD0" w:rsidR="00364E11" w:rsidRPr="00364E11" w:rsidRDefault="00364E11" w:rsidP="00E21475">
      <w:pPr>
        <w:spacing w:after="0" w:line="240" w:lineRule="auto"/>
        <w:ind w:hanging="1276"/>
        <w:jc w:val="center"/>
        <w:textAlignment w:val="baseline"/>
        <w:rPr>
          <w:rFonts w:ascii="Segoe UI" w:eastAsia="Times New Roman" w:hAnsi="Segoe UI" w:cs="Segoe UI"/>
          <w:b/>
          <w:bCs/>
          <w:color w:val="104F75"/>
          <w:sz w:val="18"/>
          <w:szCs w:val="18"/>
          <w:lang w:eastAsia="en-GB"/>
        </w:rPr>
      </w:pPr>
      <w:r w:rsidRPr="00364E11">
        <w:rPr>
          <w:rFonts w:ascii="Arial" w:eastAsia="Times New Roman" w:hAnsi="Arial" w:cs="Arial"/>
          <w:b/>
          <w:bCs/>
          <w:color w:val="104F75"/>
          <w:sz w:val="32"/>
          <w:szCs w:val="32"/>
          <w:lang w:eastAsia="en-GB"/>
        </w:rPr>
        <w:t>Activity in this academic year</w:t>
      </w:r>
    </w:p>
    <w:p w14:paraId="0C6B237D" w14:textId="77777777" w:rsidR="00364E11" w:rsidRDefault="00364E11" w:rsidP="00364E11">
      <w:pPr>
        <w:spacing w:after="0" w:line="240" w:lineRule="auto"/>
        <w:textAlignment w:val="baseline"/>
        <w:rPr>
          <w:rFonts w:ascii="Arial" w:eastAsia="Times New Roman" w:hAnsi="Arial" w:cs="Arial"/>
          <w:b/>
          <w:bCs/>
          <w:color w:val="104F75"/>
          <w:sz w:val="28"/>
          <w:szCs w:val="28"/>
          <w:lang w:eastAsia="en-GB"/>
        </w:rPr>
      </w:pPr>
    </w:p>
    <w:p w14:paraId="43CA555F" w14:textId="685127A7" w:rsidR="00364E11" w:rsidRPr="00364E11" w:rsidRDefault="00364E11" w:rsidP="00861938">
      <w:pPr>
        <w:spacing w:after="0" w:line="240" w:lineRule="auto"/>
        <w:ind w:firstLine="284"/>
        <w:textAlignment w:val="baseline"/>
        <w:rPr>
          <w:rFonts w:ascii="Segoe UI" w:eastAsia="Times New Roman" w:hAnsi="Segoe UI" w:cs="Segoe UI"/>
          <w:b/>
          <w:bCs/>
          <w:color w:val="104F75"/>
          <w:sz w:val="18"/>
          <w:szCs w:val="18"/>
          <w:lang w:eastAsia="en-GB"/>
        </w:rPr>
      </w:pPr>
      <w:r w:rsidRPr="00364E11">
        <w:rPr>
          <w:rFonts w:ascii="Arial" w:eastAsia="Times New Roman" w:hAnsi="Arial" w:cs="Arial"/>
          <w:b/>
          <w:bCs/>
          <w:color w:val="104F75"/>
          <w:sz w:val="28"/>
          <w:szCs w:val="28"/>
          <w:lang w:eastAsia="en-GB"/>
        </w:rPr>
        <w:t>Teaching (for example, CPD, recruitment and retention) </w:t>
      </w:r>
    </w:p>
    <w:p w14:paraId="7935FCBE" w14:textId="77777777" w:rsidR="006E6D11" w:rsidRDefault="006E6D11" w:rsidP="00861938">
      <w:pPr>
        <w:spacing w:after="0" w:line="240" w:lineRule="auto"/>
        <w:ind w:firstLine="284"/>
        <w:textAlignment w:val="baseline"/>
        <w:rPr>
          <w:rFonts w:ascii="Arial" w:eastAsia="Times New Roman" w:hAnsi="Arial" w:cs="Arial"/>
          <w:color w:val="0D0D0D"/>
          <w:sz w:val="24"/>
          <w:szCs w:val="24"/>
          <w:lang w:eastAsia="en-GB"/>
        </w:rPr>
      </w:pPr>
    </w:p>
    <w:p w14:paraId="443A02E4" w14:textId="3B80A957" w:rsidR="00364E11" w:rsidRPr="00364E11" w:rsidRDefault="00364E11" w:rsidP="00861938">
      <w:pPr>
        <w:spacing w:after="0" w:line="240" w:lineRule="auto"/>
        <w:ind w:firstLine="284"/>
        <w:textAlignment w:val="baseline"/>
        <w:rPr>
          <w:rFonts w:ascii="Segoe UI" w:eastAsia="Times New Roman" w:hAnsi="Segoe UI" w:cs="Segoe UI"/>
          <w:color w:val="0D0D0D"/>
          <w:sz w:val="18"/>
          <w:szCs w:val="18"/>
          <w:lang w:eastAsia="en-GB"/>
        </w:rPr>
      </w:pPr>
      <w:r w:rsidRPr="00364E11">
        <w:rPr>
          <w:rFonts w:ascii="Arial" w:eastAsia="Times New Roman" w:hAnsi="Arial" w:cs="Arial"/>
          <w:color w:val="0D0D0D"/>
          <w:sz w:val="24"/>
          <w:szCs w:val="24"/>
          <w:lang w:eastAsia="en-GB"/>
        </w:rPr>
        <w:t>Budgeted cost: </w:t>
      </w:r>
      <w:r w:rsidR="00814293">
        <w:rPr>
          <w:rFonts w:ascii="Arial" w:eastAsia="Times New Roman" w:hAnsi="Arial" w:cs="Arial"/>
          <w:color w:val="0D0D0D"/>
          <w:sz w:val="24"/>
          <w:szCs w:val="24"/>
          <w:lang w:eastAsia="en-GB"/>
        </w:rPr>
        <w:t>£</w:t>
      </w:r>
      <w:r w:rsidR="00031640">
        <w:rPr>
          <w:rFonts w:ascii="Arial" w:eastAsia="Times New Roman" w:hAnsi="Arial" w:cs="Arial"/>
          <w:color w:val="0D0D0D"/>
          <w:sz w:val="24"/>
          <w:szCs w:val="24"/>
          <w:lang w:eastAsia="en-GB"/>
        </w:rPr>
        <w:t>40</w:t>
      </w:r>
      <w:r w:rsidR="00683B9E">
        <w:rPr>
          <w:rFonts w:ascii="Arial" w:eastAsia="Times New Roman" w:hAnsi="Arial" w:cs="Arial"/>
          <w:color w:val="0D0D0D"/>
          <w:sz w:val="24"/>
          <w:szCs w:val="24"/>
          <w:lang w:eastAsia="en-GB"/>
        </w:rPr>
        <w:t>,000</w:t>
      </w:r>
      <w:r w:rsidR="00814293">
        <w:rPr>
          <w:rFonts w:ascii="Arial" w:eastAsia="Times New Roman" w:hAnsi="Arial" w:cs="Arial"/>
          <w:color w:val="0D0D0D"/>
          <w:sz w:val="24"/>
          <w:szCs w:val="24"/>
          <w:lang w:eastAsia="en-GB"/>
        </w:rPr>
        <w:t xml:space="preserve"> </w:t>
      </w:r>
    </w:p>
    <w:p w14:paraId="4A7016FE" w14:textId="14A77D2B" w:rsidR="00364E11" w:rsidRDefault="00364E11" w:rsidP="00364E11">
      <w:pPr>
        <w:spacing w:after="0" w:line="240" w:lineRule="auto"/>
        <w:textAlignment w:val="baseline"/>
        <w:rPr>
          <w:rFonts w:ascii="Arial" w:eastAsia="Times New Roman" w:hAnsi="Arial" w:cs="Arial"/>
          <w:color w:val="0D0D0D"/>
          <w:sz w:val="24"/>
          <w:szCs w:val="24"/>
          <w:lang w:eastAsia="en-GB"/>
        </w:rPr>
      </w:pPr>
      <w:r w:rsidRPr="00364E11">
        <w:rPr>
          <w:rFonts w:ascii="Arial" w:eastAsia="Times New Roman" w:hAnsi="Arial" w:cs="Arial"/>
          <w:color w:val="0D0D0D"/>
          <w:sz w:val="24"/>
          <w:szCs w:val="24"/>
          <w:lang w:eastAsia="en-GB"/>
        </w:rPr>
        <w:t> </w:t>
      </w:r>
    </w:p>
    <w:tbl>
      <w:tblPr>
        <w:tblW w:w="10065"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2"/>
        <w:gridCol w:w="6150"/>
        <w:gridCol w:w="1613"/>
      </w:tblGrid>
      <w:tr w:rsidR="00096975" w:rsidRPr="00364E11" w14:paraId="143E54C2" w14:textId="77777777" w:rsidTr="007D4078">
        <w:tc>
          <w:tcPr>
            <w:tcW w:w="2302" w:type="dxa"/>
            <w:tcBorders>
              <w:top w:val="single" w:sz="6" w:space="0" w:color="000000"/>
              <w:left w:val="single" w:sz="6" w:space="0" w:color="000000"/>
              <w:bottom w:val="single" w:sz="6" w:space="0" w:color="000000"/>
              <w:right w:val="single" w:sz="6" w:space="0" w:color="000000"/>
            </w:tcBorders>
            <w:shd w:val="clear" w:color="auto" w:fill="D8E2E9"/>
            <w:hideMark/>
          </w:tcPr>
          <w:p w14:paraId="3CF51640" w14:textId="77777777" w:rsidR="00096975" w:rsidRPr="00364E11" w:rsidRDefault="00096975" w:rsidP="006F6F2E">
            <w:pPr>
              <w:spacing w:after="0" w:line="240" w:lineRule="auto"/>
              <w:ind w:right="45" w:firstLine="284"/>
              <w:textAlignment w:val="baseline"/>
              <w:rPr>
                <w:rFonts w:ascii="Times New Roman" w:eastAsia="Times New Roman" w:hAnsi="Times New Roman" w:cs="Times New Roman"/>
                <w:b/>
                <w:bCs/>
                <w:color w:val="0D0D0D"/>
                <w:lang w:eastAsia="en-GB"/>
              </w:rPr>
            </w:pPr>
            <w:r w:rsidRPr="00364E11">
              <w:rPr>
                <w:rFonts w:ascii="Arial" w:eastAsia="Times New Roman" w:hAnsi="Arial" w:cs="Arial"/>
                <w:b/>
                <w:bCs/>
                <w:color w:val="0D0D0D"/>
                <w:lang w:eastAsia="en-GB"/>
              </w:rPr>
              <w:t>Activity </w:t>
            </w:r>
          </w:p>
        </w:tc>
        <w:tc>
          <w:tcPr>
            <w:tcW w:w="6150" w:type="dxa"/>
            <w:tcBorders>
              <w:top w:val="single" w:sz="6" w:space="0" w:color="000000"/>
              <w:left w:val="single" w:sz="6" w:space="0" w:color="000000"/>
              <w:bottom w:val="single" w:sz="6" w:space="0" w:color="000000"/>
              <w:right w:val="single" w:sz="6" w:space="0" w:color="000000"/>
            </w:tcBorders>
            <w:shd w:val="clear" w:color="auto" w:fill="D8E2E9"/>
            <w:hideMark/>
          </w:tcPr>
          <w:p w14:paraId="216362E1" w14:textId="77777777" w:rsidR="00096975" w:rsidRPr="00364E11" w:rsidRDefault="00096975" w:rsidP="006F6F2E">
            <w:pPr>
              <w:spacing w:after="0" w:line="240" w:lineRule="auto"/>
              <w:ind w:right="45" w:firstLine="284"/>
              <w:jc w:val="center"/>
              <w:textAlignment w:val="baseline"/>
              <w:rPr>
                <w:rFonts w:ascii="Times New Roman" w:eastAsia="Times New Roman" w:hAnsi="Times New Roman" w:cs="Times New Roman"/>
                <w:b/>
                <w:bCs/>
                <w:color w:val="0D0D0D"/>
                <w:lang w:eastAsia="en-GB"/>
              </w:rPr>
            </w:pPr>
            <w:r w:rsidRPr="00364E11">
              <w:rPr>
                <w:rFonts w:ascii="Arial" w:eastAsia="Times New Roman" w:hAnsi="Arial" w:cs="Arial"/>
                <w:b/>
                <w:bCs/>
                <w:color w:val="0D0D0D"/>
                <w:lang w:eastAsia="en-GB"/>
              </w:rPr>
              <w:t>Evidence that supports this approach</w:t>
            </w:r>
          </w:p>
        </w:tc>
        <w:tc>
          <w:tcPr>
            <w:tcW w:w="1613" w:type="dxa"/>
            <w:tcBorders>
              <w:top w:val="single" w:sz="6" w:space="0" w:color="000000"/>
              <w:left w:val="single" w:sz="6" w:space="0" w:color="000000"/>
              <w:bottom w:val="single" w:sz="6" w:space="0" w:color="000000"/>
              <w:right w:val="single" w:sz="6" w:space="0" w:color="000000"/>
            </w:tcBorders>
            <w:shd w:val="clear" w:color="auto" w:fill="D8E2E9"/>
            <w:hideMark/>
          </w:tcPr>
          <w:p w14:paraId="7CD50C1B" w14:textId="77777777" w:rsidR="00096975" w:rsidRPr="00364E11" w:rsidRDefault="00096975" w:rsidP="006F6F2E">
            <w:pPr>
              <w:spacing w:after="0" w:line="240" w:lineRule="auto"/>
              <w:ind w:right="45"/>
              <w:textAlignment w:val="baseline"/>
              <w:rPr>
                <w:rFonts w:ascii="Times New Roman" w:eastAsia="Times New Roman" w:hAnsi="Times New Roman" w:cs="Times New Roman"/>
                <w:b/>
                <w:bCs/>
                <w:color w:val="0D0D0D"/>
                <w:lang w:eastAsia="en-GB"/>
              </w:rPr>
            </w:pPr>
            <w:r w:rsidRPr="00364E11">
              <w:rPr>
                <w:rFonts w:ascii="Arial" w:eastAsia="Times New Roman" w:hAnsi="Arial" w:cs="Arial"/>
                <w:b/>
                <w:bCs/>
                <w:color w:val="0D0D0D"/>
                <w:lang w:eastAsia="en-GB"/>
              </w:rPr>
              <w:t>Challenge number(s) addressed </w:t>
            </w:r>
          </w:p>
        </w:tc>
      </w:tr>
      <w:tr w:rsidR="006E6D11" w:rsidRPr="00364E11" w14:paraId="6C20D8B8" w14:textId="77777777" w:rsidTr="007D4078">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36464E26" w14:textId="23A87F98" w:rsidR="006E6D11" w:rsidRPr="00B20D22" w:rsidRDefault="006E6D11" w:rsidP="00363E97">
            <w:pPr>
              <w:pStyle w:val="NoSpacing"/>
              <w:numPr>
                <w:ilvl w:val="0"/>
                <w:numId w:val="26"/>
              </w:numPr>
              <w:rPr>
                <w:rFonts w:ascii="Arial" w:hAnsi="Arial" w:cs="Arial"/>
                <w:lang w:eastAsia="en-GB"/>
              </w:rPr>
            </w:pPr>
            <w:r w:rsidRPr="00B20D22">
              <w:rPr>
                <w:rFonts w:ascii="Arial" w:hAnsi="Arial" w:cs="Arial"/>
                <w:lang w:eastAsia="en-GB"/>
              </w:rPr>
              <w:t>Use of language link and other oracy strategies to develop communication skills in the Early Years and KS1 </w:t>
            </w:r>
          </w:p>
        </w:tc>
        <w:tc>
          <w:tcPr>
            <w:tcW w:w="6150" w:type="dxa"/>
            <w:tcBorders>
              <w:top w:val="single" w:sz="6" w:space="0" w:color="000000"/>
              <w:left w:val="single" w:sz="6" w:space="0" w:color="000000"/>
              <w:bottom w:val="single" w:sz="6" w:space="0" w:color="000000"/>
              <w:right w:val="single" w:sz="6" w:space="0" w:color="000000"/>
            </w:tcBorders>
            <w:shd w:val="clear" w:color="auto" w:fill="auto"/>
          </w:tcPr>
          <w:p w14:paraId="22E14392" w14:textId="77777777" w:rsidR="006E6D11" w:rsidRDefault="006E6D11" w:rsidP="006E6D11">
            <w:pPr>
              <w:spacing w:after="0" w:line="240" w:lineRule="auto"/>
              <w:ind w:right="45" w:firstLine="284"/>
              <w:textAlignment w:val="baseline"/>
              <w:rPr>
                <w:rFonts w:ascii="Arial" w:eastAsia="Times New Roman" w:hAnsi="Arial" w:cs="Arial"/>
                <w:color w:val="0D0D0D"/>
                <w:lang w:eastAsia="en-GB"/>
              </w:rPr>
            </w:pPr>
            <w:r w:rsidRPr="00364E11">
              <w:rPr>
                <w:rFonts w:ascii="Arial" w:eastAsia="Times New Roman" w:hAnsi="Arial" w:cs="Arial"/>
                <w:color w:val="0D0D0D"/>
                <w:lang w:eastAsia="en-GB"/>
              </w:rPr>
              <w:t>Early Reading framework – Section 2: developing Talk and Appendix 2 </w:t>
            </w:r>
          </w:p>
          <w:p w14:paraId="4230E012" w14:textId="36E9EDFD" w:rsidR="006E6D11" w:rsidRPr="00364E11" w:rsidRDefault="006E6D11" w:rsidP="006E6D11">
            <w:pPr>
              <w:spacing w:after="0" w:line="240" w:lineRule="auto"/>
              <w:ind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EEF – </w:t>
            </w:r>
            <w:hyperlink r:id="rId8" w:tgtFrame="_blank" w:history="1">
              <w:r w:rsidRPr="00364E11">
                <w:rPr>
                  <w:rFonts w:ascii="Arial" w:eastAsia="Times New Roman" w:hAnsi="Arial" w:cs="Arial"/>
                  <w:color w:val="0000FF"/>
                  <w:u w:val="single"/>
                  <w:lang w:eastAsia="en-GB"/>
                </w:rPr>
                <w:t>Oral Language Interventions</w:t>
              </w:r>
            </w:hyperlink>
            <w:r w:rsidRPr="00364E11">
              <w:rPr>
                <w:rFonts w:ascii="Arial" w:eastAsia="Times New Roman" w:hAnsi="Arial" w:cs="Arial"/>
                <w:color w:val="0D0D0D"/>
                <w:lang w:eastAsia="en-GB"/>
              </w:rPr>
              <w:t>  </w:t>
            </w:r>
          </w:p>
        </w:tc>
        <w:tc>
          <w:tcPr>
            <w:tcW w:w="1613" w:type="dxa"/>
            <w:tcBorders>
              <w:top w:val="single" w:sz="6" w:space="0" w:color="000000"/>
              <w:left w:val="single" w:sz="6" w:space="0" w:color="000000"/>
              <w:bottom w:val="single" w:sz="6" w:space="0" w:color="000000"/>
              <w:right w:val="single" w:sz="6" w:space="0" w:color="000000"/>
            </w:tcBorders>
            <w:shd w:val="clear" w:color="auto" w:fill="auto"/>
          </w:tcPr>
          <w:p w14:paraId="6810EB54" w14:textId="12D96449" w:rsidR="006E6D11" w:rsidRPr="00364E11" w:rsidRDefault="006E6D11" w:rsidP="00363E97">
            <w:pPr>
              <w:spacing w:after="0" w:line="240" w:lineRule="auto"/>
              <w:ind w:right="45" w:firstLine="284"/>
              <w:jc w:val="center"/>
              <w:textAlignment w:val="baseline"/>
              <w:rPr>
                <w:rFonts w:ascii="Arial" w:eastAsia="Times New Roman" w:hAnsi="Arial" w:cs="Arial"/>
                <w:color w:val="0D0D0D"/>
                <w:sz w:val="24"/>
                <w:szCs w:val="24"/>
                <w:lang w:eastAsia="en-GB"/>
              </w:rPr>
            </w:pPr>
            <w:r w:rsidRPr="00364E11">
              <w:rPr>
                <w:rFonts w:ascii="Arial" w:eastAsia="Times New Roman" w:hAnsi="Arial" w:cs="Arial"/>
                <w:color w:val="0D0D0D"/>
                <w:lang w:eastAsia="en-GB"/>
              </w:rPr>
              <w:t>1,4</w:t>
            </w:r>
          </w:p>
        </w:tc>
      </w:tr>
      <w:tr w:rsidR="00363E97" w:rsidRPr="00364E11" w14:paraId="69618049" w14:textId="77777777" w:rsidTr="007D4078">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5747E107" w14:textId="46FCF330" w:rsidR="00363E97" w:rsidRPr="00B20D22" w:rsidRDefault="00363E97" w:rsidP="00363E97">
            <w:pPr>
              <w:pStyle w:val="NoSpacing"/>
              <w:numPr>
                <w:ilvl w:val="0"/>
                <w:numId w:val="26"/>
              </w:numPr>
              <w:rPr>
                <w:rFonts w:ascii="Arial" w:hAnsi="Arial" w:cs="Arial"/>
                <w:lang w:eastAsia="en-GB"/>
              </w:rPr>
            </w:pPr>
            <w:r>
              <w:rPr>
                <w:rFonts w:ascii="Arial" w:hAnsi="Arial" w:cs="Arial"/>
                <w:lang w:eastAsia="en-GB"/>
              </w:rPr>
              <w:t xml:space="preserve">Deliver impactful and bespoke nurture sessions that allow pupils to develop strategies around social skills, </w:t>
            </w:r>
            <w:proofErr w:type="spellStart"/>
            <w:r>
              <w:rPr>
                <w:rFonts w:ascii="Arial" w:hAnsi="Arial" w:cs="Arial"/>
                <w:lang w:eastAsia="en-GB"/>
              </w:rPr>
              <w:t>self regulation</w:t>
            </w:r>
            <w:proofErr w:type="spellEnd"/>
            <w:r>
              <w:rPr>
                <w:rFonts w:ascii="Arial" w:hAnsi="Arial" w:cs="Arial"/>
                <w:lang w:eastAsia="en-GB"/>
              </w:rPr>
              <w:t xml:space="preserve"> and </w:t>
            </w:r>
            <w:proofErr w:type="spellStart"/>
            <w:r>
              <w:rPr>
                <w:rFonts w:ascii="Arial" w:hAnsi="Arial" w:cs="Arial"/>
                <w:lang w:eastAsia="en-GB"/>
              </w:rPr>
              <w:t>self expression</w:t>
            </w:r>
            <w:proofErr w:type="spellEnd"/>
          </w:p>
        </w:tc>
        <w:tc>
          <w:tcPr>
            <w:tcW w:w="6150" w:type="dxa"/>
            <w:tcBorders>
              <w:top w:val="single" w:sz="6" w:space="0" w:color="000000"/>
              <w:left w:val="single" w:sz="6" w:space="0" w:color="000000"/>
              <w:bottom w:val="single" w:sz="6" w:space="0" w:color="000000"/>
              <w:right w:val="single" w:sz="6" w:space="0" w:color="000000"/>
            </w:tcBorders>
            <w:shd w:val="clear" w:color="auto" w:fill="auto"/>
          </w:tcPr>
          <w:p w14:paraId="710A42EA" w14:textId="77777777" w:rsidR="00363E97" w:rsidRDefault="00363E97" w:rsidP="00363E97">
            <w:pPr>
              <w:spacing w:after="0" w:line="240" w:lineRule="auto"/>
              <w:ind w:left="45" w:right="45"/>
              <w:textAlignment w:val="baseline"/>
              <w:rPr>
                <w:rFonts w:ascii="Arial" w:eastAsia="Times New Roman" w:hAnsi="Arial" w:cs="Arial"/>
                <w:color w:val="0D0D0D"/>
                <w:lang w:eastAsia="en-GB"/>
              </w:rPr>
            </w:pPr>
            <w:r>
              <w:rPr>
                <w:rFonts w:ascii="Arial" w:eastAsia="Times New Roman" w:hAnsi="Arial" w:cs="Arial"/>
                <w:color w:val="0D0D0D"/>
                <w:lang w:eastAsia="en-GB"/>
              </w:rPr>
              <w:t>EEF social and emotional learning</w:t>
            </w:r>
          </w:p>
          <w:p w14:paraId="31B5F9FA" w14:textId="77777777" w:rsidR="00363E97" w:rsidRPr="00363E97" w:rsidRDefault="00401117" w:rsidP="00363E97">
            <w:pPr>
              <w:spacing w:after="0" w:line="240" w:lineRule="auto"/>
              <w:ind w:left="45" w:right="45"/>
              <w:textAlignment w:val="baseline"/>
              <w:rPr>
                <w:rFonts w:ascii="Arial" w:eastAsia="Times New Roman" w:hAnsi="Arial" w:cs="Arial"/>
                <w:color w:val="0070C0"/>
                <w:lang w:eastAsia="en-GB"/>
              </w:rPr>
            </w:pPr>
            <w:hyperlink r:id="rId9" w:history="1">
              <w:r w:rsidR="00363E97" w:rsidRPr="00363E97">
                <w:rPr>
                  <w:rStyle w:val="Hyperlink"/>
                  <w:rFonts w:ascii="Arial" w:eastAsia="Times New Roman" w:hAnsi="Arial" w:cs="Arial"/>
                  <w:color w:val="0070C0"/>
                  <w:lang w:eastAsia="en-GB"/>
                </w:rPr>
                <w:t>https://educationendowmentfoundation.org.uk/education-evidence/evidence-reviews/social-and-emotional-learning</w:t>
              </w:r>
            </w:hyperlink>
          </w:p>
          <w:p w14:paraId="7B909FA2" w14:textId="77777777" w:rsidR="00363E97" w:rsidRPr="00364E11" w:rsidRDefault="00363E97" w:rsidP="00363E97">
            <w:pPr>
              <w:spacing w:after="0" w:line="240" w:lineRule="auto"/>
              <w:ind w:right="45" w:firstLine="284"/>
              <w:textAlignment w:val="baseline"/>
              <w:rPr>
                <w:rFonts w:ascii="Arial" w:eastAsia="Times New Roman" w:hAnsi="Arial" w:cs="Arial"/>
                <w:color w:val="0D0D0D"/>
                <w:lang w:eastAsia="en-GB"/>
              </w:rPr>
            </w:pPr>
          </w:p>
        </w:tc>
        <w:tc>
          <w:tcPr>
            <w:tcW w:w="1613" w:type="dxa"/>
            <w:tcBorders>
              <w:top w:val="single" w:sz="6" w:space="0" w:color="000000"/>
              <w:left w:val="single" w:sz="6" w:space="0" w:color="000000"/>
              <w:bottom w:val="single" w:sz="6" w:space="0" w:color="000000"/>
              <w:right w:val="single" w:sz="6" w:space="0" w:color="000000"/>
            </w:tcBorders>
            <w:shd w:val="clear" w:color="auto" w:fill="auto"/>
          </w:tcPr>
          <w:p w14:paraId="7648FEBD" w14:textId="2D43C61C" w:rsidR="00363E97" w:rsidRPr="00364E11" w:rsidRDefault="00363E97" w:rsidP="00363E97">
            <w:pPr>
              <w:spacing w:after="0" w:line="240" w:lineRule="auto"/>
              <w:ind w:right="45" w:firstLine="284"/>
              <w:jc w:val="center"/>
              <w:textAlignment w:val="baseline"/>
              <w:rPr>
                <w:rFonts w:ascii="Arial" w:eastAsia="Times New Roman" w:hAnsi="Arial" w:cs="Arial"/>
                <w:color w:val="0D0D0D"/>
                <w:lang w:eastAsia="en-GB"/>
              </w:rPr>
            </w:pPr>
            <w:r>
              <w:rPr>
                <w:rFonts w:ascii="Arial" w:eastAsia="Times New Roman" w:hAnsi="Arial" w:cs="Arial"/>
                <w:color w:val="0D0D0D"/>
                <w:sz w:val="24"/>
                <w:szCs w:val="24"/>
                <w:lang w:eastAsia="en-GB"/>
              </w:rPr>
              <w:t>2</w:t>
            </w:r>
          </w:p>
        </w:tc>
      </w:tr>
      <w:tr w:rsidR="00363E97" w:rsidRPr="00364E11" w14:paraId="663AC801" w14:textId="77777777" w:rsidTr="007D4078">
        <w:trPr>
          <w:trHeight w:val="972"/>
        </w:trPr>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4326F791" w14:textId="6686D137" w:rsidR="00363E97" w:rsidRPr="00B20D22" w:rsidRDefault="00363E97" w:rsidP="00363E97">
            <w:pPr>
              <w:pStyle w:val="NoSpacing"/>
              <w:numPr>
                <w:ilvl w:val="0"/>
                <w:numId w:val="26"/>
              </w:numPr>
              <w:rPr>
                <w:rFonts w:ascii="Arial" w:hAnsi="Arial" w:cs="Arial"/>
                <w:lang w:eastAsia="en-GB"/>
              </w:rPr>
            </w:pPr>
            <w:r>
              <w:rPr>
                <w:rFonts w:ascii="Arial" w:hAnsi="Arial" w:cs="Arial"/>
                <w:lang w:eastAsia="en-GB"/>
              </w:rPr>
              <w:t xml:space="preserve">Provide extended opportunities for pupils, ensuring all disadvantaged pupils have wider </w:t>
            </w:r>
            <w:r w:rsidR="00617CD9">
              <w:rPr>
                <w:rFonts w:ascii="Arial" w:hAnsi="Arial" w:cs="Arial"/>
                <w:lang w:eastAsia="en-GB"/>
              </w:rPr>
              <w:t>opportunities</w:t>
            </w:r>
            <w:r>
              <w:rPr>
                <w:rFonts w:ascii="Arial" w:hAnsi="Arial" w:cs="Arial"/>
                <w:lang w:eastAsia="en-GB"/>
              </w:rPr>
              <w:t xml:space="preserve"> to take part in art, sports, music clubs</w:t>
            </w:r>
          </w:p>
        </w:tc>
        <w:tc>
          <w:tcPr>
            <w:tcW w:w="6150" w:type="dxa"/>
            <w:tcBorders>
              <w:top w:val="single" w:sz="6" w:space="0" w:color="000000"/>
              <w:left w:val="single" w:sz="6" w:space="0" w:color="000000"/>
              <w:bottom w:val="single" w:sz="6" w:space="0" w:color="000000"/>
              <w:right w:val="single" w:sz="6" w:space="0" w:color="000000"/>
            </w:tcBorders>
            <w:shd w:val="clear" w:color="auto" w:fill="auto"/>
          </w:tcPr>
          <w:p w14:paraId="4FF41D7F" w14:textId="77777777" w:rsidR="00363E97" w:rsidRDefault="00363E97" w:rsidP="00363E97">
            <w:pPr>
              <w:spacing w:after="0" w:line="240" w:lineRule="auto"/>
              <w:ind w:left="45" w:right="45"/>
              <w:textAlignment w:val="baseline"/>
              <w:rPr>
                <w:rFonts w:ascii="Arial" w:eastAsia="Times New Roman" w:hAnsi="Arial" w:cs="Arial"/>
                <w:color w:val="0D0D0D"/>
                <w:lang w:eastAsia="en-GB"/>
              </w:rPr>
            </w:pPr>
            <w:r>
              <w:rPr>
                <w:rFonts w:ascii="Arial" w:eastAsia="Times New Roman" w:hAnsi="Arial" w:cs="Arial"/>
                <w:color w:val="0D0D0D"/>
                <w:lang w:eastAsia="en-GB"/>
              </w:rPr>
              <w:t>EEF social and emotional learning</w:t>
            </w:r>
          </w:p>
          <w:p w14:paraId="631C680D" w14:textId="77777777" w:rsidR="00363E97" w:rsidRPr="00363E97" w:rsidRDefault="00401117" w:rsidP="00363E97">
            <w:pPr>
              <w:spacing w:after="0" w:line="240" w:lineRule="auto"/>
              <w:ind w:left="45" w:right="45"/>
              <w:textAlignment w:val="baseline"/>
              <w:rPr>
                <w:rFonts w:ascii="Arial" w:eastAsia="Times New Roman" w:hAnsi="Arial" w:cs="Arial"/>
                <w:color w:val="0070C0"/>
                <w:lang w:eastAsia="en-GB"/>
              </w:rPr>
            </w:pPr>
            <w:hyperlink r:id="rId10" w:history="1">
              <w:r w:rsidR="00363E97" w:rsidRPr="00363E97">
                <w:rPr>
                  <w:rStyle w:val="Hyperlink"/>
                  <w:rFonts w:ascii="Arial" w:eastAsia="Times New Roman" w:hAnsi="Arial" w:cs="Arial"/>
                  <w:color w:val="0070C0"/>
                  <w:lang w:eastAsia="en-GB"/>
                </w:rPr>
                <w:t>https://educationendowmentfoundation.org.uk/education-evidence/evidence-reviews/social-and-emotional-learning</w:t>
              </w:r>
            </w:hyperlink>
          </w:p>
          <w:p w14:paraId="48F43EBB" w14:textId="74A089B3" w:rsidR="00363E97" w:rsidRPr="00364E11" w:rsidRDefault="00363E97" w:rsidP="00363E97">
            <w:pPr>
              <w:spacing w:after="0" w:line="240" w:lineRule="auto"/>
              <w:ind w:left="45" w:right="45"/>
              <w:textAlignment w:val="baseline"/>
              <w:rPr>
                <w:rFonts w:ascii="Times New Roman" w:eastAsia="Times New Roman" w:hAnsi="Times New Roman" w:cs="Times New Roman"/>
                <w:color w:val="0D0D0D"/>
                <w:sz w:val="24"/>
                <w:szCs w:val="24"/>
                <w:lang w:eastAsia="en-GB"/>
              </w:rPr>
            </w:pPr>
          </w:p>
        </w:tc>
        <w:tc>
          <w:tcPr>
            <w:tcW w:w="1613" w:type="dxa"/>
            <w:tcBorders>
              <w:top w:val="single" w:sz="6" w:space="0" w:color="000000"/>
              <w:left w:val="single" w:sz="6" w:space="0" w:color="000000"/>
              <w:bottom w:val="single" w:sz="6" w:space="0" w:color="000000"/>
              <w:right w:val="single" w:sz="6" w:space="0" w:color="000000"/>
            </w:tcBorders>
            <w:shd w:val="clear" w:color="auto" w:fill="auto"/>
          </w:tcPr>
          <w:p w14:paraId="5D176998" w14:textId="03366464" w:rsidR="00363E97" w:rsidRPr="00364E11" w:rsidRDefault="00363E97" w:rsidP="00363E97">
            <w:pPr>
              <w:spacing w:after="0" w:line="240" w:lineRule="auto"/>
              <w:ind w:left="45" w:right="45"/>
              <w:jc w:val="center"/>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3</w:t>
            </w:r>
          </w:p>
        </w:tc>
      </w:tr>
      <w:tr w:rsidR="00363E97" w:rsidRPr="00364E11" w14:paraId="72BFFC9E" w14:textId="77777777" w:rsidTr="007D4078">
        <w:trPr>
          <w:trHeight w:val="972"/>
        </w:trPr>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5331DD87" w14:textId="77777777" w:rsidR="002F188E" w:rsidRDefault="00363E97" w:rsidP="00363E97">
            <w:pPr>
              <w:pStyle w:val="NoSpacing"/>
              <w:numPr>
                <w:ilvl w:val="0"/>
                <w:numId w:val="26"/>
              </w:numPr>
              <w:rPr>
                <w:rFonts w:ascii="Arial" w:hAnsi="Arial" w:cs="Arial"/>
                <w:lang w:eastAsia="en-GB"/>
              </w:rPr>
            </w:pPr>
            <w:r w:rsidRPr="00B20D22">
              <w:rPr>
                <w:rFonts w:ascii="Arial" w:hAnsi="Arial" w:cs="Arial"/>
                <w:lang w:eastAsia="en-GB"/>
              </w:rPr>
              <w:t xml:space="preserve">Continue to maintain standards in reading though our whole school reading approach </w:t>
            </w:r>
          </w:p>
          <w:p w14:paraId="3E541363" w14:textId="056D7518" w:rsidR="00363E97" w:rsidRPr="00B20D22" w:rsidRDefault="002F188E" w:rsidP="002F188E">
            <w:pPr>
              <w:pStyle w:val="NoSpacing"/>
              <w:ind w:left="429"/>
              <w:rPr>
                <w:rFonts w:ascii="Arial" w:hAnsi="Arial" w:cs="Arial"/>
                <w:lang w:eastAsia="en-GB"/>
              </w:rPr>
            </w:pPr>
            <w:r w:rsidRPr="00B20D22">
              <w:rPr>
                <w:rFonts w:ascii="Arial" w:hAnsi="Arial" w:cs="Arial"/>
                <w:lang w:eastAsia="en-GB"/>
              </w:rPr>
              <w:lastRenderedPageBreak/>
              <w:t>Smaller phonics groups for targeted RWI support. </w:t>
            </w:r>
          </w:p>
        </w:tc>
        <w:tc>
          <w:tcPr>
            <w:tcW w:w="6150" w:type="dxa"/>
            <w:tcBorders>
              <w:top w:val="single" w:sz="6" w:space="0" w:color="000000"/>
              <w:left w:val="single" w:sz="6" w:space="0" w:color="000000"/>
              <w:bottom w:val="single" w:sz="6" w:space="0" w:color="000000"/>
              <w:right w:val="single" w:sz="6" w:space="0" w:color="000000"/>
            </w:tcBorders>
            <w:shd w:val="clear" w:color="auto" w:fill="auto"/>
          </w:tcPr>
          <w:p w14:paraId="56671131" w14:textId="77777777" w:rsidR="00363E97" w:rsidRDefault="00363E97" w:rsidP="002F188E">
            <w:pPr>
              <w:spacing w:after="0" w:line="240" w:lineRule="auto"/>
              <w:ind w:left="45" w:right="45"/>
              <w:textAlignment w:val="baseline"/>
              <w:rPr>
                <w:rFonts w:ascii="Arial" w:eastAsia="Times New Roman" w:hAnsi="Arial" w:cs="Arial"/>
                <w:color w:val="0D0D0D"/>
                <w:lang w:eastAsia="en-GB"/>
              </w:rPr>
            </w:pPr>
            <w:r w:rsidRPr="00364E11">
              <w:rPr>
                <w:rFonts w:ascii="Arial" w:eastAsia="Times New Roman" w:hAnsi="Arial" w:cs="Arial"/>
                <w:color w:val="0D0D0D"/>
                <w:lang w:eastAsia="en-GB"/>
              </w:rPr>
              <w:lastRenderedPageBreak/>
              <w:t>EEF- </w:t>
            </w:r>
            <w:hyperlink r:id="rId11" w:tgtFrame="_blank" w:history="1">
              <w:r w:rsidRPr="00364E11">
                <w:rPr>
                  <w:rFonts w:ascii="Arial" w:eastAsia="Times New Roman" w:hAnsi="Arial" w:cs="Arial"/>
                  <w:color w:val="0000FF"/>
                  <w:u w:val="single"/>
                  <w:lang w:eastAsia="en-GB"/>
                </w:rPr>
                <w:t>Targeted Academic Support</w:t>
              </w:r>
            </w:hyperlink>
            <w:r w:rsidRPr="00364E11">
              <w:rPr>
                <w:rFonts w:ascii="Arial" w:eastAsia="Times New Roman" w:hAnsi="Arial" w:cs="Arial"/>
                <w:color w:val="0D0D0D"/>
                <w:lang w:eastAsia="en-GB"/>
              </w:rPr>
              <w:t>  </w:t>
            </w:r>
          </w:p>
          <w:p w14:paraId="5D5AD5A8" w14:textId="77777777" w:rsidR="002F188E" w:rsidRDefault="00363E97" w:rsidP="002F188E">
            <w:pPr>
              <w:spacing w:after="0" w:line="240" w:lineRule="auto"/>
              <w:ind w:right="45" w:firstLine="284"/>
              <w:textAlignment w:val="baseline"/>
              <w:rPr>
                <w:rFonts w:ascii="Arial" w:eastAsia="Times New Roman" w:hAnsi="Arial" w:cs="Arial"/>
                <w:color w:val="0D0D0D"/>
                <w:lang w:eastAsia="en-GB"/>
              </w:rPr>
            </w:pPr>
            <w:r>
              <w:rPr>
                <w:rFonts w:ascii="Arial" w:eastAsia="Times New Roman" w:hAnsi="Arial" w:cs="Arial"/>
                <w:color w:val="0D0D0D"/>
                <w:lang w:eastAsia="en-GB"/>
              </w:rPr>
              <w:t xml:space="preserve">EEF - </w:t>
            </w:r>
            <w:r w:rsidR="002F188E" w:rsidRPr="00364E11">
              <w:rPr>
                <w:rFonts w:ascii="Arial" w:eastAsia="Times New Roman" w:hAnsi="Arial" w:cs="Arial"/>
                <w:color w:val="0D0D0D"/>
                <w:lang w:eastAsia="en-GB"/>
              </w:rPr>
              <w:t>Early Reading framework – Section 2: developing Talk and Appendix 2 </w:t>
            </w:r>
          </w:p>
          <w:p w14:paraId="1A778FAC" w14:textId="00C3725D" w:rsidR="00363E97" w:rsidRDefault="00401117" w:rsidP="002F188E">
            <w:pPr>
              <w:spacing w:after="0" w:line="240" w:lineRule="auto"/>
              <w:ind w:left="45" w:right="45"/>
              <w:textAlignment w:val="baseline"/>
              <w:rPr>
                <w:rFonts w:ascii="Arial" w:eastAsia="Times New Roman" w:hAnsi="Arial" w:cs="Arial"/>
                <w:color w:val="0D0D0D"/>
                <w:lang w:eastAsia="en-GB"/>
              </w:rPr>
            </w:pPr>
            <w:hyperlink r:id="rId12" w:history="1">
              <w:r w:rsidR="00363E97" w:rsidRPr="007E2CB4">
                <w:rPr>
                  <w:rStyle w:val="Hyperlink"/>
                  <w:rFonts w:ascii="Arial" w:eastAsia="Times New Roman" w:hAnsi="Arial" w:cs="Arial"/>
                  <w:lang w:eastAsia="en-GB"/>
                </w:rPr>
                <w:t>https://educationendowmentfoundation.org.uk/education-evidence/evidence-reviews/reading-programmes</w:t>
              </w:r>
            </w:hyperlink>
          </w:p>
          <w:p w14:paraId="3A78A065" w14:textId="07991E63" w:rsidR="00363E97" w:rsidRPr="00364E11" w:rsidRDefault="00363E97" w:rsidP="002F188E">
            <w:pPr>
              <w:spacing w:after="0" w:line="240" w:lineRule="auto"/>
              <w:ind w:left="45" w:right="45"/>
              <w:textAlignment w:val="baseline"/>
              <w:rPr>
                <w:rFonts w:ascii="Arial" w:eastAsia="Times New Roman" w:hAnsi="Arial" w:cs="Arial"/>
                <w:color w:val="0D0D0D"/>
                <w:lang w:eastAsia="en-GB"/>
              </w:rPr>
            </w:pPr>
            <w:r w:rsidRPr="00364E11">
              <w:rPr>
                <w:rFonts w:ascii="Arial" w:eastAsia="Times New Roman" w:hAnsi="Arial" w:cs="Arial"/>
                <w:color w:val="0D0D0D"/>
                <w:lang w:eastAsia="en-GB"/>
              </w:rPr>
              <w:lastRenderedPageBreak/>
              <w:t>Implementing a systematic programme (ERF)  Early Reading Framework – Section 5: Building a team of experts </w:t>
            </w:r>
          </w:p>
        </w:tc>
        <w:tc>
          <w:tcPr>
            <w:tcW w:w="1613" w:type="dxa"/>
            <w:tcBorders>
              <w:top w:val="single" w:sz="6" w:space="0" w:color="000000"/>
              <w:left w:val="single" w:sz="6" w:space="0" w:color="000000"/>
              <w:bottom w:val="single" w:sz="6" w:space="0" w:color="000000"/>
              <w:right w:val="single" w:sz="6" w:space="0" w:color="000000"/>
            </w:tcBorders>
            <w:shd w:val="clear" w:color="auto" w:fill="auto"/>
          </w:tcPr>
          <w:p w14:paraId="40AE1DF4" w14:textId="3A424B1A" w:rsidR="00363E97" w:rsidRPr="008E56BB" w:rsidRDefault="002F188E" w:rsidP="00363E97">
            <w:pPr>
              <w:spacing w:after="0" w:line="240" w:lineRule="auto"/>
              <w:ind w:left="45" w:right="45"/>
              <w:jc w:val="center"/>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lastRenderedPageBreak/>
              <w:t>4</w:t>
            </w:r>
          </w:p>
        </w:tc>
      </w:tr>
      <w:tr w:rsidR="00363E97" w:rsidRPr="00364E11" w14:paraId="19B8C969" w14:textId="77777777" w:rsidTr="007D4078">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7817BBC1" w14:textId="1478CD56" w:rsidR="00363E97" w:rsidRPr="00B20D22" w:rsidRDefault="00363E97" w:rsidP="00363E97">
            <w:pPr>
              <w:pStyle w:val="NoSpacing"/>
              <w:numPr>
                <w:ilvl w:val="0"/>
                <w:numId w:val="26"/>
              </w:numPr>
              <w:rPr>
                <w:rFonts w:ascii="Arial" w:hAnsi="Arial" w:cs="Arial"/>
                <w:lang w:eastAsia="en-GB"/>
              </w:rPr>
            </w:pPr>
            <w:r>
              <w:rPr>
                <w:rFonts w:ascii="Arial" w:hAnsi="Arial" w:cs="Arial"/>
                <w:lang w:eastAsia="en-GB"/>
              </w:rPr>
              <w:t xml:space="preserve">Deliver pre teaching session and mathematical interventions to close gaps for </w:t>
            </w:r>
            <w:r w:rsidR="002F188E">
              <w:rPr>
                <w:rFonts w:ascii="Arial" w:hAnsi="Arial" w:cs="Arial"/>
                <w:lang w:eastAsia="en-GB"/>
              </w:rPr>
              <w:t xml:space="preserve">lower attaining </w:t>
            </w:r>
            <w:r>
              <w:rPr>
                <w:rFonts w:ascii="Arial" w:hAnsi="Arial" w:cs="Arial"/>
                <w:lang w:eastAsia="en-GB"/>
              </w:rPr>
              <w:t xml:space="preserve">children </w:t>
            </w:r>
          </w:p>
        </w:tc>
        <w:tc>
          <w:tcPr>
            <w:tcW w:w="6150" w:type="dxa"/>
            <w:tcBorders>
              <w:top w:val="single" w:sz="6" w:space="0" w:color="000000"/>
              <w:left w:val="single" w:sz="6" w:space="0" w:color="000000"/>
              <w:bottom w:val="single" w:sz="6" w:space="0" w:color="000000"/>
              <w:right w:val="single" w:sz="6" w:space="0" w:color="000000"/>
            </w:tcBorders>
            <w:shd w:val="clear" w:color="auto" w:fill="auto"/>
          </w:tcPr>
          <w:p w14:paraId="4BEDB407" w14:textId="5763469F" w:rsidR="00363E97" w:rsidRDefault="002F188E" w:rsidP="00363E97">
            <w:pPr>
              <w:spacing w:after="0" w:line="240" w:lineRule="auto"/>
              <w:ind w:left="45" w:right="45"/>
              <w:textAlignment w:val="baseline"/>
              <w:rPr>
                <w:rFonts w:ascii="Arial" w:eastAsia="Times New Roman" w:hAnsi="Arial" w:cs="Arial"/>
                <w:color w:val="0D0D0D"/>
                <w:sz w:val="20"/>
                <w:szCs w:val="20"/>
                <w:lang w:eastAsia="en-GB"/>
              </w:rPr>
            </w:pPr>
            <w:r w:rsidRPr="002F188E">
              <w:rPr>
                <w:rFonts w:ascii="Arial" w:eastAsia="Times New Roman" w:hAnsi="Arial" w:cs="Arial"/>
                <w:color w:val="0D0D0D"/>
                <w:sz w:val="20"/>
                <w:szCs w:val="20"/>
                <w:lang w:eastAsia="en-GB"/>
              </w:rPr>
              <w:t>EEF -</w:t>
            </w:r>
            <w:hyperlink r:id="rId13" w:history="1">
              <w:r w:rsidRPr="002F188E">
                <w:rPr>
                  <w:rStyle w:val="Hyperlink"/>
                  <w:rFonts w:ascii="Arial" w:eastAsia="Times New Roman" w:hAnsi="Arial" w:cs="Arial"/>
                  <w:sz w:val="20"/>
                  <w:szCs w:val="20"/>
                  <w:lang w:eastAsia="en-GB"/>
                </w:rPr>
                <w:t>https://educationendowmentfoundation.org.uk/education-evidence/evidence-reviews/early-years-and-key-stage-1-mathematics-teaching</w:t>
              </w:r>
            </w:hyperlink>
          </w:p>
          <w:p w14:paraId="67ACD971" w14:textId="77777777" w:rsidR="002F188E" w:rsidRDefault="002F188E" w:rsidP="00363E97">
            <w:pPr>
              <w:spacing w:after="0" w:line="240" w:lineRule="auto"/>
              <w:ind w:left="45" w:right="45"/>
              <w:textAlignment w:val="baseline"/>
              <w:rPr>
                <w:rFonts w:ascii="Arial" w:eastAsia="Times New Roman" w:hAnsi="Arial" w:cs="Arial"/>
                <w:color w:val="0D0D0D"/>
                <w:sz w:val="20"/>
                <w:szCs w:val="20"/>
                <w:lang w:eastAsia="en-GB"/>
              </w:rPr>
            </w:pPr>
          </w:p>
          <w:p w14:paraId="418AE2CF" w14:textId="210B5CA4" w:rsidR="002F188E" w:rsidRPr="002F188E" w:rsidRDefault="002F188E" w:rsidP="00363E97">
            <w:pPr>
              <w:spacing w:after="0" w:line="240" w:lineRule="auto"/>
              <w:ind w:left="45" w:right="45"/>
              <w:textAlignment w:val="baseline"/>
              <w:rPr>
                <w:rFonts w:ascii="Arial" w:eastAsia="Times New Roman" w:hAnsi="Arial" w:cs="Arial"/>
                <w:color w:val="0D0D0D"/>
                <w:sz w:val="20"/>
                <w:szCs w:val="20"/>
                <w:lang w:eastAsia="en-GB"/>
              </w:rPr>
            </w:pPr>
          </w:p>
        </w:tc>
        <w:tc>
          <w:tcPr>
            <w:tcW w:w="1613" w:type="dxa"/>
            <w:tcBorders>
              <w:top w:val="single" w:sz="6" w:space="0" w:color="000000"/>
              <w:left w:val="single" w:sz="6" w:space="0" w:color="000000"/>
              <w:bottom w:val="single" w:sz="6" w:space="0" w:color="000000"/>
              <w:right w:val="single" w:sz="6" w:space="0" w:color="000000"/>
            </w:tcBorders>
            <w:shd w:val="clear" w:color="auto" w:fill="auto"/>
          </w:tcPr>
          <w:p w14:paraId="082BF73E" w14:textId="0BF566EA" w:rsidR="00363E97" w:rsidRPr="00364E11" w:rsidRDefault="002F188E" w:rsidP="00363E97">
            <w:pPr>
              <w:spacing w:after="0" w:line="240" w:lineRule="auto"/>
              <w:ind w:left="45" w:right="45"/>
              <w:jc w:val="center"/>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5</w:t>
            </w:r>
          </w:p>
        </w:tc>
      </w:tr>
      <w:tr w:rsidR="00363E97" w:rsidRPr="00364E11" w14:paraId="3E2A9582" w14:textId="77777777" w:rsidTr="007D4078">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753F562E" w14:textId="426AE23B" w:rsidR="00363E97" w:rsidRPr="002F188E" w:rsidRDefault="002F188E" w:rsidP="002F188E">
            <w:pPr>
              <w:pStyle w:val="NoSpacing"/>
              <w:numPr>
                <w:ilvl w:val="0"/>
                <w:numId w:val="26"/>
              </w:numPr>
              <w:ind w:left="429" w:hanging="283"/>
              <w:rPr>
                <w:rFonts w:ascii="Arial" w:hAnsi="Arial" w:cs="Arial"/>
                <w:lang w:eastAsia="en-GB"/>
              </w:rPr>
            </w:pPr>
            <w:r w:rsidRPr="002F188E">
              <w:rPr>
                <w:rFonts w:ascii="Arial" w:hAnsi="Arial" w:cs="Arial"/>
                <w:lang w:eastAsia="en-GB"/>
              </w:rPr>
              <w:t xml:space="preserve">Develop wellbeing for pupils through the </w:t>
            </w:r>
            <w:r w:rsidR="001A2018">
              <w:rPr>
                <w:rFonts w:ascii="Arial" w:hAnsi="Arial" w:cs="Arial"/>
                <w:lang w:eastAsia="en-GB"/>
              </w:rPr>
              <w:t>‘</w:t>
            </w:r>
            <w:proofErr w:type="spellStart"/>
            <w:r w:rsidR="001A2018">
              <w:rPr>
                <w:rFonts w:ascii="Arial" w:hAnsi="Arial" w:cs="Arial"/>
                <w:lang w:eastAsia="en-GB"/>
              </w:rPr>
              <w:t>Stormbreak</w:t>
            </w:r>
            <w:proofErr w:type="spellEnd"/>
            <w:r w:rsidR="001A2018">
              <w:rPr>
                <w:rFonts w:ascii="Arial" w:hAnsi="Arial" w:cs="Arial"/>
                <w:lang w:eastAsia="en-GB"/>
              </w:rPr>
              <w:t>’</w:t>
            </w:r>
            <w:r w:rsidRPr="002F188E">
              <w:rPr>
                <w:rFonts w:ascii="Arial" w:hAnsi="Arial" w:cs="Arial"/>
                <w:lang w:eastAsia="en-GB"/>
              </w:rPr>
              <w:t xml:space="preserve"> programme to ensure good mental health for all</w:t>
            </w:r>
            <w:r w:rsidR="001A2018">
              <w:rPr>
                <w:rFonts w:ascii="Arial" w:hAnsi="Arial" w:cs="Arial"/>
                <w:lang w:eastAsia="en-GB"/>
              </w:rPr>
              <w:t>.</w:t>
            </w:r>
          </w:p>
          <w:p w14:paraId="61138A59" w14:textId="6287E02E" w:rsidR="002F188E" w:rsidRPr="00B20D22" w:rsidRDefault="002F188E" w:rsidP="001A2018">
            <w:pPr>
              <w:pStyle w:val="NoSpacing"/>
              <w:ind w:left="429" w:hanging="283"/>
              <w:rPr>
                <w:rFonts w:ascii="Arial" w:hAnsi="Arial" w:cs="Arial"/>
                <w:lang w:eastAsia="en-GB"/>
              </w:rPr>
            </w:pPr>
            <w:r>
              <w:rPr>
                <w:rFonts w:ascii="Arial" w:hAnsi="Arial" w:cs="Arial"/>
                <w:lang w:eastAsia="en-GB"/>
              </w:rPr>
              <w:t xml:space="preserve">     </w:t>
            </w:r>
            <w:r w:rsidRPr="002F188E">
              <w:rPr>
                <w:rFonts w:ascii="Arial" w:hAnsi="Arial" w:cs="Arial"/>
                <w:lang w:eastAsia="en-GB"/>
              </w:rPr>
              <w:t>Continue to provide pastoral/me</w:t>
            </w:r>
            <w:r w:rsidR="001A2018">
              <w:rPr>
                <w:rFonts w:ascii="Arial" w:hAnsi="Arial" w:cs="Arial"/>
                <w:lang w:eastAsia="en-GB"/>
              </w:rPr>
              <w:t xml:space="preserve">ntal health support through 1:1 sessions </w:t>
            </w:r>
            <w:r w:rsidRPr="002F188E">
              <w:rPr>
                <w:rFonts w:ascii="Arial" w:hAnsi="Arial" w:cs="Arial"/>
                <w:lang w:eastAsia="en-GB"/>
              </w:rPr>
              <w:t xml:space="preserve">and afternoon </w:t>
            </w:r>
            <w:r w:rsidR="001A2018">
              <w:rPr>
                <w:rFonts w:ascii="Arial" w:hAnsi="Arial" w:cs="Arial"/>
                <w:lang w:eastAsia="en-GB"/>
              </w:rPr>
              <w:t>Nest</w:t>
            </w:r>
            <w:r w:rsidRPr="002F188E">
              <w:rPr>
                <w:rFonts w:ascii="Arial" w:hAnsi="Arial" w:cs="Arial"/>
                <w:lang w:eastAsia="en-GB"/>
              </w:rPr>
              <w:t xml:space="preserve"> session</w:t>
            </w:r>
            <w:r w:rsidR="001A2018">
              <w:rPr>
                <w:rFonts w:ascii="Arial" w:hAnsi="Arial" w:cs="Arial"/>
                <w:lang w:eastAsia="en-GB"/>
              </w:rPr>
              <w:t>s.</w:t>
            </w:r>
          </w:p>
        </w:tc>
        <w:tc>
          <w:tcPr>
            <w:tcW w:w="6150" w:type="dxa"/>
            <w:tcBorders>
              <w:top w:val="single" w:sz="6" w:space="0" w:color="000000"/>
              <w:left w:val="single" w:sz="6" w:space="0" w:color="000000"/>
              <w:bottom w:val="single" w:sz="6" w:space="0" w:color="000000"/>
              <w:right w:val="single" w:sz="6" w:space="0" w:color="000000"/>
            </w:tcBorders>
            <w:shd w:val="clear" w:color="auto" w:fill="auto"/>
          </w:tcPr>
          <w:p w14:paraId="5BFD8653" w14:textId="77777777" w:rsidR="00363E97" w:rsidRPr="00364E11" w:rsidRDefault="00363E97" w:rsidP="00363E97">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EEF – </w:t>
            </w:r>
            <w:hyperlink r:id="rId14" w:tgtFrame="_blank" w:history="1">
              <w:r w:rsidRPr="00364E11">
                <w:rPr>
                  <w:rFonts w:ascii="Arial" w:eastAsia="Times New Roman" w:hAnsi="Arial" w:cs="Arial"/>
                  <w:color w:val="0000FF"/>
                  <w:u w:val="single"/>
                  <w:lang w:eastAsia="en-GB"/>
                </w:rPr>
                <w:t>Embedding Formative Assessment</w:t>
              </w:r>
            </w:hyperlink>
            <w:r w:rsidRPr="00364E11">
              <w:rPr>
                <w:rFonts w:ascii="Arial" w:eastAsia="Times New Roman" w:hAnsi="Arial" w:cs="Arial"/>
                <w:color w:val="0D0D0D"/>
                <w:lang w:eastAsia="en-GB"/>
              </w:rPr>
              <w:t>  </w:t>
            </w:r>
          </w:p>
          <w:p w14:paraId="0EC74E67" w14:textId="77777777" w:rsidR="00363E97" w:rsidRDefault="00363E97" w:rsidP="00363E97">
            <w:pPr>
              <w:spacing w:after="0" w:line="240" w:lineRule="auto"/>
              <w:ind w:left="45" w:right="45"/>
              <w:textAlignment w:val="baseline"/>
              <w:rPr>
                <w:rFonts w:ascii="Arial" w:eastAsia="Times New Roman" w:hAnsi="Arial" w:cs="Arial"/>
                <w:color w:val="0D0D0D"/>
                <w:lang w:eastAsia="en-GB"/>
              </w:rPr>
            </w:pPr>
            <w:r w:rsidRPr="00364E11">
              <w:rPr>
                <w:rFonts w:ascii="Arial" w:eastAsia="Times New Roman" w:hAnsi="Arial" w:cs="Arial"/>
                <w:color w:val="0D0D0D"/>
                <w:lang w:eastAsia="en-GB"/>
              </w:rPr>
              <w:t>EEF – </w:t>
            </w:r>
            <w:hyperlink r:id="rId15" w:anchor="nav-downloads" w:tgtFrame="_blank" w:history="1">
              <w:r w:rsidRPr="00364E11">
                <w:rPr>
                  <w:rFonts w:ascii="Arial" w:eastAsia="Times New Roman" w:hAnsi="Arial" w:cs="Arial"/>
                  <w:color w:val="0000FF"/>
                  <w:u w:val="single"/>
                  <w:lang w:eastAsia="en-GB"/>
                </w:rPr>
                <w:t>Metacognition</w:t>
              </w:r>
            </w:hyperlink>
            <w:r w:rsidRPr="00364E11">
              <w:rPr>
                <w:rFonts w:ascii="Arial" w:eastAsia="Times New Roman" w:hAnsi="Arial" w:cs="Arial"/>
                <w:color w:val="0D0D0D"/>
                <w:lang w:eastAsia="en-GB"/>
              </w:rPr>
              <w:t>  </w:t>
            </w:r>
          </w:p>
          <w:p w14:paraId="0F3BBB8B" w14:textId="38B18058" w:rsidR="002F188E" w:rsidRDefault="002F188E" w:rsidP="00363E97">
            <w:pPr>
              <w:spacing w:after="0" w:line="240" w:lineRule="auto"/>
              <w:ind w:left="45" w:right="45"/>
              <w:textAlignment w:val="baseline"/>
              <w:rPr>
                <w:rFonts w:ascii="Arial" w:eastAsia="Times New Roman" w:hAnsi="Arial" w:cs="Arial"/>
                <w:color w:val="0070C0"/>
                <w:sz w:val="24"/>
                <w:szCs w:val="24"/>
                <w:lang w:eastAsia="en-GB"/>
              </w:rPr>
            </w:pPr>
            <w:r w:rsidRPr="002F188E">
              <w:rPr>
                <w:rFonts w:ascii="Arial" w:eastAsia="Times New Roman" w:hAnsi="Arial" w:cs="Arial"/>
                <w:sz w:val="24"/>
                <w:szCs w:val="24"/>
                <w:lang w:eastAsia="en-GB"/>
              </w:rPr>
              <w:t xml:space="preserve">EEF- </w:t>
            </w:r>
            <w:hyperlink r:id="rId16" w:history="1">
              <w:r w:rsidRPr="007E2CB4">
                <w:rPr>
                  <w:rStyle w:val="Hyperlink"/>
                  <w:rFonts w:ascii="Arial" w:eastAsia="Times New Roman" w:hAnsi="Arial" w:cs="Arial"/>
                  <w:sz w:val="24"/>
                  <w:szCs w:val="24"/>
                  <w:lang w:eastAsia="en-GB"/>
                </w:rPr>
                <w:t>https://educationendowmentfoundation.org.uk/education-evidence/evidence-reviews/behaviour</w:t>
              </w:r>
            </w:hyperlink>
          </w:p>
          <w:p w14:paraId="45AF63EE" w14:textId="4BB238D9" w:rsidR="002F188E" w:rsidRPr="002F188E" w:rsidRDefault="002F188E" w:rsidP="00363E97">
            <w:pPr>
              <w:spacing w:after="0" w:line="240" w:lineRule="auto"/>
              <w:ind w:left="45" w:right="45"/>
              <w:textAlignment w:val="baseline"/>
              <w:rPr>
                <w:rFonts w:ascii="Arial" w:eastAsia="Times New Roman" w:hAnsi="Arial" w:cs="Arial"/>
                <w:color w:val="0D0D0D"/>
                <w:sz w:val="24"/>
                <w:szCs w:val="24"/>
                <w:lang w:eastAsia="en-GB"/>
              </w:rPr>
            </w:pPr>
          </w:p>
        </w:tc>
        <w:tc>
          <w:tcPr>
            <w:tcW w:w="1613" w:type="dxa"/>
            <w:tcBorders>
              <w:top w:val="single" w:sz="6" w:space="0" w:color="000000"/>
              <w:left w:val="single" w:sz="6" w:space="0" w:color="000000"/>
              <w:bottom w:val="single" w:sz="6" w:space="0" w:color="000000"/>
              <w:right w:val="single" w:sz="6" w:space="0" w:color="000000"/>
            </w:tcBorders>
            <w:shd w:val="clear" w:color="auto" w:fill="auto"/>
          </w:tcPr>
          <w:p w14:paraId="74997501" w14:textId="4B56296C" w:rsidR="00363E97" w:rsidRPr="00364E11" w:rsidRDefault="002F188E" w:rsidP="00363E97">
            <w:pPr>
              <w:spacing w:after="0" w:line="240" w:lineRule="auto"/>
              <w:ind w:left="45" w:right="45"/>
              <w:jc w:val="center"/>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6</w:t>
            </w:r>
          </w:p>
        </w:tc>
      </w:tr>
    </w:tbl>
    <w:p w14:paraId="7879A313" w14:textId="6D72028A" w:rsidR="00096975" w:rsidRDefault="00096975" w:rsidP="00364E11">
      <w:pPr>
        <w:spacing w:after="0" w:line="240" w:lineRule="auto"/>
        <w:textAlignment w:val="baseline"/>
        <w:rPr>
          <w:rFonts w:ascii="Arial" w:eastAsia="Times New Roman" w:hAnsi="Arial" w:cs="Arial"/>
          <w:color w:val="0D0D0D"/>
          <w:sz w:val="24"/>
          <w:szCs w:val="24"/>
          <w:lang w:eastAsia="en-GB"/>
        </w:rPr>
      </w:pPr>
    </w:p>
    <w:p w14:paraId="49D8650A" w14:textId="0DA902AF" w:rsidR="00096975" w:rsidRDefault="00096975" w:rsidP="00364E11">
      <w:pPr>
        <w:spacing w:after="0" w:line="240" w:lineRule="auto"/>
        <w:textAlignment w:val="baseline"/>
        <w:rPr>
          <w:rFonts w:ascii="Arial" w:eastAsia="Times New Roman" w:hAnsi="Arial" w:cs="Arial"/>
          <w:color w:val="0D0D0D"/>
          <w:sz w:val="24"/>
          <w:szCs w:val="24"/>
          <w:lang w:eastAsia="en-GB"/>
        </w:rPr>
      </w:pPr>
    </w:p>
    <w:p w14:paraId="057B3884" w14:textId="77777777" w:rsidR="007D4078" w:rsidRDefault="007D4078" w:rsidP="00364E11">
      <w:pPr>
        <w:spacing w:after="0" w:line="240" w:lineRule="auto"/>
        <w:textAlignment w:val="baseline"/>
        <w:rPr>
          <w:rFonts w:ascii="Arial" w:eastAsia="Times New Roman" w:hAnsi="Arial" w:cs="Arial"/>
          <w:color w:val="0D0D0D"/>
          <w:sz w:val="24"/>
          <w:szCs w:val="24"/>
          <w:lang w:eastAsia="en-GB"/>
        </w:rPr>
      </w:pPr>
    </w:p>
    <w:p w14:paraId="4171B01D" w14:textId="77777777" w:rsidR="007D4078" w:rsidRDefault="007D4078" w:rsidP="00364E11">
      <w:pPr>
        <w:spacing w:after="0" w:line="240" w:lineRule="auto"/>
        <w:textAlignment w:val="baseline"/>
        <w:rPr>
          <w:rFonts w:ascii="Arial" w:eastAsia="Times New Roman" w:hAnsi="Arial" w:cs="Arial"/>
          <w:color w:val="0D0D0D"/>
          <w:sz w:val="24"/>
          <w:szCs w:val="24"/>
          <w:lang w:eastAsia="en-GB"/>
        </w:rPr>
      </w:pPr>
    </w:p>
    <w:p w14:paraId="1FD124DA" w14:textId="77777777" w:rsidR="007D4078" w:rsidRDefault="007D4078" w:rsidP="00364E11">
      <w:pPr>
        <w:spacing w:after="0" w:line="240" w:lineRule="auto"/>
        <w:textAlignment w:val="baseline"/>
        <w:rPr>
          <w:rFonts w:ascii="Arial" w:eastAsia="Times New Roman" w:hAnsi="Arial" w:cs="Arial"/>
          <w:color w:val="0D0D0D"/>
          <w:sz w:val="24"/>
          <w:szCs w:val="24"/>
          <w:lang w:eastAsia="en-GB"/>
        </w:rPr>
      </w:pPr>
    </w:p>
    <w:p w14:paraId="74FA66AE" w14:textId="77777777" w:rsidR="007D4078" w:rsidRDefault="007D4078" w:rsidP="00364E11">
      <w:pPr>
        <w:spacing w:after="0" w:line="240" w:lineRule="auto"/>
        <w:textAlignment w:val="baseline"/>
        <w:rPr>
          <w:rFonts w:ascii="Arial" w:eastAsia="Times New Roman" w:hAnsi="Arial" w:cs="Arial"/>
          <w:color w:val="0D0D0D"/>
          <w:sz w:val="24"/>
          <w:szCs w:val="24"/>
          <w:lang w:eastAsia="en-GB"/>
        </w:rPr>
      </w:pPr>
    </w:p>
    <w:p w14:paraId="10091C4C" w14:textId="77777777" w:rsidR="007D4078" w:rsidRDefault="007D4078" w:rsidP="00364E11">
      <w:pPr>
        <w:spacing w:after="0" w:line="240" w:lineRule="auto"/>
        <w:textAlignment w:val="baseline"/>
        <w:rPr>
          <w:rFonts w:ascii="Arial" w:eastAsia="Times New Roman" w:hAnsi="Arial" w:cs="Arial"/>
          <w:color w:val="0D0D0D"/>
          <w:sz w:val="24"/>
          <w:szCs w:val="24"/>
          <w:lang w:eastAsia="en-GB"/>
        </w:rPr>
      </w:pPr>
    </w:p>
    <w:p w14:paraId="3DE793D1" w14:textId="77777777" w:rsidR="007D4078" w:rsidRDefault="007D4078" w:rsidP="00364E11">
      <w:pPr>
        <w:spacing w:after="0" w:line="240" w:lineRule="auto"/>
        <w:textAlignment w:val="baseline"/>
        <w:rPr>
          <w:rFonts w:ascii="Arial" w:eastAsia="Times New Roman" w:hAnsi="Arial" w:cs="Arial"/>
          <w:color w:val="0D0D0D"/>
          <w:sz w:val="24"/>
          <w:szCs w:val="24"/>
          <w:lang w:eastAsia="en-GB"/>
        </w:rPr>
      </w:pPr>
    </w:p>
    <w:p w14:paraId="1395E204" w14:textId="77777777" w:rsidR="007D4078" w:rsidRDefault="007D4078" w:rsidP="00364E11">
      <w:pPr>
        <w:spacing w:after="0" w:line="240" w:lineRule="auto"/>
        <w:textAlignment w:val="baseline"/>
        <w:rPr>
          <w:rFonts w:ascii="Arial" w:eastAsia="Times New Roman" w:hAnsi="Arial" w:cs="Arial"/>
          <w:color w:val="0D0D0D"/>
          <w:sz w:val="24"/>
          <w:szCs w:val="24"/>
          <w:lang w:eastAsia="en-GB"/>
        </w:rPr>
      </w:pPr>
    </w:p>
    <w:p w14:paraId="27D8A315" w14:textId="77777777" w:rsidR="00096975" w:rsidRPr="00364E11" w:rsidRDefault="00096975" w:rsidP="00364E11">
      <w:pPr>
        <w:spacing w:after="0" w:line="240" w:lineRule="auto"/>
        <w:textAlignment w:val="baseline"/>
        <w:rPr>
          <w:rFonts w:ascii="Segoe UI" w:eastAsia="Times New Roman" w:hAnsi="Segoe UI" w:cs="Segoe UI"/>
          <w:color w:val="0D0D0D"/>
          <w:sz w:val="18"/>
          <w:szCs w:val="18"/>
          <w:lang w:eastAsia="en-GB"/>
        </w:rPr>
      </w:pPr>
    </w:p>
    <w:p w14:paraId="492EE09F" w14:textId="3F61004A" w:rsidR="00364E11" w:rsidRDefault="00364E11" w:rsidP="00E21475">
      <w:pPr>
        <w:spacing w:after="0" w:line="240" w:lineRule="auto"/>
        <w:ind w:left="-1276"/>
        <w:jc w:val="center"/>
        <w:textAlignment w:val="baseline"/>
        <w:rPr>
          <w:rFonts w:ascii="Arial" w:eastAsia="Times New Roman" w:hAnsi="Arial" w:cs="Arial"/>
          <w:b/>
          <w:bCs/>
          <w:color w:val="104F75"/>
          <w:sz w:val="28"/>
          <w:szCs w:val="28"/>
          <w:lang w:eastAsia="en-GB"/>
        </w:rPr>
      </w:pPr>
      <w:r w:rsidRPr="00364E11">
        <w:rPr>
          <w:rFonts w:ascii="Arial" w:eastAsia="Times New Roman" w:hAnsi="Arial" w:cs="Arial"/>
          <w:b/>
          <w:bCs/>
          <w:color w:val="104F75"/>
          <w:sz w:val="28"/>
          <w:szCs w:val="28"/>
          <w:lang w:eastAsia="en-GB"/>
        </w:rPr>
        <w:t>Targeted academic support (for example, tutoring, one-to-one support structured interventions)</w:t>
      </w:r>
    </w:p>
    <w:p w14:paraId="0754F96B" w14:textId="77777777" w:rsidR="00B20D22" w:rsidRPr="00364E11" w:rsidRDefault="00B20D22" w:rsidP="00E21475">
      <w:pPr>
        <w:spacing w:after="0" w:line="240" w:lineRule="auto"/>
        <w:ind w:left="-1276"/>
        <w:jc w:val="center"/>
        <w:textAlignment w:val="baseline"/>
        <w:rPr>
          <w:rFonts w:ascii="Segoe UI" w:eastAsia="Times New Roman" w:hAnsi="Segoe UI" w:cs="Segoe UI"/>
          <w:color w:val="0D0D0D"/>
          <w:sz w:val="18"/>
          <w:szCs w:val="18"/>
          <w:lang w:eastAsia="en-GB"/>
        </w:rPr>
      </w:pPr>
    </w:p>
    <w:p w14:paraId="266BFF24" w14:textId="0732ACDC" w:rsidR="00364E11" w:rsidRDefault="00364E11" w:rsidP="00683B9E">
      <w:pPr>
        <w:spacing w:after="0" w:line="240" w:lineRule="auto"/>
        <w:ind w:left="-567" w:firstLine="567"/>
        <w:textAlignment w:val="baseline"/>
        <w:rPr>
          <w:rFonts w:ascii="Arial" w:eastAsia="Times New Roman" w:hAnsi="Arial" w:cs="Arial"/>
          <w:color w:val="0D0D0D"/>
          <w:sz w:val="24"/>
          <w:szCs w:val="24"/>
          <w:lang w:eastAsia="en-GB"/>
        </w:rPr>
      </w:pPr>
      <w:r w:rsidRPr="00364E11">
        <w:rPr>
          <w:rFonts w:ascii="Arial" w:eastAsia="Times New Roman" w:hAnsi="Arial" w:cs="Arial"/>
          <w:color w:val="0D0D0D"/>
          <w:sz w:val="24"/>
          <w:szCs w:val="24"/>
          <w:lang w:eastAsia="en-GB"/>
        </w:rPr>
        <w:t xml:space="preserve">Budgeted cost: </w:t>
      </w:r>
      <w:r w:rsidR="007B142B">
        <w:rPr>
          <w:rFonts w:ascii="Arial" w:eastAsia="Times New Roman" w:hAnsi="Arial" w:cs="Arial"/>
          <w:color w:val="0D0D0D"/>
          <w:sz w:val="24"/>
          <w:szCs w:val="24"/>
          <w:lang w:eastAsia="en-GB"/>
        </w:rPr>
        <w:t>£</w:t>
      </w:r>
      <w:r w:rsidR="00031640">
        <w:rPr>
          <w:rFonts w:ascii="Arial" w:eastAsia="Times New Roman" w:hAnsi="Arial" w:cs="Arial"/>
          <w:color w:val="0D0D0D"/>
          <w:sz w:val="24"/>
          <w:szCs w:val="24"/>
          <w:lang w:eastAsia="en-GB"/>
        </w:rPr>
        <w:t>21</w:t>
      </w:r>
      <w:r w:rsidR="00AB75BD">
        <w:rPr>
          <w:rFonts w:ascii="Arial" w:eastAsia="Times New Roman" w:hAnsi="Arial" w:cs="Arial"/>
          <w:color w:val="0D0D0D"/>
          <w:sz w:val="24"/>
          <w:szCs w:val="24"/>
          <w:lang w:eastAsia="en-GB"/>
        </w:rPr>
        <w:t>,</w:t>
      </w:r>
      <w:r w:rsidR="00052E51">
        <w:rPr>
          <w:rFonts w:ascii="Arial" w:eastAsia="Times New Roman" w:hAnsi="Arial" w:cs="Arial"/>
          <w:color w:val="0D0D0D"/>
          <w:sz w:val="24"/>
          <w:szCs w:val="24"/>
          <w:lang w:eastAsia="en-GB"/>
        </w:rPr>
        <w:t>000</w:t>
      </w:r>
    </w:p>
    <w:p w14:paraId="478A30B5" w14:textId="1B7B6ED7" w:rsidR="00F05803" w:rsidRDefault="00F05803" w:rsidP="00E21475">
      <w:pPr>
        <w:spacing w:after="0" w:line="240" w:lineRule="auto"/>
        <w:ind w:left="-567" w:hanging="567"/>
        <w:textAlignment w:val="baseline"/>
        <w:rPr>
          <w:rFonts w:ascii="Arial" w:eastAsia="Times New Roman" w:hAnsi="Arial" w:cs="Arial"/>
          <w:color w:val="0D0D0D"/>
          <w:sz w:val="24"/>
          <w:szCs w:val="24"/>
          <w:lang w:eastAsia="en-GB"/>
        </w:rPr>
      </w:pPr>
    </w:p>
    <w:p w14:paraId="6957F4D6" w14:textId="77777777" w:rsidR="00F05803" w:rsidRPr="00364E11" w:rsidRDefault="00F05803" w:rsidP="00E21475">
      <w:pPr>
        <w:spacing w:after="0" w:line="240" w:lineRule="auto"/>
        <w:ind w:left="-567" w:hanging="567"/>
        <w:textAlignment w:val="baseline"/>
        <w:rPr>
          <w:rFonts w:ascii="Segoe UI" w:eastAsia="Times New Roman" w:hAnsi="Segoe UI" w:cs="Segoe UI"/>
          <w:color w:val="0D0D0D"/>
          <w:sz w:val="18"/>
          <w:szCs w:val="18"/>
          <w:lang w:eastAsia="en-GB"/>
        </w:rPr>
      </w:pPr>
    </w:p>
    <w:tbl>
      <w:tblPr>
        <w:tblW w:w="9924"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5"/>
        <w:gridCol w:w="4662"/>
        <w:gridCol w:w="2127"/>
      </w:tblGrid>
      <w:tr w:rsidR="00364E11" w:rsidRPr="00364E11" w14:paraId="69020135" w14:textId="77777777" w:rsidTr="007D4078">
        <w:tc>
          <w:tcPr>
            <w:tcW w:w="3135" w:type="dxa"/>
            <w:tcBorders>
              <w:top w:val="single" w:sz="6" w:space="0" w:color="000000"/>
              <w:left w:val="single" w:sz="6" w:space="0" w:color="000000"/>
              <w:bottom w:val="single" w:sz="6" w:space="0" w:color="000000"/>
              <w:right w:val="single" w:sz="6" w:space="0" w:color="000000"/>
            </w:tcBorders>
            <w:shd w:val="clear" w:color="auto" w:fill="D8E2E9"/>
            <w:hideMark/>
          </w:tcPr>
          <w:p w14:paraId="1827D794" w14:textId="77777777" w:rsidR="00364E11" w:rsidRPr="00364E11" w:rsidRDefault="00364E11" w:rsidP="00364E11">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364E11">
              <w:rPr>
                <w:rFonts w:ascii="Arial" w:eastAsia="Times New Roman" w:hAnsi="Arial" w:cs="Arial"/>
                <w:b/>
                <w:bCs/>
                <w:color w:val="0D0D0D"/>
                <w:sz w:val="24"/>
                <w:szCs w:val="24"/>
                <w:lang w:eastAsia="en-GB"/>
              </w:rPr>
              <w:t>Activity </w:t>
            </w:r>
          </w:p>
        </w:tc>
        <w:tc>
          <w:tcPr>
            <w:tcW w:w="4662" w:type="dxa"/>
            <w:tcBorders>
              <w:top w:val="single" w:sz="6" w:space="0" w:color="000000"/>
              <w:left w:val="single" w:sz="6" w:space="0" w:color="000000"/>
              <w:bottom w:val="single" w:sz="6" w:space="0" w:color="000000"/>
              <w:right w:val="single" w:sz="6" w:space="0" w:color="000000"/>
            </w:tcBorders>
            <w:shd w:val="clear" w:color="auto" w:fill="D8E2E9"/>
            <w:hideMark/>
          </w:tcPr>
          <w:p w14:paraId="4B8617E4" w14:textId="77777777" w:rsidR="00364E11" w:rsidRPr="00364E11" w:rsidRDefault="00364E11" w:rsidP="00364E11">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364E11">
              <w:rPr>
                <w:rFonts w:ascii="Arial" w:eastAsia="Times New Roman" w:hAnsi="Arial" w:cs="Arial"/>
                <w:b/>
                <w:bCs/>
                <w:color w:val="0D0D0D"/>
                <w:sz w:val="24"/>
                <w:szCs w:val="24"/>
                <w:lang w:eastAsia="en-GB"/>
              </w:rPr>
              <w:t>Evidence that supports this approach </w:t>
            </w:r>
          </w:p>
        </w:tc>
        <w:tc>
          <w:tcPr>
            <w:tcW w:w="2127" w:type="dxa"/>
            <w:tcBorders>
              <w:top w:val="single" w:sz="6" w:space="0" w:color="000000"/>
              <w:left w:val="single" w:sz="6" w:space="0" w:color="000000"/>
              <w:bottom w:val="single" w:sz="6" w:space="0" w:color="000000"/>
              <w:right w:val="single" w:sz="6" w:space="0" w:color="000000"/>
            </w:tcBorders>
            <w:shd w:val="clear" w:color="auto" w:fill="D8E2E9"/>
            <w:hideMark/>
          </w:tcPr>
          <w:p w14:paraId="724F5879" w14:textId="77777777" w:rsidR="00364E11" w:rsidRPr="00364E11" w:rsidRDefault="00364E11" w:rsidP="00364E11">
            <w:pPr>
              <w:spacing w:after="0" w:line="240" w:lineRule="auto"/>
              <w:ind w:left="45" w:right="45"/>
              <w:textAlignment w:val="baseline"/>
              <w:rPr>
                <w:rFonts w:ascii="Times New Roman" w:eastAsia="Times New Roman" w:hAnsi="Times New Roman" w:cs="Times New Roman"/>
                <w:b/>
                <w:bCs/>
                <w:color w:val="0D0D0D"/>
                <w:lang w:eastAsia="en-GB"/>
              </w:rPr>
            </w:pPr>
            <w:r w:rsidRPr="00364E11">
              <w:rPr>
                <w:rFonts w:ascii="Arial" w:eastAsia="Times New Roman" w:hAnsi="Arial" w:cs="Arial"/>
                <w:b/>
                <w:bCs/>
                <w:color w:val="0D0D0D"/>
                <w:lang w:eastAsia="en-GB"/>
              </w:rPr>
              <w:t>Challenge number(s) addressed </w:t>
            </w:r>
          </w:p>
        </w:tc>
      </w:tr>
      <w:tr w:rsidR="004B472E" w:rsidRPr="00364E11" w14:paraId="4C92A3B3" w14:textId="77777777" w:rsidTr="007D4078">
        <w:tc>
          <w:tcPr>
            <w:tcW w:w="3135" w:type="dxa"/>
            <w:tcBorders>
              <w:top w:val="single" w:sz="6" w:space="0" w:color="000000"/>
              <w:left w:val="single" w:sz="6" w:space="0" w:color="000000"/>
              <w:bottom w:val="single" w:sz="6" w:space="0" w:color="000000"/>
              <w:right w:val="single" w:sz="6" w:space="0" w:color="000000"/>
            </w:tcBorders>
            <w:shd w:val="clear" w:color="auto" w:fill="auto"/>
          </w:tcPr>
          <w:p w14:paraId="463C4E88" w14:textId="77777777" w:rsidR="004B472E" w:rsidRDefault="004B472E" w:rsidP="004B472E">
            <w:pPr>
              <w:spacing w:after="0" w:line="240" w:lineRule="auto"/>
              <w:ind w:right="45"/>
              <w:textAlignment w:val="baseline"/>
              <w:rPr>
                <w:rFonts w:ascii="Arial" w:eastAsia="Times New Roman" w:hAnsi="Arial" w:cs="Arial"/>
                <w:color w:val="000000"/>
                <w:sz w:val="24"/>
                <w:szCs w:val="24"/>
                <w:lang w:eastAsia="en-GB"/>
              </w:rPr>
            </w:pPr>
            <w:r w:rsidRPr="00B20D22">
              <w:rPr>
                <w:rFonts w:ascii="Arial" w:eastAsia="Times New Roman" w:hAnsi="Arial" w:cs="Arial"/>
                <w:color w:val="000000"/>
                <w:sz w:val="24"/>
                <w:szCs w:val="24"/>
                <w:lang w:eastAsia="en-GB"/>
              </w:rPr>
              <w:t> 1:1 phonics tutoring  -Read, write Inc</w:t>
            </w:r>
          </w:p>
          <w:p w14:paraId="094DFF84" w14:textId="77777777" w:rsidR="007D4078" w:rsidRDefault="007D4078" w:rsidP="004B472E">
            <w:pPr>
              <w:spacing w:after="0" w:line="240" w:lineRule="auto"/>
              <w:ind w:right="45"/>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6B0182">
              <w:rPr>
                <w:rFonts w:ascii="Arial" w:eastAsia="Times New Roman" w:hAnsi="Arial" w:cs="Arial"/>
                <w:color w:val="000000"/>
                <w:sz w:val="24"/>
                <w:szCs w:val="24"/>
                <w:lang w:eastAsia="en-GB"/>
              </w:rPr>
              <w:t>Reading catch up sessions daily</w:t>
            </w:r>
          </w:p>
          <w:p w14:paraId="0CF533C9" w14:textId="04706706" w:rsidR="006B0182" w:rsidRPr="00B20D22" w:rsidRDefault="006B0182" w:rsidP="004B472E">
            <w:pPr>
              <w:spacing w:after="0" w:line="240" w:lineRule="auto"/>
              <w:ind w:right="45"/>
              <w:textAlignment w:val="baseline"/>
              <w:rPr>
                <w:rFonts w:ascii="Arial" w:eastAsia="Times New Roman" w:hAnsi="Arial" w:cs="Arial"/>
                <w:color w:val="0D0D0D"/>
                <w:sz w:val="24"/>
                <w:szCs w:val="24"/>
                <w:lang w:eastAsia="en-GB"/>
              </w:rPr>
            </w:pPr>
            <w:r>
              <w:rPr>
                <w:rFonts w:ascii="Arial" w:eastAsia="Times New Roman" w:hAnsi="Arial" w:cs="Arial"/>
                <w:color w:val="000000"/>
                <w:sz w:val="24"/>
                <w:szCs w:val="24"/>
                <w:lang w:eastAsia="en-GB"/>
              </w:rPr>
              <w:t xml:space="preserve"> Spelling interventions </w:t>
            </w:r>
            <w:r w:rsidR="001A2018">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essions daily</w:t>
            </w:r>
          </w:p>
        </w:tc>
        <w:tc>
          <w:tcPr>
            <w:tcW w:w="4662" w:type="dxa"/>
            <w:tcBorders>
              <w:top w:val="single" w:sz="6" w:space="0" w:color="000000"/>
              <w:left w:val="single" w:sz="6" w:space="0" w:color="000000"/>
              <w:bottom w:val="single" w:sz="6" w:space="0" w:color="000000"/>
              <w:right w:val="single" w:sz="6" w:space="0" w:color="000000"/>
            </w:tcBorders>
            <w:shd w:val="clear" w:color="auto" w:fill="auto"/>
          </w:tcPr>
          <w:p w14:paraId="35D05E37" w14:textId="09C29C73" w:rsidR="004B472E" w:rsidRPr="00364E11" w:rsidRDefault="004B472E" w:rsidP="004B472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EEF – </w:t>
            </w:r>
            <w:hyperlink r:id="rId17" w:tgtFrame="_blank" w:history="1">
              <w:r w:rsidRPr="00364E11">
                <w:rPr>
                  <w:rFonts w:ascii="Arial" w:eastAsia="Times New Roman" w:hAnsi="Arial" w:cs="Arial"/>
                  <w:color w:val="0000FF"/>
                  <w:u w:val="single"/>
                  <w:lang w:eastAsia="en-GB"/>
                </w:rPr>
                <w:t>one to one tutoring</w:t>
              </w:r>
            </w:hyperlink>
            <w:r w:rsidRPr="00364E11">
              <w:rPr>
                <w:rFonts w:ascii="Arial" w:eastAsia="Times New Roman" w:hAnsi="Arial" w:cs="Arial"/>
                <w:color w:val="0D0D0D"/>
                <w:lang w:eastAsia="en-GB"/>
              </w:rPr>
              <w:t>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15BB46AA" w14:textId="09F8981C" w:rsidR="004B472E" w:rsidRPr="00364E11" w:rsidRDefault="004B472E" w:rsidP="004B472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1,2 </w:t>
            </w:r>
          </w:p>
        </w:tc>
      </w:tr>
      <w:tr w:rsidR="004B472E" w:rsidRPr="00364E11" w14:paraId="32F93F61" w14:textId="77777777" w:rsidTr="007D4078">
        <w:tc>
          <w:tcPr>
            <w:tcW w:w="3135" w:type="dxa"/>
            <w:tcBorders>
              <w:top w:val="single" w:sz="6" w:space="0" w:color="000000"/>
              <w:left w:val="single" w:sz="6" w:space="0" w:color="000000"/>
              <w:bottom w:val="single" w:sz="6" w:space="0" w:color="000000"/>
              <w:right w:val="single" w:sz="6" w:space="0" w:color="000000"/>
            </w:tcBorders>
            <w:shd w:val="clear" w:color="auto" w:fill="auto"/>
          </w:tcPr>
          <w:p w14:paraId="309EEFDB" w14:textId="20F023B8" w:rsidR="004B472E" w:rsidRPr="00B20D22" w:rsidRDefault="004B472E" w:rsidP="004B472E">
            <w:pPr>
              <w:spacing w:after="0" w:line="240" w:lineRule="auto"/>
              <w:ind w:left="45" w:right="45"/>
              <w:textAlignment w:val="baseline"/>
              <w:rPr>
                <w:rFonts w:ascii="Arial" w:eastAsia="Times New Roman" w:hAnsi="Arial" w:cs="Arial"/>
                <w:color w:val="0D0D0D"/>
                <w:sz w:val="24"/>
                <w:szCs w:val="24"/>
                <w:lang w:eastAsia="en-GB"/>
              </w:rPr>
            </w:pPr>
            <w:r w:rsidRPr="00B20D22">
              <w:rPr>
                <w:rFonts w:ascii="Arial" w:eastAsia="Times New Roman" w:hAnsi="Arial" w:cs="Arial"/>
                <w:color w:val="0D0D0D"/>
                <w:sz w:val="24"/>
                <w:szCs w:val="24"/>
                <w:lang w:eastAsia="en-GB"/>
              </w:rPr>
              <w:t>Additional reading support (including Fresh start -1 to 1)</w:t>
            </w:r>
          </w:p>
        </w:tc>
        <w:tc>
          <w:tcPr>
            <w:tcW w:w="4662" w:type="dxa"/>
            <w:tcBorders>
              <w:top w:val="single" w:sz="6" w:space="0" w:color="000000"/>
              <w:left w:val="single" w:sz="6" w:space="0" w:color="000000"/>
              <w:bottom w:val="single" w:sz="6" w:space="0" w:color="000000"/>
              <w:right w:val="single" w:sz="6" w:space="0" w:color="000000"/>
            </w:tcBorders>
            <w:shd w:val="clear" w:color="auto" w:fill="auto"/>
          </w:tcPr>
          <w:p w14:paraId="5C6478A0" w14:textId="37971081" w:rsidR="004B472E" w:rsidRPr="00364E11" w:rsidRDefault="004B472E" w:rsidP="004B472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Early Reading Framework – Section 5: Building a team of experts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15748AB0" w14:textId="3960E35B" w:rsidR="004B472E" w:rsidRPr="00364E11" w:rsidRDefault="004B472E" w:rsidP="004B472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2 </w:t>
            </w:r>
          </w:p>
        </w:tc>
      </w:tr>
      <w:tr w:rsidR="004B472E" w:rsidRPr="00364E11" w14:paraId="46167450" w14:textId="77777777" w:rsidTr="007D4078">
        <w:tc>
          <w:tcPr>
            <w:tcW w:w="3135" w:type="dxa"/>
            <w:tcBorders>
              <w:top w:val="single" w:sz="6" w:space="0" w:color="000000"/>
              <w:left w:val="single" w:sz="6" w:space="0" w:color="000000"/>
              <w:bottom w:val="single" w:sz="6" w:space="0" w:color="000000"/>
              <w:right w:val="single" w:sz="6" w:space="0" w:color="000000"/>
            </w:tcBorders>
            <w:shd w:val="clear" w:color="auto" w:fill="auto"/>
          </w:tcPr>
          <w:p w14:paraId="1F0143FB" w14:textId="54FEE044" w:rsidR="004B472E" w:rsidRPr="00B20D22" w:rsidRDefault="004B472E" w:rsidP="004B472E">
            <w:pPr>
              <w:spacing w:after="0" w:line="240" w:lineRule="auto"/>
              <w:ind w:left="45" w:right="45"/>
              <w:textAlignment w:val="baseline"/>
              <w:rPr>
                <w:rFonts w:ascii="Arial" w:eastAsia="Times New Roman" w:hAnsi="Arial" w:cs="Arial"/>
                <w:color w:val="0D0D0D"/>
                <w:sz w:val="24"/>
                <w:szCs w:val="24"/>
                <w:lang w:eastAsia="en-GB"/>
              </w:rPr>
            </w:pPr>
            <w:r w:rsidRPr="00B20D22">
              <w:rPr>
                <w:rFonts w:ascii="Arial" w:eastAsia="Times New Roman" w:hAnsi="Arial" w:cs="Arial"/>
                <w:color w:val="0D0D0D"/>
                <w:sz w:val="24"/>
                <w:szCs w:val="24"/>
                <w:lang w:eastAsia="en-GB"/>
              </w:rPr>
              <w:t>1:1 fluency intervention -Language link</w:t>
            </w:r>
          </w:p>
        </w:tc>
        <w:tc>
          <w:tcPr>
            <w:tcW w:w="4662" w:type="dxa"/>
            <w:tcBorders>
              <w:top w:val="single" w:sz="6" w:space="0" w:color="000000"/>
              <w:left w:val="single" w:sz="6" w:space="0" w:color="000000"/>
              <w:bottom w:val="single" w:sz="6" w:space="0" w:color="000000"/>
              <w:right w:val="single" w:sz="6" w:space="0" w:color="000000"/>
            </w:tcBorders>
            <w:shd w:val="clear" w:color="auto" w:fill="auto"/>
          </w:tcPr>
          <w:p w14:paraId="0E99C290" w14:textId="50EE721C" w:rsidR="004B472E" w:rsidRPr="00364E11" w:rsidRDefault="004B472E" w:rsidP="004B472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EEF – </w:t>
            </w:r>
            <w:hyperlink r:id="rId18" w:tgtFrame="_blank" w:history="1">
              <w:r w:rsidRPr="00364E11">
                <w:rPr>
                  <w:rFonts w:ascii="Arial" w:eastAsia="Times New Roman" w:hAnsi="Arial" w:cs="Arial"/>
                  <w:color w:val="0000FF"/>
                  <w:u w:val="single"/>
                  <w:lang w:eastAsia="en-GB"/>
                </w:rPr>
                <w:t>improving literacy at KS2</w:t>
              </w:r>
            </w:hyperlink>
            <w:r w:rsidRPr="00364E11">
              <w:rPr>
                <w:rFonts w:ascii="Arial" w:eastAsia="Times New Roman" w:hAnsi="Arial" w:cs="Arial"/>
                <w:color w:val="0D0D0D"/>
                <w:lang w:eastAsia="en-GB"/>
              </w:rPr>
              <w:t>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3BC9C1A4" w14:textId="669C7B1B" w:rsidR="004B472E" w:rsidRPr="00364E11" w:rsidRDefault="004B472E" w:rsidP="004B472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2 </w:t>
            </w:r>
          </w:p>
        </w:tc>
      </w:tr>
      <w:tr w:rsidR="004B472E" w:rsidRPr="00364E11" w14:paraId="0CDFD2AE" w14:textId="77777777" w:rsidTr="007D4078">
        <w:tc>
          <w:tcPr>
            <w:tcW w:w="3135" w:type="dxa"/>
            <w:tcBorders>
              <w:top w:val="single" w:sz="6" w:space="0" w:color="000000"/>
              <w:left w:val="single" w:sz="6" w:space="0" w:color="000000"/>
              <w:bottom w:val="single" w:sz="6" w:space="0" w:color="000000"/>
              <w:right w:val="single" w:sz="6" w:space="0" w:color="000000"/>
            </w:tcBorders>
            <w:shd w:val="clear" w:color="auto" w:fill="auto"/>
          </w:tcPr>
          <w:p w14:paraId="2D2B0F22" w14:textId="1C2B99F8" w:rsidR="004B472E" w:rsidRPr="00B20D22" w:rsidRDefault="004B472E" w:rsidP="004B472E">
            <w:pPr>
              <w:spacing w:after="0" w:line="240" w:lineRule="auto"/>
              <w:ind w:left="45"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T</w:t>
            </w:r>
            <w:r w:rsidRPr="00B20D22">
              <w:rPr>
                <w:rFonts w:ascii="Arial" w:eastAsia="Times New Roman" w:hAnsi="Arial" w:cs="Arial"/>
                <w:color w:val="0D0D0D"/>
                <w:sz w:val="24"/>
                <w:szCs w:val="24"/>
                <w:lang w:eastAsia="en-GB"/>
              </w:rPr>
              <w:t>argeted support plans for individual PP pupils delivered by support staff. </w:t>
            </w:r>
          </w:p>
        </w:tc>
        <w:tc>
          <w:tcPr>
            <w:tcW w:w="4662" w:type="dxa"/>
            <w:tcBorders>
              <w:top w:val="single" w:sz="6" w:space="0" w:color="000000"/>
              <w:left w:val="single" w:sz="6" w:space="0" w:color="000000"/>
              <w:bottom w:val="single" w:sz="6" w:space="0" w:color="000000"/>
              <w:right w:val="single" w:sz="6" w:space="0" w:color="000000"/>
            </w:tcBorders>
            <w:shd w:val="clear" w:color="auto" w:fill="auto"/>
          </w:tcPr>
          <w:p w14:paraId="67F048DE" w14:textId="4FBE8CCB" w:rsidR="004B472E" w:rsidRPr="00364E11" w:rsidRDefault="004B472E" w:rsidP="004B472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EEF – </w:t>
            </w:r>
            <w:hyperlink r:id="rId19" w:tgtFrame="_blank" w:history="1">
              <w:r w:rsidRPr="00364E11">
                <w:rPr>
                  <w:rFonts w:ascii="Arial" w:eastAsia="Times New Roman" w:hAnsi="Arial" w:cs="Arial"/>
                  <w:color w:val="0000FF"/>
                  <w:u w:val="single"/>
                  <w:lang w:eastAsia="en-GB"/>
                </w:rPr>
                <w:t>Follow the Asses, Plan, Do, Review process</w:t>
              </w:r>
            </w:hyperlink>
            <w:r w:rsidRPr="00364E11">
              <w:rPr>
                <w:rFonts w:ascii="Arial" w:eastAsia="Times New Roman" w:hAnsi="Arial" w:cs="Arial"/>
                <w:color w:val="0D0D0D"/>
                <w:lang w:eastAsia="en-GB"/>
              </w:rPr>
              <w:t>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08284B5D" w14:textId="5C2C2F72" w:rsidR="004B472E" w:rsidRPr="00364E11" w:rsidRDefault="004B472E" w:rsidP="004B472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1,2,3 </w:t>
            </w:r>
          </w:p>
        </w:tc>
      </w:tr>
      <w:tr w:rsidR="004B472E" w:rsidRPr="00364E11" w14:paraId="06560B1D" w14:textId="77777777" w:rsidTr="007D4078">
        <w:tc>
          <w:tcPr>
            <w:tcW w:w="3135" w:type="dxa"/>
            <w:tcBorders>
              <w:top w:val="single" w:sz="6" w:space="0" w:color="000000"/>
              <w:left w:val="single" w:sz="6" w:space="0" w:color="000000"/>
              <w:bottom w:val="single" w:sz="6" w:space="0" w:color="000000"/>
              <w:right w:val="single" w:sz="6" w:space="0" w:color="000000"/>
            </w:tcBorders>
            <w:shd w:val="clear" w:color="auto" w:fill="auto"/>
          </w:tcPr>
          <w:p w14:paraId="01A210EA" w14:textId="45B03B65" w:rsidR="004B472E" w:rsidRPr="00B20D22" w:rsidRDefault="004B472E" w:rsidP="004B472E">
            <w:pPr>
              <w:spacing w:after="0" w:line="240" w:lineRule="auto"/>
              <w:ind w:right="45"/>
              <w:textAlignment w:val="baseline"/>
              <w:rPr>
                <w:rFonts w:ascii="Times New Roman" w:eastAsia="Times New Roman" w:hAnsi="Times New Roman" w:cs="Times New Roman"/>
                <w:color w:val="0D0D0D"/>
                <w:sz w:val="24"/>
                <w:szCs w:val="24"/>
                <w:lang w:eastAsia="en-GB"/>
              </w:rPr>
            </w:pPr>
            <w:r w:rsidRPr="00B20D22">
              <w:rPr>
                <w:rFonts w:ascii="Arial" w:eastAsia="Times New Roman" w:hAnsi="Arial" w:cs="Arial"/>
                <w:color w:val="0D0D0D"/>
                <w:sz w:val="24"/>
                <w:szCs w:val="24"/>
                <w:lang w:eastAsia="en-GB"/>
              </w:rPr>
              <w:lastRenderedPageBreak/>
              <w:t>Teachers prioritise pre-teaching</w:t>
            </w:r>
            <w:r>
              <w:rPr>
                <w:rFonts w:ascii="Arial" w:eastAsia="Times New Roman" w:hAnsi="Arial" w:cs="Arial"/>
                <w:color w:val="0D0D0D"/>
                <w:sz w:val="24"/>
                <w:szCs w:val="24"/>
                <w:lang w:eastAsia="en-GB"/>
              </w:rPr>
              <w:t xml:space="preserve"> in writing</w:t>
            </w:r>
            <w:r w:rsidRPr="00B20D22">
              <w:rPr>
                <w:rFonts w:ascii="Arial" w:eastAsia="Times New Roman" w:hAnsi="Arial" w:cs="Arial"/>
                <w:color w:val="0D0D0D"/>
                <w:sz w:val="24"/>
                <w:szCs w:val="24"/>
                <w:lang w:eastAsia="en-GB"/>
              </w:rPr>
              <w:t> for most disadvantaged pupils </w:t>
            </w:r>
            <w:r>
              <w:rPr>
                <w:rFonts w:ascii="Arial" w:eastAsia="Times New Roman" w:hAnsi="Arial" w:cs="Arial"/>
                <w:color w:val="0D0D0D"/>
                <w:sz w:val="24"/>
                <w:szCs w:val="24"/>
                <w:lang w:eastAsia="en-GB"/>
              </w:rPr>
              <w:t>(vocabulary checks, gathering ideas, plans for writing)</w:t>
            </w:r>
          </w:p>
        </w:tc>
        <w:tc>
          <w:tcPr>
            <w:tcW w:w="4662" w:type="dxa"/>
            <w:tcBorders>
              <w:top w:val="single" w:sz="6" w:space="0" w:color="000000"/>
              <w:left w:val="single" w:sz="6" w:space="0" w:color="000000"/>
              <w:bottom w:val="single" w:sz="6" w:space="0" w:color="000000"/>
              <w:right w:val="single" w:sz="6" w:space="0" w:color="000000"/>
            </w:tcBorders>
            <w:shd w:val="clear" w:color="auto" w:fill="auto"/>
          </w:tcPr>
          <w:p w14:paraId="416FA139" w14:textId="77132F6B" w:rsidR="004B472E" w:rsidRPr="00364E11" w:rsidRDefault="004B472E" w:rsidP="004B472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EEF – </w:t>
            </w:r>
            <w:hyperlink r:id="rId20" w:tgtFrame="_blank" w:history="1">
              <w:r w:rsidRPr="00364E11">
                <w:rPr>
                  <w:rFonts w:ascii="Arial" w:eastAsia="Times New Roman" w:hAnsi="Arial" w:cs="Arial"/>
                  <w:color w:val="0000FF"/>
                  <w:u w:val="single"/>
                  <w:lang w:eastAsia="en-GB"/>
                </w:rPr>
                <w:t>one to one tutoring</w:t>
              </w:r>
            </w:hyperlink>
            <w:r w:rsidRPr="00364E11">
              <w:rPr>
                <w:rFonts w:ascii="Arial" w:eastAsia="Times New Roman" w:hAnsi="Arial" w:cs="Arial"/>
                <w:color w:val="0D0D0D"/>
                <w:lang w:eastAsia="en-GB"/>
              </w:rPr>
              <w:t>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7288D4BB" w14:textId="360F090B" w:rsidR="004B472E" w:rsidRPr="00364E11" w:rsidRDefault="004B472E" w:rsidP="004B472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1,2 </w:t>
            </w:r>
          </w:p>
        </w:tc>
      </w:tr>
    </w:tbl>
    <w:p w14:paraId="2DF510B5" w14:textId="77777777" w:rsidR="00364E11" w:rsidRPr="00364E11" w:rsidRDefault="00364E11" w:rsidP="00364E11">
      <w:pPr>
        <w:spacing w:after="0" w:line="240" w:lineRule="auto"/>
        <w:textAlignment w:val="baseline"/>
        <w:rPr>
          <w:rFonts w:ascii="Segoe UI" w:eastAsia="Times New Roman" w:hAnsi="Segoe UI" w:cs="Segoe UI"/>
          <w:color w:val="0D0D0D"/>
          <w:sz w:val="18"/>
          <w:szCs w:val="18"/>
          <w:lang w:eastAsia="en-GB"/>
        </w:rPr>
      </w:pPr>
      <w:r w:rsidRPr="00364E11">
        <w:rPr>
          <w:rFonts w:ascii="Arial" w:eastAsia="Times New Roman" w:hAnsi="Arial" w:cs="Arial"/>
          <w:color w:val="104F75"/>
          <w:sz w:val="28"/>
          <w:szCs w:val="28"/>
          <w:lang w:eastAsia="en-GB"/>
        </w:rPr>
        <w:t> </w:t>
      </w:r>
    </w:p>
    <w:p w14:paraId="593AF9C3" w14:textId="77777777" w:rsidR="00F05803" w:rsidRDefault="00F05803" w:rsidP="00B20D22">
      <w:pPr>
        <w:spacing w:after="0" w:line="240" w:lineRule="auto"/>
        <w:ind w:left="-709"/>
        <w:textAlignment w:val="baseline"/>
        <w:rPr>
          <w:rFonts w:ascii="Arial" w:eastAsia="Times New Roman" w:hAnsi="Arial" w:cs="Arial"/>
          <w:b/>
          <w:bCs/>
          <w:color w:val="104F75"/>
          <w:sz w:val="28"/>
          <w:szCs w:val="28"/>
          <w:lang w:eastAsia="en-GB"/>
        </w:rPr>
      </w:pPr>
    </w:p>
    <w:p w14:paraId="197461EB" w14:textId="77777777" w:rsidR="00F05803" w:rsidRDefault="00F05803" w:rsidP="00B20D22">
      <w:pPr>
        <w:spacing w:after="0" w:line="240" w:lineRule="auto"/>
        <w:ind w:left="-709"/>
        <w:textAlignment w:val="baseline"/>
        <w:rPr>
          <w:rFonts w:ascii="Arial" w:eastAsia="Times New Roman" w:hAnsi="Arial" w:cs="Arial"/>
          <w:b/>
          <w:bCs/>
          <w:color w:val="104F75"/>
          <w:sz w:val="28"/>
          <w:szCs w:val="28"/>
          <w:lang w:eastAsia="en-GB"/>
        </w:rPr>
      </w:pPr>
    </w:p>
    <w:p w14:paraId="6187A7E5" w14:textId="77777777" w:rsidR="00F05803" w:rsidRDefault="00F05803" w:rsidP="00B20D22">
      <w:pPr>
        <w:spacing w:after="0" w:line="240" w:lineRule="auto"/>
        <w:ind w:left="-709"/>
        <w:textAlignment w:val="baseline"/>
        <w:rPr>
          <w:rFonts w:ascii="Arial" w:eastAsia="Times New Roman" w:hAnsi="Arial" w:cs="Arial"/>
          <w:b/>
          <w:bCs/>
          <w:color w:val="104F75"/>
          <w:sz w:val="28"/>
          <w:szCs w:val="28"/>
          <w:lang w:eastAsia="en-GB"/>
        </w:rPr>
      </w:pPr>
    </w:p>
    <w:p w14:paraId="528192FC" w14:textId="77777777" w:rsidR="00F05803" w:rsidRDefault="00F05803" w:rsidP="00B20D22">
      <w:pPr>
        <w:spacing w:after="0" w:line="240" w:lineRule="auto"/>
        <w:ind w:left="-709"/>
        <w:textAlignment w:val="baseline"/>
        <w:rPr>
          <w:rFonts w:ascii="Arial" w:eastAsia="Times New Roman" w:hAnsi="Arial" w:cs="Arial"/>
          <w:b/>
          <w:bCs/>
          <w:color w:val="104F75"/>
          <w:sz w:val="28"/>
          <w:szCs w:val="28"/>
          <w:lang w:eastAsia="en-GB"/>
        </w:rPr>
      </w:pPr>
    </w:p>
    <w:p w14:paraId="2D8EB9EF" w14:textId="2C40F19B" w:rsidR="00364E11" w:rsidRDefault="00364E11" w:rsidP="00B20D22">
      <w:pPr>
        <w:spacing w:after="0" w:line="240" w:lineRule="auto"/>
        <w:ind w:left="-709"/>
        <w:textAlignment w:val="baseline"/>
        <w:rPr>
          <w:rFonts w:ascii="Arial" w:eastAsia="Times New Roman" w:hAnsi="Arial" w:cs="Arial"/>
          <w:color w:val="104F75"/>
          <w:sz w:val="28"/>
          <w:szCs w:val="28"/>
          <w:lang w:eastAsia="en-GB"/>
        </w:rPr>
      </w:pPr>
      <w:r w:rsidRPr="00364E11">
        <w:rPr>
          <w:rFonts w:ascii="Arial" w:eastAsia="Times New Roman" w:hAnsi="Arial" w:cs="Arial"/>
          <w:b/>
          <w:bCs/>
          <w:color w:val="104F75"/>
          <w:sz w:val="28"/>
          <w:szCs w:val="28"/>
          <w:lang w:eastAsia="en-GB"/>
        </w:rPr>
        <w:t>Wider strategies (for example, related to attendance, behaviour, wellbeing)</w:t>
      </w:r>
      <w:r w:rsidRPr="00364E11">
        <w:rPr>
          <w:rFonts w:ascii="Arial" w:eastAsia="Times New Roman" w:hAnsi="Arial" w:cs="Arial"/>
          <w:color w:val="104F75"/>
          <w:sz w:val="28"/>
          <w:szCs w:val="28"/>
          <w:lang w:eastAsia="en-GB"/>
        </w:rPr>
        <w:t> </w:t>
      </w:r>
    </w:p>
    <w:p w14:paraId="4F99CA5D" w14:textId="36D9266E" w:rsidR="009A2497" w:rsidRPr="00364E11" w:rsidRDefault="009A2497" w:rsidP="00B20D22">
      <w:pPr>
        <w:spacing w:after="0" w:line="240" w:lineRule="auto"/>
        <w:ind w:left="-709"/>
        <w:textAlignment w:val="baseline"/>
        <w:rPr>
          <w:rFonts w:ascii="Segoe UI" w:eastAsia="Times New Roman" w:hAnsi="Segoe UI" w:cs="Segoe UI"/>
          <w:color w:val="0D0D0D"/>
          <w:sz w:val="18"/>
          <w:szCs w:val="18"/>
          <w:lang w:eastAsia="en-GB"/>
        </w:rPr>
      </w:pPr>
      <w:r>
        <w:rPr>
          <w:rFonts w:ascii="Arial" w:eastAsia="Times New Roman" w:hAnsi="Arial" w:cs="Arial"/>
          <w:color w:val="104F75"/>
          <w:sz w:val="28"/>
          <w:szCs w:val="28"/>
          <w:lang w:eastAsia="en-GB"/>
        </w:rPr>
        <w:t xml:space="preserve">Budgeted cost - </w:t>
      </w:r>
      <w:r w:rsidR="00BE7F8B">
        <w:rPr>
          <w:rFonts w:ascii="Arial" w:eastAsia="Times New Roman" w:hAnsi="Arial" w:cs="Arial"/>
          <w:color w:val="104F75"/>
          <w:sz w:val="28"/>
          <w:szCs w:val="28"/>
          <w:lang w:eastAsia="en-GB"/>
        </w:rPr>
        <w:t>£</w:t>
      </w:r>
      <w:r w:rsidR="001A2018">
        <w:rPr>
          <w:rFonts w:ascii="Arial" w:eastAsia="Times New Roman" w:hAnsi="Arial" w:cs="Arial"/>
          <w:color w:val="104F75"/>
          <w:sz w:val="28"/>
          <w:szCs w:val="28"/>
          <w:lang w:eastAsia="en-GB"/>
        </w:rPr>
        <w:t>11,</w:t>
      </w:r>
      <w:r w:rsidR="00031640">
        <w:rPr>
          <w:rFonts w:ascii="Arial" w:eastAsia="Times New Roman" w:hAnsi="Arial" w:cs="Arial"/>
          <w:color w:val="104F75"/>
          <w:sz w:val="28"/>
          <w:szCs w:val="28"/>
          <w:lang w:eastAsia="en-GB"/>
        </w:rPr>
        <w:t>520</w:t>
      </w:r>
    </w:p>
    <w:p w14:paraId="577FD8EB" w14:textId="3F1F72A4" w:rsidR="00364E11" w:rsidRPr="00364E11" w:rsidRDefault="00364E11" w:rsidP="00364E11">
      <w:pPr>
        <w:spacing w:after="0" w:line="240" w:lineRule="auto"/>
        <w:textAlignment w:val="baseline"/>
        <w:rPr>
          <w:rFonts w:ascii="Segoe UI" w:eastAsia="Times New Roman" w:hAnsi="Segoe UI" w:cs="Segoe UI"/>
          <w:color w:val="0D0D0D"/>
          <w:sz w:val="18"/>
          <w:szCs w:val="18"/>
          <w:lang w:eastAsia="en-GB"/>
        </w:rPr>
      </w:pPr>
    </w:p>
    <w:tbl>
      <w:tblPr>
        <w:tblW w:w="10349"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86"/>
        <w:gridCol w:w="4407"/>
        <w:gridCol w:w="2256"/>
      </w:tblGrid>
      <w:tr w:rsidR="00364E11" w:rsidRPr="00364E11" w14:paraId="686B9746" w14:textId="77777777" w:rsidTr="007D4078">
        <w:tc>
          <w:tcPr>
            <w:tcW w:w="3686" w:type="dxa"/>
            <w:tcBorders>
              <w:top w:val="single" w:sz="6" w:space="0" w:color="000000"/>
              <w:left w:val="single" w:sz="6" w:space="0" w:color="000000"/>
              <w:bottom w:val="single" w:sz="6" w:space="0" w:color="000000"/>
              <w:right w:val="single" w:sz="6" w:space="0" w:color="000000"/>
            </w:tcBorders>
            <w:shd w:val="clear" w:color="auto" w:fill="D8E2E9"/>
            <w:hideMark/>
          </w:tcPr>
          <w:p w14:paraId="5EB19A11" w14:textId="77777777" w:rsidR="00364E11" w:rsidRPr="00364E11" w:rsidRDefault="00364E11" w:rsidP="00364E11">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364E11">
              <w:rPr>
                <w:rFonts w:ascii="Arial" w:eastAsia="Times New Roman" w:hAnsi="Arial" w:cs="Arial"/>
                <w:b/>
                <w:bCs/>
                <w:color w:val="0D0D0D"/>
                <w:sz w:val="24"/>
                <w:szCs w:val="24"/>
                <w:lang w:eastAsia="en-GB"/>
              </w:rPr>
              <w:t>Activity </w:t>
            </w:r>
          </w:p>
        </w:tc>
        <w:tc>
          <w:tcPr>
            <w:tcW w:w="4407" w:type="dxa"/>
            <w:tcBorders>
              <w:top w:val="single" w:sz="6" w:space="0" w:color="000000"/>
              <w:left w:val="single" w:sz="6" w:space="0" w:color="000000"/>
              <w:bottom w:val="single" w:sz="6" w:space="0" w:color="000000"/>
              <w:right w:val="single" w:sz="6" w:space="0" w:color="000000"/>
            </w:tcBorders>
            <w:shd w:val="clear" w:color="auto" w:fill="D8E2E9"/>
            <w:hideMark/>
          </w:tcPr>
          <w:p w14:paraId="5E707130" w14:textId="77777777" w:rsidR="00364E11" w:rsidRPr="00364E11" w:rsidRDefault="00364E11" w:rsidP="00364E11">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364E11">
              <w:rPr>
                <w:rFonts w:ascii="Arial" w:eastAsia="Times New Roman" w:hAnsi="Arial" w:cs="Arial"/>
                <w:b/>
                <w:bCs/>
                <w:color w:val="0D0D0D"/>
                <w:sz w:val="24"/>
                <w:szCs w:val="24"/>
                <w:lang w:eastAsia="en-GB"/>
              </w:rPr>
              <w:t>Evidence that supports this approach </w:t>
            </w:r>
          </w:p>
        </w:tc>
        <w:tc>
          <w:tcPr>
            <w:tcW w:w="2256" w:type="dxa"/>
            <w:tcBorders>
              <w:top w:val="single" w:sz="6" w:space="0" w:color="000000"/>
              <w:left w:val="single" w:sz="6" w:space="0" w:color="000000"/>
              <w:bottom w:val="single" w:sz="6" w:space="0" w:color="000000"/>
              <w:right w:val="single" w:sz="6" w:space="0" w:color="000000"/>
            </w:tcBorders>
            <w:shd w:val="clear" w:color="auto" w:fill="D8E2E9"/>
            <w:hideMark/>
          </w:tcPr>
          <w:p w14:paraId="1AB337AD" w14:textId="77777777" w:rsidR="00364E11" w:rsidRPr="00364E11" w:rsidRDefault="00364E11" w:rsidP="00364E11">
            <w:pPr>
              <w:spacing w:after="0" w:line="240" w:lineRule="auto"/>
              <w:ind w:left="45" w:right="45"/>
              <w:textAlignment w:val="baseline"/>
              <w:rPr>
                <w:rFonts w:ascii="Times New Roman" w:eastAsia="Times New Roman" w:hAnsi="Times New Roman" w:cs="Times New Roman"/>
                <w:b/>
                <w:bCs/>
                <w:color w:val="0D0D0D"/>
                <w:lang w:eastAsia="en-GB"/>
              </w:rPr>
            </w:pPr>
            <w:r w:rsidRPr="00364E11">
              <w:rPr>
                <w:rFonts w:ascii="Arial" w:eastAsia="Times New Roman" w:hAnsi="Arial" w:cs="Arial"/>
                <w:b/>
                <w:bCs/>
                <w:color w:val="0D0D0D"/>
                <w:lang w:eastAsia="en-GB"/>
              </w:rPr>
              <w:t>Challenge number(s) addressed </w:t>
            </w:r>
          </w:p>
        </w:tc>
      </w:tr>
      <w:tr w:rsidR="00287DAF" w:rsidRPr="00364E11" w14:paraId="6CDEA61D" w14:textId="77777777" w:rsidTr="007D4078">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50650568" w14:textId="77777777" w:rsidR="00287DAF" w:rsidRPr="003F57AA" w:rsidRDefault="00287DAF" w:rsidP="00287DAF">
            <w:pPr>
              <w:spacing w:after="0" w:line="240" w:lineRule="auto"/>
              <w:ind w:right="45"/>
              <w:textAlignment w:val="baseline"/>
              <w:rPr>
                <w:rFonts w:ascii="Arial" w:eastAsia="Times New Roman" w:hAnsi="Arial" w:cs="Arial"/>
                <w:color w:val="0C0C0C"/>
                <w:lang w:eastAsia="en-GB"/>
              </w:rPr>
            </w:pPr>
            <w:r w:rsidRPr="003F57AA">
              <w:rPr>
                <w:rFonts w:ascii="Arial" w:eastAsia="Times New Roman" w:hAnsi="Arial" w:cs="Arial"/>
                <w:color w:val="0C0C0C"/>
                <w:lang w:eastAsia="en-GB"/>
              </w:rPr>
              <w:t>SENDco/Nurture support to support disadvantaged families with </w:t>
            </w:r>
          </w:p>
          <w:p w14:paraId="1297CD4D" w14:textId="4E8D37DA" w:rsidR="00287DAF" w:rsidRPr="003F57AA" w:rsidRDefault="00287DAF" w:rsidP="00287DAF">
            <w:pPr>
              <w:spacing w:after="0" w:line="240" w:lineRule="auto"/>
              <w:ind w:right="45"/>
              <w:textAlignment w:val="baseline"/>
              <w:rPr>
                <w:rFonts w:ascii="Arial" w:eastAsia="Times New Roman" w:hAnsi="Arial" w:cs="Arial"/>
                <w:color w:val="0C0C0C"/>
                <w:lang w:eastAsia="en-GB"/>
              </w:rPr>
            </w:pPr>
            <w:r w:rsidRPr="003F57AA">
              <w:rPr>
                <w:rFonts w:ascii="Arial" w:eastAsia="Times New Roman" w:hAnsi="Arial" w:cs="Arial"/>
                <w:color w:val="0C0C0C"/>
                <w:lang w:eastAsia="en-GB"/>
              </w:rPr>
              <w:t xml:space="preserve">Parenting advice, individual pupil support and referrals for escalated </w:t>
            </w:r>
            <w:proofErr w:type="gramStart"/>
            <w:r w:rsidRPr="003F57AA">
              <w:rPr>
                <w:rFonts w:ascii="Arial" w:eastAsia="Times New Roman" w:hAnsi="Arial" w:cs="Arial"/>
                <w:color w:val="0C0C0C"/>
                <w:lang w:eastAsia="en-GB"/>
              </w:rPr>
              <w:t>support .</w:t>
            </w:r>
            <w:proofErr w:type="gramEnd"/>
            <w:r w:rsidRPr="003F57AA">
              <w:rPr>
                <w:rFonts w:ascii="Arial" w:eastAsia="Times New Roman" w:hAnsi="Arial" w:cs="Arial"/>
                <w:color w:val="0C0C0C"/>
                <w:lang w:eastAsia="en-GB"/>
              </w:rPr>
              <w:t xml:space="preserve"> </w:t>
            </w:r>
          </w:p>
        </w:tc>
        <w:tc>
          <w:tcPr>
            <w:tcW w:w="4407" w:type="dxa"/>
            <w:tcBorders>
              <w:top w:val="single" w:sz="6" w:space="0" w:color="000000"/>
              <w:left w:val="single" w:sz="6" w:space="0" w:color="000000"/>
              <w:bottom w:val="single" w:sz="6" w:space="0" w:color="000000"/>
              <w:right w:val="single" w:sz="6" w:space="0" w:color="000000"/>
            </w:tcBorders>
            <w:shd w:val="clear" w:color="auto" w:fill="auto"/>
          </w:tcPr>
          <w:p w14:paraId="64ABD086" w14:textId="1AA49491" w:rsidR="00287DAF" w:rsidRPr="00364E11" w:rsidRDefault="00287DAF" w:rsidP="00287DAF">
            <w:pPr>
              <w:spacing w:after="0" w:line="240" w:lineRule="auto"/>
              <w:ind w:left="45" w:right="45"/>
              <w:textAlignment w:val="baseline"/>
              <w:rPr>
                <w:rFonts w:ascii="Arial" w:eastAsia="Times New Roman" w:hAnsi="Arial" w:cs="Arial"/>
                <w:color w:val="0D0D0D"/>
                <w:lang w:eastAsia="en-GB"/>
              </w:rPr>
            </w:pPr>
            <w:r w:rsidRPr="00364E11">
              <w:rPr>
                <w:rFonts w:ascii="Arial" w:eastAsia="Times New Roman" w:hAnsi="Arial" w:cs="Arial"/>
                <w:color w:val="0D0D0D"/>
                <w:lang w:eastAsia="en-GB"/>
              </w:rPr>
              <w:t>EEF – </w:t>
            </w:r>
            <w:hyperlink r:id="rId21" w:tgtFrame="_blank" w:history="1">
              <w:r w:rsidRPr="00364E11">
                <w:rPr>
                  <w:rFonts w:ascii="Arial" w:eastAsia="Times New Roman" w:hAnsi="Arial" w:cs="Arial"/>
                  <w:color w:val="0000FF"/>
                  <w:u w:val="single"/>
                  <w:lang w:eastAsia="en-GB"/>
                </w:rPr>
                <w:t>parental engagement</w:t>
              </w:r>
            </w:hyperlink>
            <w:r w:rsidRPr="00364E11">
              <w:rPr>
                <w:rFonts w:ascii="Arial" w:eastAsia="Times New Roman" w:hAnsi="Arial" w:cs="Arial"/>
                <w:color w:val="0D0D0D"/>
                <w:lang w:eastAsia="en-GB"/>
              </w:rPr>
              <w:t> </w:t>
            </w:r>
          </w:p>
        </w:tc>
        <w:tc>
          <w:tcPr>
            <w:tcW w:w="2256" w:type="dxa"/>
            <w:tcBorders>
              <w:top w:val="single" w:sz="6" w:space="0" w:color="000000"/>
              <w:left w:val="single" w:sz="6" w:space="0" w:color="000000"/>
              <w:bottom w:val="single" w:sz="6" w:space="0" w:color="000000"/>
              <w:right w:val="single" w:sz="6" w:space="0" w:color="000000"/>
            </w:tcBorders>
            <w:shd w:val="clear" w:color="auto" w:fill="auto"/>
          </w:tcPr>
          <w:p w14:paraId="2E6B7E72" w14:textId="36E44782" w:rsidR="00287DAF" w:rsidRPr="00364E11" w:rsidRDefault="00287DAF" w:rsidP="00287DAF">
            <w:pPr>
              <w:spacing w:after="0" w:line="240" w:lineRule="auto"/>
              <w:ind w:left="45" w:right="45"/>
              <w:textAlignment w:val="baseline"/>
              <w:rPr>
                <w:rFonts w:ascii="Arial" w:eastAsia="Times New Roman" w:hAnsi="Arial" w:cs="Arial"/>
                <w:color w:val="0D0D0D"/>
                <w:lang w:eastAsia="en-GB"/>
              </w:rPr>
            </w:pPr>
            <w:r w:rsidRPr="00364E11">
              <w:rPr>
                <w:rFonts w:ascii="Arial" w:eastAsia="Times New Roman" w:hAnsi="Arial" w:cs="Arial"/>
                <w:color w:val="0D0D0D"/>
                <w:lang w:eastAsia="en-GB"/>
              </w:rPr>
              <w:t>4,5,6 </w:t>
            </w:r>
          </w:p>
        </w:tc>
      </w:tr>
      <w:tr w:rsidR="00287DAF" w:rsidRPr="00364E11" w14:paraId="57E1EC53" w14:textId="77777777" w:rsidTr="007D4078">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7255E22F" w14:textId="1CDD8046" w:rsidR="00287DAF" w:rsidRPr="003F57AA" w:rsidRDefault="00287DAF" w:rsidP="00287DAF">
            <w:pPr>
              <w:spacing w:after="0" w:line="240" w:lineRule="auto"/>
              <w:ind w:right="45"/>
              <w:textAlignment w:val="baseline"/>
              <w:rPr>
                <w:rFonts w:ascii="Arial" w:eastAsia="Times New Roman" w:hAnsi="Arial" w:cs="Arial"/>
                <w:color w:val="0D0D0D"/>
                <w:sz w:val="24"/>
                <w:szCs w:val="24"/>
                <w:lang w:eastAsia="en-GB"/>
              </w:rPr>
            </w:pPr>
            <w:r w:rsidRPr="003F57AA">
              <w:rPr>
                <w:rFonts w:ascii="Arial" w:eastAsia="Times New Roman" w:hAnsi="Arial" w:cs="Arial"/>
                <w:color w:val="0C0C0C"/>
                <w:lang w:eastAsia="en-GB"/>
              </w:rPr>
              <w:t xml:space="preserve">Nurture clubs provision and support for </w:t>
            </w:r>
            <w:r w:rsidR="00016144">
              <w:rPr>
                <w:rFonts w:ascii="Arial" w:eastAsia="Times New Roman" w:hAnsi="Arial" w:cs="Arial"/>
                <w:color w:val="0C0C0C"/>
                <w:lang w:eastAsia="en-GB"/>
              </w:rPr>
              <w:t xml:space="preserve">vulnerable </w:t>
            </w:r>
            <w:r w:rsidRPr="003F57AA">
              <w:rPr>
                <w:rFonts w:ascii="Arial" w:eastAsia="Times New Roman" w:hAnsi="Arial" w:cs="Arial"/>
                <w:color w:val="0C0C0C"/>
                <w:lang w:eastAsia="en-GB"/>
              </w:rPr>
              <w:t>pupils to ensure bespoke interventions and programmes for individual pupils</w:t>
            </w:r>
          </w:p>
        </w:tc>
        <w:tc>
          <w:tcPr>
            <w:tcW w:w="4407" w:type="dxa"/>
            <w:tcBorders>
              <w:top w:val="single" w:sz="6" w:space="0" w:color="000000"/>
              <w:left w:val="single" w:sz="6" w:space="0" w:color="000000"/>
              <w:bottom w:val="single" w:sz="6" w:space="0" w:color="000000"/>
              <w:right w:val="single" w:sz="6" w:space="0" w:color="000000"/>
            </w:tcBorders>
            <w:shd w:val="clear" w:color="auto" w:fill="auto"/>
          </w:tcPr>
          <w:p w14:paraId="63D326D9" w14:textId="5A839B55" w:rsidR="00287DAF" w:rsidRPr="00364E11" w:rsidRDefault="00287DAF" w:rsidP="00287DAF">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EEF – </w:t>
            </w:r>
            <w:hyperlink r:id="rId22" w:tgtFrame="_blank" w:history="1">
              <w:r w:rsidRPr="00364E11">
                <w:rPr>
                  <w:rFonts w:ascii="Arial" w:eastAsia="Times New Roman" w:hAnsi="Arial" w:cs="Arial"/>
                  <w:color w:val="0000FF"/>
                  <w:u w:val="single"/>
                  <w:lang w:eastAsia="en-GB"/>
                </w:rPr>
                <w:t>behaviour interventions</w:t>
              </w:r>
            </w:hyperlink>
            <w:r w:rsidRPr="00364E11">
              <w:rPr>
                <w:rFonts w:ascii="Arial" w:eastAsia="Times New Roman" w:hAnsi="Arial" w:cs="Arial"/>
                <w:color w:val="0D0D0D"/>
                <w:lang w:eastAsia="en-GB"/>
              </w:rPr>
              <w:t> </w:t>
            </w:r>
          </w:p>
        </w:tc>
        <w:tc>
          <w:tcPr>
            <w:tcW w:w="2256" w:type="dxa"/>
            <w:tcBorders>
              <w:top w:val="single" w:sz="6" w:space="0" w:color="000000"/>
              <w:left w:val="single" w:sz="6" w:space="0" w:color="000000"/>
              <w:bottom w:val="single" w:sz="6" w:space="0" w:color="000000"/>
              <w:right w:val="single" w:sz="6" w:space="0" w:color="000000"/>
            </w:tcBorders>
            <w:shd w:val="clear" w:color="auto" w:fill="auto"/>
          </w:tcPr>
          <w:p w14:paraId="368643C0" w14:textId="05EAF84E" w:rsidR="00287DAF" w:rsidRPr="00364E11" w:rsidRDefault="00287DAF" w:rsidP="00287DAF">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3,4,6 </w:t>
            </w:r>
          </w:p>
        </w:tc>
      </w:tr>
      <w:tr w:rsidR="00287DAF" w:rsidRPr="00364E11" w14:paraId="04521F6D" w14:textId="77777777" w:rsidTr="007D4078">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11340240" w14:textId="66CE577C" w:rsidR="00287DAF" w:rsidRPr="003F57AA" w:rsidRDefault="00287DAF" w:rsidP="00287DAF">
            <w:pPr>
              <w:spacing w:after="0" w:line="240" w:lineRule="auto"/>
              <w:ind w:left="45" w:right="45"/>
              <w:textAlignment w:val="baseline"/>
              <w:rPr>
                <w:rFonts w:ascii="Arial" w:eastAsia="Times New Roman" w:hAnsi="Arial" w:cs="Arial"/>
                <w:color w:val="0D0D0D"/>
                <w:sz w:val="24"/>
                <w:szCs w:val="24"/>
                <w:lang w:eastAsia="en-GB"/>
              </w:rPr>
            </w:pPr>
            <w:r w:rsidRPr="003F57AA">
              <w:rPr>
                <w:rFonts w:ascii="Arial" w:eastAsia="Times New Roman" w:hAnsi="Arial" w:cs="Arial"/>
                <w:color w:val="0C0C0C"/>
                <w:lang w:eastAsia="en-GB"/>
              </w:rPr>
              <w:t xml:space="preserve">Breakfast club </w:t>
            </w:r>
            <w:r w:rsidR="00052E51" w:rsidRPr="003F57AA">
              <w:rPr>
                <w:rFonts w:ascii="Arial" w:eastAsia="Times New Roman" w:hAnsi="Arial" w:cs="Arial"/>
                <w:color w:val="0C0C0C"/>
                <w:lang w:eastAsia="en-GB"/>
              </w:rPr>
              <w:t xml:space="preserve">when required </w:t>
            </w:r>
            <w:r w:rsidR="00BB4CE5" w:rsidRPr="003F57AA">
              <w:rPr>
                <w:rFonts w:ascii="Arial" w:eastAsia="Times New Roman" w:hAnsi="Arial" w:cs="Arial"/>
                <w:color w:val="0C0C0C"/>
                <w:lang w:eastAsia="en-GB"/>
              </w:rPr>
              <w:t xml:space="preserve">to ensure a soft start </w:t>
            </w:r>
            <w:r w:rsidRPr="003F57AA">
              <w:rPr>
                <w:rFonts w:ascii="Arial" w:eastAsia="Times New Roman" w:hAnsi="Arial" w:cs="Arial"/>
                <w:color w:val="0C0C0C"/>
                <w:lang w:eastAsia="en-GB"/>
              </w:rPr>
              <w:t>regulation time. </w:t>
            </w:r>
          </w:p>
        </w:tc>
        <w:tc>
          <w:tcPr>
            <w:tcW w:w="4407" w:type="dxa"/>
            <w:tcBorders>
              <w:top w:val="single" w:sz="6" w:space="0" w:color="000000"/>
              <w:left w:val="single" w:sz="6" w:space="0" w:color="000000"/>
              <w:bottom w:val="single" w:sz="6" w:space="0" w:color="000000"/>
              <w:right w:val="single" w:sz="6" w:space="0" w:color="000000"/>
            </w:tcBorders>
            <w:shd w:val="clear" w:color="auto" w:fill="auto"/>
          </w:tcPr>
          <w:p w14:paraId="1346F96A" w14:textId="375A573A" w:rsidR="00287DAF" w:rsidRPr="00364E11" w:rsidRDefault="00287DAF" w:rsidP="00287DAF">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EEF – </w:t>
            </w:r>
            <w:hyperlink r:id="rId23" w:tgtFrame="_blank" w:history="1">
              <w:r w:rsidRPr="00364E11">
                <w:rPr>
                  <w:rFonts w:ascii="Arial" w:eastAsia="Times New Roman" w:hAnsi="Arial" w:cs="Arial"/>
                  <w:color w:val="0000FF"/>
                  <w:u w:val="single"/>
                  <w:lang w:eastAsia="en-GB"/>
                </w:rPr>
                <w:t>Magic Breakfast Club</w:t>
              </w:r>
            </w:hyperlink>
            <w:r w:rsidRPr="00364E11">
              <w:rPr>
                <w:rFonts w:ascii="Arial" w:eastAsia="Times New Roman" w:hAnsi="Arial" w:cs="Arial"/>
                <w:color w:val="0D0D0D"/>
                <w:lang w:eastAsia="en-GB"/>
              </w:rPr>
              <w:t> </w:t>
            </w:r>
          </w:p>
        </w:tc>
        <w:tc>
          <w:tcPr>
            <w:tcW w:w="2256" w:type="dxa"/>
            <w:tcBorders>
              <w:top w:val="single" w:sz="6" w:space="0" w:color="000000"/>
              <w:left w:val="single" w:sz="6" w:space="0" w:color="000000"/>
              <w:bottom w:val="single" w:sz="6" w:space="0" w:color="000000"/>
              <w:right w:val="single" w:sz="6" w:space="0" w:color="000000"/>
            </w:tcBorders>
            <w:shd w:val="clear" w:color="auto" w:fill="auto"/>
          </w:tcPr>
          <w:p w14:paraId="24DB18C6" w14:textId="1FD12A7B" w:rsidR="00287DAF" w:rsidRPr="00364E11" w:rsidRDefault="00287DAF" w:rsidP="00287DAF">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4,6 </w:t>
            </w:r>
          </w:p>
        </w:tc>
      </w:tr>
      <w:tr w:rsidR="00287DAF" w:rsidRPr="00364E11" w14:paraId="5A082091" w14:textId="77777777" w:rsidTr="007D4078">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39FCD725" w14:textId="5402CF75" w:rsidR="00287DAF" w:rsidRPr="003F57AA" w:rsidRDefault="00016144" w:rsidP="00287DAF">
            <w:pPr>
              <w:spacing w:after="0" w:line="240" w:lineRule="auto"/>
              <w:ind w:left="45"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50%</w:t>
            </w:r>
            <w:r w:rsidR="003F57AA" w:rsidRPr="003F57AA">
              <w:rPr>
                <w:rFonts w:ascii="Arial" w:eastAsia="Times New Roman" w:hAnsi="Arial" w:cs="Arial"/>
                <w:color w:val="0D0D0D"/>
                <w:sz w:val="24"/>
                <w:szCs w:val="24"/>
                <w:lang w:eastAsia="en-GB"/>
              </w:rPr>
              <w:t xml:space="preserve"> of funded residentials and other trips and visits </w:t>
            </w:r>
          </w:p>
        </w:tc>
        <w:tc>
          <w:tcPr>
            <w:tcW w:w="4407" w:type="dxa"/>
            <w:tcBorders>
              <w:top w:val="single" w:sz="6" w:space="0" w:color="000000"/>
              <w:left w:val="single" w:sz="6" w:space="0" w:color="000000"/>
              <w:bottom w:val="single" w:sz="6" w:space="0" w:color="000000"/>
              <w:right w:val="single" w:sz="6" w:space="0" w:color="000000"/>
            </w:tcBorders>
            <w:shd w:val="clear" w:color="auto" w:fill="auto"/>
          </w:tcPr>
          <w:p w14:paraId="33D68BD2" w14:textId="4BE16961" w:rsidR="00287DAF" w:rsidRPr="00364E11" w:rsidRDefault="00287DAF" w:rsidP="00287DAF">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EEF – </w:t>
            </w:r>
            <w:r w:rsidR="008B6CF3" w:rsidRPr="008B6CF3">
              <w:rPr>
                <w:rFonts w:ascii="Arial" w:eastAsia="Times New Roman" w:hAnsi="Arial" w:cs="Arial"/>
                <w:color w:val="4951E9"/>
                <w:lang w:eastAsia="en-GB"/>
              </w:rPr>
              <w:t>wider opportunities</w:t>
            </w:r>
            <w:r w:rsidRPr="008B6CF3">
              <w:rPr>
                <w:rFonts w:ascii="Arial" w:eastAsia="Times New Roman" w:hAnsi="Arial" w:cs="Arial"/>
                <w:color w:val="0070C0"/>
                <w:lang w:eastAsia="en-GB"/>
              </w:rPr>
              <w:t> </w:t>
            </w:r>
          </w:p>
        </w:tc>
        <w:tc>
          <w:tcPr>
            <w:tcW w:w="2256" w:type="dxa"/>
            <w:tcBorders>
              <w:top w:val="single" w:sz="6" w:space="0" w:color="000000"/>
              <w:left w:val="single" w:sz="6" w:space="0" w:color="000000"/>
              <w:bottom w:val="single" w:sz="6" w:space="0" w:color="000000"/>
              <w:right w:val="single" w:sz="6" w:space="0" w:color="000000"/>
            </w:tcBorders>
            <w:shd w:val="clear" w:color="auto" w:fill="auto"/>
          </w:tcPr>
          <w:p w14:paraId="48BEC7E9" w14:textId="4F1B1D85" w:rsidR="00287DAF" w:rsidRPr="00364E11" w:rsidRDefault="00287DAF" w:rsidP="00287DAF">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5,6 </w:t>
            </w:r>
          </w:p>
        </w:tc>
      </w:tr>
      <w:tr w:rsidR="00287DAF" w:rsidRPr="00364E11" w14:paraId="13E3A711" w14:textId="77777777" w:rsidTr="007D4078">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5E48526D" w14:textId="77777777" w:rsidR="00287DAF" w:rsidRPr="003F57AA" w:rsidRDefault="00287DAF" w:rsidP="00287DAF">
            <w:pPr>
              <w:spacing w:after="0" w:line="240" w:lineRule="auto"/>
              <w:ind w:right="45"/>
              <w:textAlignment w:val="baseline"/>
              <w:rPr>
                <w:rFonts w:ascii="Arial" w:eastAsia="Times New Roman" w:hAnsi="Arial" w:cs="Arial"/>
                <w:color w:val="0C0C0C"/>
                <w:lang w:eastAsia="en-GB"/>
              </w:rPr>
            </w:pPr>
            <w:r w:rsidRPr="003F57AA">
              <w:rPr>
                <w:rFonts w:ascii="Arial" w:eastAsia="Times New Roman" w:hAnsi="Arial" w:cs="Arial"/>
                <w:color w:val="0C0C0C"/>
                <w:lang w:eastAsia="en-GB"/>
              </w:rPr>
              <w:t>SENDco/Nurture support to support disadvantaged families with </w:t>
            </w:r>
          </w:p>
          <w:p w14:paraId="04D63C3D" w14:textId="178F1B02" w:rsidR="00287DAF" w:rsidRPr="003F57AA" w:rsidRDefault="00287DAF" w:rsidP="00287DAF">
            <w:pPr>
              <w:spacing w:after="0" w:line="240" w:lineRule="auto"/>
              <w:ind w:left="45" w:right="45"/>
              <w:textAlignment w:val="baseline"/>
              <w:rPr>
                <w:rFonts w:ascii="Arial" w:eastAsia="Times New Roman" w:hAnsi="Arial" w:cs="Arial"/>
                <w:color w:val="0D0D0D"/>
                <w:sz w:val="24"/>
                <w:szCs w:val="24"/>
                <w:lang w:eastAsia="en-GB"/>
              </w:rPr>
            </w:pPr>
            <w:r w:rsidRPr="003F57AA">
              <w:rPr>
                <w:rFonts w:ascii="Arial" w:eastAsia="Times New Roman" w:hAnsi="Arial" w:cs="Arial"/>
                <w:color w:val="0C0C0C"/>
                <w:lang w:eastAsia="en-GB"/>
              </w:rPr>
              <w:t xml:space="preserve">Parenting advice, individual pupil support and referrals for escalated </w:t>
            </w:r>
            <w:proofErr w:type="gramStart"/>
            <w:r w:rsidRPr="003F57AA">
              <w:rPr>
                <w:rFonts w:ascii="Arial" w:eastAsia="Times New Roman" w:hAnsi="Arial" w:cs="Arial"/>
                <w:color w:val="0C0C0C"/>
                <w:lang w:eastAsia="en-GB"/>
              </w:rPr>
              <w:t>support .</w:t>
            </w:r>
            <w:proofErr w:type="gramEnd"/>
            <w:r w:rsidRPr="003F57AA">
              <w:rPr>
                <w:rFonts w:ascii="Arial" w:eastAsia="Times New Roman" w:hAnsi="Arial" w:cs="Arial"/>
                <w:color w:val="0C0C0C"/>
                <w:lang w:eastAsia="en-GB"/>
              </w:rPr>
              <w:t xml:space="preserve"> </w:t>
            </w:r>
          </w:p>
        </w:tc>
        <w:tc>
          <w:tcPr>
            <w:tcW w:w="4407" w:type="dxa"/>
            <w:tcBorders>
              <w:top w:val="single" w:sz="6" w:space="0" w:color="000000"/>
              <w:left w:val="single" w:sz="6" w:space="0" w:color="000000"/>
              <w:bottom w:val="single" w:sz="6" w:space="0" w:color="000000"/>
              <w:right w:val="single" w:sz="6" w:space="0" w:color="000000"/>
            </w:tcBorders>
            <w:shd w:val="clear" w:color="auto" w:fill="auto"/>
          </w:tcPr>
          <w:p w14:paraId="29D1904E" w14:textId="680BD56B" w:rsidR="00287DAF" w:rsidRPr="00364E11" w:rsidRDefault="00287DAF" w:rsidP="00287DAF">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EEF – </w:t>
            </w:r>
            <w:hyperlink r:id="rId24" w:tgtFrame="_blank" w:history="1">
              <w:r w:rsidRPr="00364E11">
                <w:rPr>
                  <w:rFonts w:ascii="Arial" w:eastAsia="Times New Roman" w:hAnsi="Arial" w:cs="Arial"/>
                  <w:color w:val="0000FF"/>
                  <w:u w:val="single"/>
                  <w:lang w:eastAsia="en-GB"/>
                </w:rPr>
                <w:t>parental engagement</w:t>
              </w:r>
            </w:hyperlink>
            <w:r w:rsidRPr="00364E11">
              <w:rPr>
                <w:rFonts w:ascii="Arial" w:eastAsia="Times New Roman" w:hAnsi="Arial" w:cs="Arial"/>
                <w:color w:val="0D0D0D"/>
                <w:lang w:eastAsia="en-GB"/>
              </w:rPr>
              <w:t> </w:t>
            </w:r>
          </w:p>
        </w:tc>
        <w:tc>
          <w:tcPr>
            <w:tcW w:w="2256" w:type="dxa"/>
            <w:tcBorders>
              <w:top w:val="single" w:sz="6" w:space="0" w:color="000000"/>
              <w:left w:val="single" w:sz="6" w:space="0" w:color="000000"/>
              <w:bottom w:val="single" w:sz="6" w:space="0" w:color="000000"/>
              <w:right w:val="single" w:sz="6" w:space="0" w:color="000000"/>
            </w:tcBorders>
            <w:shd w:val="clear" w:color="auto" w:fill="auto"/>
          </w:tcPr>
          <w:p w14:paraId="6799D740" w14:textId="290764D5" w:rsidR="00287DAF" w:rsidRPr="00364E11" w:rsidRDefault="00287DAF" w:rsidP="00287DAF">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4,5,6 </w:t>
            </w:r>
          </w:p>
        </w:tc>
      </w:tr>
    </w:tbl>
    <w:p w14:paraId="1F8CF179" w14:textId="77777777" w:rsidR="00364E11" w:rsidRPr="00364E11" w:rsidRDefault="00364E11" w:rsidP="00364E11">
      <w:pPr>
        <w:spacing w:after="0" w:line="240" w:lineRule="auto"/>
        <w:textAlignment w:val="baseline"/>
        <w:rPr>
          <w:rFonts w:ascii="Segoe UI" w:eastAsia="Times New Roman" w:hAnsi="Segoe UI" w:cs="Segoe UI"/>
          <w:color w:val="0D0D0D"/>
          <w:sz w:val="18"/>
          <w:szCs w:val="18"/>
          <w:lang w:eastAsia="en-GB"/>
        </w:rPr>
      </w:pPr>
      <w:r w:rsidRPr="00364E11">
        <w:rPr>
          <w:rFonts w:ascii="Arial" w:eastAsia="Times New Roman" w:hAnsi="Arial" w:cs="Arial"/>
          <w:color w:val="104F75"/>
          <w:sz w:val="28"/>
          <w:szCs w:val="28"/>
          <w:lang w:eastAsia="en-GB"/>
        </w:rPr>
        <w:t> </w:t>
      </w:r>
    </w:p>
    <w:p w14:paraId="08B75AAD" w14:textId="77777777" w:rsidR="00334E67" w:rsidRDefault="00334E67" w:rsidP="00364E11">
      <w:pPr>
        <w:spacing w:after="0" w:line="240" w:lineRule="auto"/>
        <w:textAlignment w:val="baseline"/>
        <w:rPr>
          <w:rFonts w:ascii="Arial" w:eastAsia="Times New Roman" w:hAnsi="Arial" w:cs="Arial"/>
          <w:b/>
          <w:bCs/>
          <w:color w:val="104F75"/>
          <w:sz w:val="28"/>
          <w:szCs w:val="28"/>
          <w:lang w:eastAsia="en-GB"/>
        </w:rPr>
      </w:pPr>
    </w:p>
    <w:p w14:paraId="1031E15A" w14:textId="77777777" w:rsidR="00334E67" w:rsidRDefault="00334E67" w:rsidP="00364E11">
      <w:pPr>
        <w:spacing w:after="0" w:line="240" w:lineRule="auto"/>
        <w:textAlignment w:val="baseline"/>
        <w:rPr>
          <w:rFonts w:ascii="Arial" w:eastAsia="Times New Roman" w:hAnsi="Arial" w:cs="Arial"/>
          <w:b/>
          <w:bCs/>
          <w:color w:val="104F75"/>
          <w:sz w:val="28"/>
          <w:szCs w:val="28"/>
          <w:lang w:eastAsia="en-GB"/>
        </w:rPr>
      </w:pPr>
    </w:p>
    <w:p w14:paraId="7D186E91" w14:textId="150A3036" w:rsidR="00364E11" w:rsidRDefault="00364E11" w:rsidP="00364E11">
      <w:pPr>
        <w:spacing w:after="0" w:line="240" w:lineRule="auto"/>
        <w:textAlignment w:val="baseline"/>
        <w:rPr>
          <w:rFonts w:ascii="Arial" w:eastAsia="Times New Roman" w:hAnsi="Arial" w:cs="Arial"/>
          <w:b/>
          <w:bCs/>
          <w:color w:val="104F75"/>
          <w:sz w:val="28"/>
          <w:szCs w:val="28"/>
          <w:lang w:eastAsia="en-GB"/>
        </w:rPr>
      </w:pPr>
      <w:r w:rsidRPr="00364E11">
        <w:rPr>
          <w:rFonts w:ascii="Arial" w:eastAsia="Times New Roman" w:hAnsi="Arial" w:cs="Arial"/>
          <w:b/>
          <w:bCs/>
          <w:color w:val="104F75"/>
          <w:sz w:val="28"/>
          <w:szCs w:val="28"/>
          <w:lang w:eastAsia="en-GB"/>
        </w:rPr>
        <w:t xml:space="preserve">Total budgeted cost: </w:t>
      </w:r>
      <w:r w:rsidR="00071CF6">
        <w:rPr>
          <w:rFonts w:ascii="Arial" w:eastAsia="Times New Roman" w:hAnsi="Arial" w:cs="Arial"/>
          <w:b/>
          <w:bCs/>
          <w:color w:val="104F75"/>
          <w:sz w:val="28"/>
          <w:szCs w:val="28"/>
          <w:lang w:eastAsia="en-GB"/>
        </w:rPr>
        <w:t>£</w:t>
      </w:r>
      <w:r w:rsidR="00401117">
        <w:rPr>
          <w:rFonts w:ascii="Arial" w:eastAsia="Times New Roman" w:hAnsi="Arial" w:cs="Arial"/>
          <w:b/>
          <w:bCs/>
          <w:color w:val="104F75"/>
          <w:sz w:val="28"/>
          <w:szCs w:val="28"/>
          <w:lang w:eastAsia="en-GB"/>
        </w:rPr>
        <w:t>72,520</w:t>
      </w:r>
      <w:bookmarkStart w:id="2" w:name="_GoBack"/>
      <w:bookmarkEnd w:id="2"/>
    </w:p>
    <w:p w14:paraId="50D0D988" w14:textId="77777777" w:rsidR="00353F1B" w:rsidRDefault="00353F1B" w:rsidP="00364E11">
      <w:pPr>
        <w:spacing w:after="0" w:line="240" w:lineRule="auto"/>
        <w:textAlignment w:val="baseline"/>
        <w:rPr>
          <w:rFonts w:ascii="Arial" w:eastAsia="Times New Roman" w:hAnsi="Arial" w:cs="Arial"/>
          <w:b/>
          <w:bCs/>
          <w:color w:val="104F75"/>
          <w:sz w:val="28"/>
          <w:szCs w:val="28"/>
          <w:lang w:eastAsia="en-GB"/>
        </w:rPr>
      </w:pPr>
    </w:p>
    <w:p w14:paraId="41A6EF84" w14:textId="77777777" w:rsidR="00334E67" w:rsidRDefault="00334E67" w:rsidP="0015574B">
      <w:pPr>
        <w:spacing w:after="0" w:line="240" w:lineRule="auto"/>
        <w:textAlignment w:val="baseline"/>
        <w:rPr>
          <w:rFonts w:ascii="Arial" w:eastAsia="Times New Roman" w:hAnsi="Arial" w:cs="Arial"/>
          <w:b/>
          <w:bCs/>
          <w:color w:val="104F75"/>
          <w:sz w:val="36"/>
          <w:szCs w:val="36"/>
          <w:lang w:eastAsia="en-GB"/>
        </w:rPr>
      </w:pPr>
    </w:p>
    <w:p w14:paraId="2D56B90C" w14:textId="635D696A" w:rsidR="00364E11" w:rsidRDefault="00364E11" w:rsidP="0015574B">
      <w:pPr>
        <w:spacing w:after="0" w:line="240" w:lineRule="auto"/>
        <w:textAlignment w:val="baseline"/>
        <w:rPr>
          <w:rFonts w:ascii="Arial" w:eastAsia="Times New Roman" w:hAnsi="Arial" w:cs="Arial"/>
          <w:b/>
          <w:bCs/>
          <w:color w:val="104F75"/>
          <w:sz w:val="36"/>
          <w:szCs w:val="36"/>
          <w:lang w:eastAsia="en-GB"/>
        </w:rPr>
      </w:pPr>
      <w:r w:rsidRPr="00364E11">
        <w:rPr>
          <w:rFonts w:ascii="Arial" w:eastAsia="Times New Roman" w:hAnsi="Arial" w:cs="Arial"/>
          <w:b/>
          <w:bCs/>
          <w:color w:val="104F75"/>
          <w:sz w:val="36"/>
          <w:szCs w:val="36"/>
          <w:lang w:eastAsia="en-GB"/>
        </w:rPr>
        <w:t>Part B: Review of outcomes in the previous academic year</w:t>
      </w:r>
      <w:r w:rsidR="00614BEF">
        <w:rPr>
          <w:rFonts w:ascii="Arial" w:eastAsia="Times New Roman" w:hAnsi="Arial" w:cs="Arial"/>
          <w:b/>
          <w:bCs/>
          <w:color w:val="104F75"/>
          <w:sz w:val="36"/>
          <w:szCs w:val="36"/>
          <w:lang w:eastAsia="en-GB"/>
        </w:rPr>
        <w:t xml:space="preserve"> – see 23/24 </w:t>
      </w:r>
      <w:r w:rsidR="00016144">
        <w:rPr>
          <w:rFonts w:ascii="Arial" w:eastAsia="Times New Roman" w:hAnsi="Arial" w:cs="Arial"/>
          <w:b/>
          <w:bCs/>
          <w:color w:val="104F75"/>
          <w:sz w:val="36"/>
          <w:szCs w:val="36"/>
          <w:lang w:eastAsia="en-GB"/>
        </w:rPr>
        <w:t>strategy with evaluation summary</w:t>
      </w:r>
    </w:p>
    <w:p w14:paraId="57CEC1A4" w14:textId="77777777" w:rsidR="00916F4A" w:rsidRDefault="00916F4A" w:rsidP="00E21475">
      <w:pPr>
        <w:ind w:left="-1276"/>
        <w:rPr>
          <w:rFonts w:ascii="Arial" w:hAnsi="Arial" w:cs="Arial"/>
          <w:b/>
          <w:bCs/>
          <w:noProof/>
          <w:color w:val="4472C4" w:themeColor="accent1"/>
          <w:sz w:val="32"/>
          <w:szCs w:val="32"/>
        </w:rPr>
      </w:pPr>
    </w:p>
    <w:p w14:paraId="090B5C17" w14:textId="44DE0A67" w:rsidR="0087564D" w:rsidRDefault="000A75C0" w:rsidP="00E52A91">
      <w:pPr>
        <w:ind w:left="-1276"/>
        <w:rPr>
          <w:rFonts w:ascii="Arial" w:hAnsi="Arial" w:cs="Arial"/>
          <w:b/>
          <w:bCs/>
          <w:color w:val="2F5496" w:themeColor="accent1" w:themeShade="BF"/>
          <w:sz w:val="36"/>
          <w:szCs w:val="36"/>
        </w:rPr>
      </w:pPr>
      <w:r w:rsidRPr="000011F7">
        <w:rPr>
          <w:rFonts w:ascii="Arial" w:hAnsi="Arial" w:cs="Arial"/>
          <w:b/>
          <w:bCs/>
          <w:color w:val="2F5496" w:themeColor="accent1" w:themeShade="BF"/>
          <w:sz w:val="36"/>
          <w:szCs w:val="36"/>
        </w:rPr>
        <w:t xml:space="preserve">Main Findings </w:t>
      </w:r>
    </w:p>
    <w:tbl>
      <w:tblPr>
        <w:tblStyle w:val="TableGrid"/>
        <w:tblW w:w="9781" w:type="dxa"/>
        <w:tblInd w:w="-575" w:type="dxa"/>
        <w:tblLook w:val="04A0" w:firstRow="1" w:lastRow="0" w:firstColumn="1" w:lastColumn="0" w:noHBand="0" w:noVBand="1"/>
      </w:tblPr>
      <w:tblGrid>
        <w:gridCol w:w="2364"/>
        <w:gridCol w:w="3068"/>
        <w:gridCol w:w="1372"/>
        <w:gridCol w:w="1372"/>
        <w:gridCol w:w="1605"/>
      </w:tblGrid>
      <w:tr w:rsidR="000B33AA" w:rsidRPr="008B1756" w14:paraId="48C24573" w14:textId="04F5408B" w:rsidTr="006B0182">
        <w:tc>
          <w:tcPr>
            <w:tcW w:w="2364"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1EC651E6" w14:textId="77777777" w:rsidR="000B33AA" w:rsidRPr="008B1756" w:rsidRDefault="000B33AA" w:rsidP="000B33AA">
            <w:pPr>
              <w:ind w:left="45" w:right="45"/>
              <w:jc w:val="center"/>
              <w:textAlignment w:val="baseline"/>
              <w:rPr>
                <w:rFonts w:ascii="Times New Roman" w:eastAsia="Times New Roman" w:hAnsi="Times New Roman" w:cs="Times New Roman"/>
                <w:b/>
                <w:bCs/>
                <w:color w:val="0D0D0D"/>
                <w:sz w:val="18"/>
                <w:szCs w:val="18"/>
                <w:lang w:eastAsia="en-GB"/>
              </w:rPr>
            </w:pPr>
            <w:r w:rsidRPr="008B1756">
              <w:rPr>
                <w:rFonts w:ascii="Arial" w:eastAsia="Times New Roman" w:hAnsi="Arial" w:cs="Arial"/>
                <w:b/>
                <w:bCs/>
                <w:color w:val="0D0D0D"/>
                <w:sz w:val="18"/>
                <w:szCs w:val="18"/>
                <w:lang w:eastAsia="en-GB"/>
              </w:rPr>
              <w:t>Intended outcome</w:t>
            </w:r>
          </w:p>
          <w:p w14:paraId="77B9F05D" w14:textId="77777777" w:rsidR="000B33AA" w:rsidRPr="008B1756" w:rsidRDefault="000B33AA" w:rsidP="000B33AA">
            <w:pPr>
              <w:rPr>
                <w:rFonts w:ascii="Arial" w:hAnsi="Arial" w:cs="Arial"/>
                <w:sz w:val="18"/>
                <w:szCs w:val="18"/>
              </w:rPr>
            </w:pPr>
          </w:p>
        </w:tc>
        <w:tc>
          <w:tcPr>
            <w:tcW w:w="306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3940A299" w14:textId="77777777" w:rsidR="000B33AA" w:rsidRPr="008B1756" w:rsidRDefault="000B33AA" w:rsidP="000B33AA">
            <w:pPr>
              <w:ind w:left="45" w:right="45"/>
              <w:jc w:val="center"/>
              <w:textAlignment w:val="baseline"/>
              <w:rPr>
                <w:rFonts w:ascii="Times New Roman" w:eastAsia="Times New Roman" w:hAnsi="Times New Roman" w:cs="Times New Roman"/>
                <w:b/>
                <w:bCs/>
                <w:color w:val="0D0D0D"/>
                <w:sz w:val="18"/>
                <w:szCs w:val="18"/>
                <w:lang w:eastAsia="en-GB"/>
              </w:rPr>
            </w:pPr>
            <w:r w:rsidRPr="008B1756">
              <w:rPr>
                <w:rFonts w:ascii="Arial" w:eastAsia="Times New Roman" w:hAnsi="Arial" w:cs="Arial"/>
                <w:b/>
                <w:bCs/>
                <w:color w:val="0D0D0D"/>
                <w:sz w:val="18"/>
                <w:szCs w:val="18"/>
                <w:lang w:eastAsia="en-GB"/>
              </w:rPr>
              <w:t>Success criteria</w:t>
            </w:r>
          </w:p>
          <w:p w14:paraId="33471918" w14:textId="77777777" w:rsidR="000B33AA" w:rsidRPr="008B1756" w:rsidRDefault="000B33AA" w:rsidP="000B33AA">
            <w:pPr>
              <w:rPr>
                <w:rFonts w:ascii="Arial" w:hAnsi="Arial" w:cs="Arial"/>
                <w:sz w:val="18"/>
                <w:szCs w:val="18"/>
              </w:rPr>
            </w:pPr>
          </w:p>
        </w:tc>
        <w:tc>
          <w:tcPr>
            <w:tcW w:w="1372" w:type="dxa"/>
            <w:shd w:val="clear" w:color="auto" w:fill="D9E2F3" w:themeFill="accent1" w:themeFillTint="33"/>
          </w:tcPr>
          <w:p w14:paraId="499A8A8E" w14:textId="6E2EC782" w:rsidR="000B33AA" w:rsidRPr="008B1756" w:rsidRDefault="000B33AA" w:rsidP="000B33AA">
            <w:pPr>
              <w:rPr>
                <w:rFonts w:ascii="Arial" w:hAnsi="Arial" w:cs="Arial"/>
                <w:b/>
                <w:bCs/>
                <w:sz w:val="18"/>
                <w:szCs w:val="18"/>
              </w:rPr>
            </w:pPr>
            <w:r w:rsidRPr="008B1756">
              <w:rPr>
                <w:rFonts w:ascii="Arial" w:hAnsi="Arial" w:cs="Arial"/>
                <w:b/>
                <w:bCs/>
                <w:sz w:val="18"/>
                <w:szCs w:val="18"/>
              </w:rPr>
              <w:t>2</w:t>
            </w:r>
            <w:r w:rsidR="006B410C">
              <w:rPr>
                <w:rFonts w:ascii="Arial" w:hAnsi="Arial" w:cs="Arial"/>
                <w:b/>
                <w:bCs/>
                <w:sz w:val="18"/>
                <w:szCs w:val="18"/>
              </w:rPr>
              <w:t>4</w:t>
            </w:r>
            <w:r w:rsidRPr="008B1756">
              <w:rPr>
                <w:rFonts w:ascii="Arial" w:hAnsi="Arial" w:cs="Arial"/>
                <w:b/>
                <w:bCs/>
                <w:sz w:val="18"/>
                <w:szCs w:val="18"/>
              </w:rPr>
              <w:t>/2</w:t>
            </w:r>
            <w:r w:rsidR="00614BEF">
              <w:rPr>
                <w:rFonts w:ascii="Arial" w:hAnsi="Arial" w:cs="Arial"/>
                <w:b/>
                <w:bCs/>
                <w:sz w:val="18"/>
                <w:szCs w:val="18"/>
              </w:rPr>
              <w:t>5</w:t>
            </w:r>
          </w:p>
        </w:tc>
        <w:tc>
          <w:tcPr>
            <w:tcW w:w="1372" w:type="dxa"/>
            <w:shd w:val="clear" w:color="auto" w:fill="D9E2F3" w:themeFill="accent1" w:themeFillTint="33"/>
          </w:tcPr>
          <w:p w14:paraId="4F7AFD00" w14:textId="60A9D85C" w:rsidR="000B33AA" w:rsidRPr="008B1756" w:rsidRDefault="000B33AA" w:rsidP="000B33AA">
            <w:pPr>
              <w:rPr>
                <w:rFonts w:ascii="Arial" w:hAnsi="Arial" w:cs="Arial"/>
                <w:b/>
                <w:bCs/>
                <w:sz w:val="18"/>
                <w:szCs w:val="18"/>
              </w:rPr>
            </w:pPr>
            <w:r w:rsidRPr="008B1756">
              <w:rPr>
                <w:rFonts w:ascii="Arial" w:hAnsi="Arial" w:cs="Arial"/>
                <w:b/>
                <w:bCs/>
                <w:sz w:val="18"/>
                <w:szCs w:val="18"/>
              </w:rPr>
              <w:t>2</w:t>
            </w:r>
            <w:r w:rsidR="006B0182">
              <w:rPr>
                <w:rFonts w:ascii="Arial" w:hAnsi="Arial" w:cs="Arial"/>
                <w:b/>
                <w:bCs/>
                <w:sz w:val="18"/>
                <w:szCs w:val="18"/>
              </w:rPr>
              <w:t>5</w:t>
            </w:r>
            <w:r w:rsidRPr="008B1756">
              <w:rPr>
                <w:rFonts w:ascii="Arial" w:hAnsi="Arial" w:cs="Arial"/>
                <w:b/>
                <w:bCs/>
                <w:sz w:val="18"/>
                <w:szCs w:val="18"/>
              </w:rPr>
              <w:t>/2</w:t>
            </w:r>
            <w:r w:rsidR="006B0182">
              <w:rPr>
                <w:rFonts w:ascii="Arial" w:hAnsi="Arial" w:cs="Arial"/>
                <w:b/>
                <w:bCs/>
                <w:sz w:val="18"/>
                <w:szCs w:val="18"/>
              </w:rPr>
              <w:t>6</w:t>
            </w:r>
          </w:p>
        </w:tc>
        <w:tc>
          <w:tcPr>
            <w:tcW w:w="1605" w:type="dxa"/>
            <w:shd w:val="clear" w:color="auto" w:fill="D9E2F3" w:themeFill="accent1" w:themeFillTint="33"/>
          </w:tcPr>
          <w:p w14:paraId="4FB9DA07" w14:textId="2501DAA8" w:rsidR="000B33AA" w:rsidRPr="008B1756" w:rsidRDefault="000B33AA" w:rsidP="000B33AA">
            <w:pPr>
              <w:rPr>
                <w:rFonts w:ascii="Arial" w:hAnsi="Arial" w:cs="Arial"/>
                <w:b/>
                <w:bCs/>
                <w:sz w:val="18"/>
                <w:szCs w:val="18"/>
              </w:rPr>
            </w:pPr>
            <w:r w:rsidRPr="008B1756">
              <w:rPr>
                <w:rFonts w:ascii="Arial" w:hAnsi="Arial" w:cs="Arial"/>
                <w:b/>
                <w:bCs/>
                <w:sz w:val="18"/>
                <w:szCs w:val="18"/>
              </w:rPr>
              <w:t>2</w:t>
            </w:r>
            <w:r w:rsidR="006B0182">
              <w:rPr>
                <w:rFonts w:ascii="Arial" w:hAnsi="Arial" w:cs="Arial"/>
                <w:b/>
                <w:bCs/>
                <w:sz w:val="18"/>
                <w:szCs w:val="18"/>
              </w:rPr>
              <w:t>6</w:t>
            </w:r>
            <w:r w:rsidRPr="008B1756">
              <w:rPr>
                <w:rFonts w:ascii="Arial" w:hAnsi="Arial" w:cs="Arial"/>
                <w:b/>
                <w:bCs/>
                <w:sz w:val="18"/>
                <w:szCs w:val="18"/>
              </w:rPr>
              <w:t>/2</w:t>
            </w:r>
            <w:r w:rsidR="006B0182">
              <w:rPr>
                <w:rFonts w:ascii="Arial" w:hAnsi="Arial" w:cs="Arial"/>
                <w:b/>
                <w:bCs/>
                <w:sz w:val="18"/>
                <w:szCs w:val="18"/>
              </w:rPr>
              <w:t>7</w:t>
            </w:r>
          </w:p>
        </w:tc>
      </w:tr>
      <w:tr w:rsidR="007568D1" w:rsidRPr="008B1756" w14:paraId="3F24ECB9" w14:textId="221B2C55" w:rsidTr="00B648A0">
        <w:trPr>
          <w:trHeight w:val="1158"/>
        </w:trPr>
        <w:tc>
          <w:tcPr>
            <w:tcW w:w="2364" w:type="dxa"/>
            <w:vMerge w:val="restart"/>
            <w:tcBorders>
              <w:top w:val="single" w:sz="6" w:space="0" w:color="000000"/>
              <w:left w:val="single" w:sz="6" w:space="0" w:color="000000"/>
              <w:right w:val="single" w:sz="6" w:space="0" w:color="000000"/>
            </w:tcBorders>
            <w:shd w:val="clear" w:color="auto" w:fill="auto"/>
          </w:tcPr>
          <w:p w14:paraId="5FEF1AC7" w14:textId="4C8A25BD" w:rsidR="007568D1" w:rsidRPr="008B1756" w:rsidRDefault="007568D1" w:rsidP="000B33AA">
            <w:pPr>
              <w:rPr>
                <w:rFonts w:ascii="Arial" w:hAnsi="Arial" w:cs="Arial"/>
                <w:sz w:val="18"/>
                <w:szCs w:val="18"/>
              </w:rPr>
            </w:pPr>
            <w:r w:rsidRPr="008B1756">
              <w:rPr>
                <w:rFonts w:ascii="Arial" w:eastAsia="Times New Roman" w:hAnsi="Arial" w:cs="Arial"/>
                <w:color w:val="0D0D0D"/>
                <w:sz w:val="18"/>
                <w:szCs w:val="18"/>
                <w:lang w:eastAsia="en-GB"/>
              </w:rPr>
              <w:t xml:space="preserve">The </w:t>
            </w:r>
            <w:r w:rsidRPr="008B1756">
              <w:rPr>
                <w:rFonts w:ascii="Arial" w:eastAsia="Times New Roman" w:hAnsi="Arial" w:cs="Arial"/>
                <w:b/>
                <w:bCs/>
                <w:color w:val="0D0D0D"/>
                <w:sz w:val="18"/>
                <w:szCs w:val="18"/>
                <w:lang w:eastAsia="en-GB"/>
              </w:rPr>
              <w:t>ACE curriculum</w:t>
            </w:r>
            <w:r w:rsidRPr="008B1756">
              <w:rPr>
                <w:rFonts w:ascii="Arial" w:eastAsia="Times New Roman" w:hAnsi="Arial" w:cs="Arial"/>
                <w:color w:val="0D0D0D"/>
                <w:sz w:val="18"/>
                <w:szCs w:val="18"/>
                <w:lang w:eastAsia="en-GB"/>
              </w:rPr>
              <w:t xml:space="preserve"> is ensuring QFT is making a difference for our disadvantaged pupils and progress measures show the gap between disadvantaged and others is closing</w:t>
            </w: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72E32180" w14:textId="414EA021" w:rsidR="007568D1" w:rsidRPr="008B1756" w:rsidRDefault="007568D1" w:rsidP="0075597C">
            <w:pPr>
              <w:ind w:left="147" w:right="45"/>
              <w:textAlignment w:val="baseline"/>
              <w:rPr>
                <w:rFonts w:ascii="Arial" w:hAnsi="Arial" w:cs="Arial"/>
                <w:sz w:val="18"/>
                <w:szCs w:val="18"/>
              </w:rPr>
            </w:pPr>
            <w:r w:rsidRPr="008B1756">
              <w:rPr>
                <w:rFonts w:ascii="Arial" w:eastAsia="Times New Roman" w:hAnsi="Arial" w:cs="Arial"/>
                <w:color w:val="0D0D0D"/>
                <w:sz w:val="18"/>
                <w:szCs w:val="18"/>
                <w:lang w:eastAsia="en-GB"/>
              </w:rPr>
              <w:t xml:space="preserve">As a result of careful and focused monitoring </w:t>
            </w:r>
            <w:r w:rsidR="000653F3" w:rsidRPr="008B1756">
              <w:rPr>
                <w:rFonts w:ascii="Arial" w:eastAsia="Times New Roman" w:hAnsi="Arial" w:cs="Arial"/>
                <w:color w:val="0D0D0D"/>
                <w:sz w:val="18"/>
                <w:szCs w:val="18"/>
                <w:lang w:eastAsia="en-GB"/>
              </w:rPr>
              <w:t xml:space="preserve">the majority (80%) of </w:t>
            </w:r>
            <w:r w:rsidRPr="008B1756">
              <w:rPr>
                <w:rFonts w:ascii="Arial" w:eastAsia="Times New Roman" w:hAnsi="Arial" w:cs="Arial"/>
                <w:color w:val="0D0D0D"/>
                <w:sz w:val="18"/>
                <w:szCs w:val="18"/>
                <w:lang w:eastAsia="en-GB"/>
              </w:rPr>
              <w:t xml:space="preserve">our pupils are </w:t>
            </w:r>
            <w:r w:rsidR="0075597C">
              <w:rPr>
                <w:rFonts w:ascii="Arial" w:eastAsia="Times New Roman" w:hAnsi="Arial" w:cs="Arial"/>
                <w:color w:val="0D0D0D"/>
                <w:sz w:val="18"/>
                <w:szCs w:val="18"/>
                <w:lang w:eastAsia="en-GB"/>
              </w:rPr>
              <w:t xml:space="preserve">achieving our 6 ACE outcomes (see pupil </w:t>
            </w:r>
            <w:proofErr w:type="spellStart"/>
            <w:r w:rsidR="0075597C">
              <w:rPr>
                <w:rFonts w:ascii="Arial" w:eastAsia="Times New Roman" w:hAnsi="Arial" w:cs="Arial"/>
                <w:color w:val="0D0D0D"/>
                <w:sz w:val="18"/>
                <w:szCs w:val="18"/>
                <w:lang w:eastAsia="en-GB"/>
              </w:rPr>
              <w:t>self evaluations</w:t>
            </w:r>
            <w:proofErr w:type="spellEnd"/>
            <w:r w:rsidR="0075597C">
              <w:rPr>
                <w:rFonts w:ascii="Arial" w:eastAsia="Times New Roman" w:hAnsi="Arial" w:cs="Arial"/>
                <w:color w:val="0D0D0D"/>
                <w:sz w:val="18"/>
                <w:szCs w:val="18"/>
                <w:lang w:eastAsia="en-GB"/>
              </w:rPr>
              <w:t xml:space="preserve"> and parent feedback forms)</w:t>
            </w:r>
          </w:p>
        </w:tc>
        <w:tc>
          <w:tcPr>
            <w:tcW w:w="1372" w:type="dxa"/>
            <w:shd w:val="clear" w:color="auto" w:fill="FFFFFF" w:themeFill="background1"/>
          </w:tcPr>
          <w:p w14:paraId="0E892A35" w14:textId="77777777" w:rsidR="007568D1" w:rsidRPr="00B648A0" w:rsidRDefault="007568D1" w:rsidP="000B33AA">
            <w:pPr>
              <w:rPr>
                <w:rFonts w:ascii="Arial" w:hAnsi="Arial" w:cs="Arial"/>
                <w:sz w:val="18"/>
                <w:szCs w:val="18"/>
              </w:rPr>
            </w:pPr>
          </w:p>
        </w:tc>
        <w:tc>
          <w:tcPr>
            <w:tcW w:w="1372" w:type="dxa"/>
            <w:shd w:val="clear" w:color="auto" w:fill="FFFFFF" w:themeFill="background1"/>
          </w:tcPr>
          <w:p w14:paraId="558D4EC2" w14:textId="77777777" w:rsidR="007568D1" w:rsidRPr="00B648A0" w:rsidRDefault="007568D1" w:rsidP="000B33AA">
            <w:pPr>
              <w:rPr>
                <w:rFonts w:ascii="Arial" w:hAnsi="Arial" w:cs="Arial"/>
                <w:sz w:val="18"/>
                <w:szCs w:val="18"/>
              </w:rPr>
            </w:pPr>
          </w:p>
        </w:tc>
        <w:tc>
          <w:tcPr>
            <w:tcW w:w="1605" w:type="dxa"/>
            <w:shd w:val="clear" w:color="auto" w:fill="FFFFFF" w:themeFill="background1"/>
          </w:tcPr>
          <w:p w14:paraId="07807FFD" w14:textId="34F21A8D" w:rsidR="007568D1" w:rsidRPr="00B648A0" w:rsidRDefault="007568D1" w:rsidP="000B33AA">
            <w:pPr>
              <w:rPr>
                <w:rFonts w:ascii="Arial" w:hAnsi="Arial" w:cs="Arial"/>
                <w:sz w:val="18"/>
                <w:szCs w:val="18"/>
              </w:rPr>
            </w:pPr>
          </w:p>
        </w:tc>
      </w:tr>
      <w:tr w:rsidR="007568D1" w:rsidRPr="008B1756" w14:paraId="084D8451" w14:textId="77777777" w:rsidTr="00D31B55">
        <w:trPr>
          <w:trHeight w:val="655"/>
        </w:trPr>
        <w:tc>
          <w:tcPr>
            <w:tcW w:w="2364" w:type="dxa"/>
            <w:vMerge/>
            <w:tcBorders>
              <w:left w:val="single" w:sz="6" w:space="0" w:color="000000"/>
              <w:right w:val="single" w:sz="6" w:space="0" w:color="000000"/>
            </w:tcBorders>
            <w:shd w:val="clear" w:color="auto" w:fill="auto"/>
          </w:tcPr>
          <w:p w14:paraId="2D47E0A0" w14:textId="77777777" w:rsidR="007568D1" w:rsidRPr="008B1756" w:rsidRDefault="007568D1" w:rsidP="000B33AA">
            <w:pPr>
              <w:rPr>
                <w:rFonts w:ascii="Arial" w:eastAsia="Times New Roman" w:hAnsi="Arial" w:cs="Arial"/>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3F574FCD" w14:textId="77777777" w:rsidR="007568D1" w:rsidRDefault="009608EA" w:rsidP="00D31B55">
            <w:pPr>
              <w:ind w:left="147" w:right="45"/>
              <w:textAlignment w:val="baseline"/>
              <w:rPr>
                <w:rFonts w:ascii="Arial" w:eastAsia="Times New Roman" w:hAnsi="Arial" w:cs="Arial"/>
                <w:color w:val="0D0D0D"/>
                <w:sz w:val="18"/>
                <w:szCs w:val="18"/>
                <w:lang w:eastAsia="en-GB"/>
              </w:rPr>
            </w:pPr>
            <w:r>
              <w:rPr>
                <w:rFonts w:ascii="Arial" w:eastAsia="Times New Roman" w:hAnsi="Arial" w:cs="Arial"/>
                <w:color w:val="0D0D0D"/>
                <w:sz w:val="18"/>
                <w:szCs w:val="18"/>
                <w:lang w:eastAsia="en-GB"/>
              </w:rPr>
              <w:t>O</w:t>
            </w:r>
            <w:r w:rsidRPr="009608EA">
              <w:rPr>
                <w:rFonts w:ascii="Arial" w:eastAsia="Times New Roman" w:hAnsi="Arial" w:cs="Arial"/>
                <w:color w:val="0D0D0D"/>
                <w:sz w:val="18"/>
                <w:szCs w:val="18"/>
                <w:lang w:eastAsia="en-GB"/>
              </w:rPr>
              <w:t>ngoing monitoring, progress meetings and learning enquiry assessments reflect progress made across all enquiries</w:t>
            </w:r>
          </w:p>
          <w:p w14:paraId="398113AC" w14:textId="33FA2211" w:rsidR="00D31B55" w:rsidRPr="008B1756" w:rsidRDefault="00D31B55" w:rsidP="00D31B55">
            <w:pPr>
              <w:ind w:left="147" w:right="45"/>
              <w:textAlignment w:val="baseline"/>
              <w:rPr>
                <w:rFonts w:ascii="Arial" w:eastAsia="Times New Roman" w:hAnsi="Arial" w:cs="Arial"/>
                <w:color w:val="0D0D0D"/>
                <w:sz w:val="18"/>
                <w:szCs w:val="18"/>
                <w:lang w:eastAsia="en-GB"/>
              </w:rPr>
            </w:pPr>
          </w:p>
        </w:tc>
        <w:tc>
          <w:tcPr>
            <w:tcW w:w="1372" w:type="dxa"/>
            <w:shd w:val="clear" w:color="auto" w:fill="FFFFFF" w:themeFill="background1"/>
          </w:tcPr>
          <w:p w14:paraId="27DC7425" w14:textId="77777777" w:rsidR="007568D1" w:rsidRPr="00B648A0" w:rsidRDefault="007568D1" w:rsidP="000B33AA">
            <w:pPr>
              <w:rPr>
                <w:rFonts w:ascii="Arial" w:hAnsi="Arial" w:cs="Arial"/>
                <w:sz w:val="18"/>
                <w:szCs w:val="18"/>
              </w:rPr>
            </w:pPr>
          </w:p>
        </w:tc>
        <w:tc>
          <w:tcPr>
            <w:tcW w:w="1372" w:type="dxa"/>
            <w:shd w:val="clear" w:color="auto" w:fill="FFFFFF" w:themeFill="background1"/>
          </w:tcPr>
          <w:p w14:paraId="4F606DEE" w14:textId="77777777" w:rsidR="007568D1" w:rsidRPr="00B648A0" w:rsidRDefault="007568D1" w:rsidP="000B33AA">
            <w:pPr>
              <w:rPr>
                <w:rFonts w:ascii="Arial" w:hAnsi="Arial" w:cs="Arial"/>
                <w:sz w:val="18"/>
                <w:szCs w:val="18"/>
              </w:rPr>
            </w:pPr>
          </w:p>
        </w:tc>
        <w:tc>
          <w:tcPr>
            <w:tcW w:w="1605" w:type="dxa"/>
            <w:shd w:val="clear" w:color="auto" w:fill="FFFFFF" w:themeFill="background1"/>
          </w:tcPr>
          <w:p w14:paraId="41663008" w14:textId="34E48C68" w:rsidR="000653F3" w:rsidRPr="00B648A0" w:rsidRDefault="000653F3" w:rsidP="000B33AA">
            <w:pPr>
              <w:rPr>
                <w:rFonts w:ascii="Arial" w:hAnsi="Arial" w:cs="Arial"/>
                <w:sz w:val="18"/>
                <w:szCs w:val="18"/>
              </w:rPr>
            </w:pPr>
          </w:p>
        </w:tc>
      </w:tr>
      <w:tr w:rsidR="00D31B55" w:rsidRPr="008B1756" w14:paraId="27C5C829" w14:textId="77777777" w:rsidTr="00D31B55">
        <w:trPr>
          <w:trHeight w:val="950"/>
        </w:trPr>
        <w:tc>
          <w:tcPr>
            <w:tcW w:w="2364" w:type="dxa"/>
            <w:vMerge/>
            <w:tcBorders>
              <w:left w:val="single" w:sz="6" w:space="0" w:color="000000"/>
              <w:right w:val="single" w:sz="6" w:space="0" w:color="000000"/>
            </w:tcBorders>
            <w:shd w:val="clear" w:color="auto" w:fill="auto"/>
          </w:tcPr>
          <w:p w14:paraId="5DFD4D52" w14:textId="77777777" w:rsidR="00D31B55" w:rsidRPr="008B1756" w:rsidRDefault="00D31B55" w:rsidP="000B33AA">
            <w:pPr>
              <w:rPr>
                <w:rFonts w:ascii="Arial" w:eastAsia="Times New Roman" w:hAnsi="Arial" w:cs="Arial"/>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598C36DA" w14:textId="2326A131" w:rsidR="00D31B55" w:rsidRDefault="00D31B55" w:rsidP="00D31B55">
            <w:pPr>
              <w:ind w:left="147" w:right="45"/>
              <w:textAlignment w:val="baseline"/>
              <w:rPr>
                <w:rFonts w:ascii="Arial" w:eastAsia="Times New Roman" w:hAnsi="Arial" w:cs="Arial"/>
                <w:color w:val="0D0D0D"/>
                <w:sz w:val="18"/>
                <w:szCs w:val="18"/>
                <w:lang w:eastAsia="en-GB"/>
              </w:rPr>
            </w:pPr>
            <w:r>
              <w:rPr>
                <w:rFonts w:ascii="Arial" w:eastAsia="Times New Roman" w:hAnsi="Arial" w:cs="Arial"/>
                <w:color w:val="0D0D0D"/>
                <w:sz w:val="18"/>
                <w:szCs w:val="18"/>
                <w:lang w:eastAsia="en-GB"/>
              </w:rPr>
              <w:t>T</w:t>
            </w:r>
            <w:r w:rsidRPr="009608EA">
              <w:rPr>
                <w:rFonts w:ascii="Arial" w:eastAsia="Times New Roman" w:hAnsi="Arial" w:cs="Arial"/>
                <w:color w:val="0D0D0D"/>
                <w:sz w:val="18"/>
                <w:szCs w:val="18"/>
                <w:lang w:eastAsia="en-GB"/>
              </w:rPr>
              <w:t>he progression plans for metacognition are ensuring learners are developing key learning skills</w:t>
            </w:r>
          </w:p>
        </w:tc>
        <w:tc>
          <w:tcPr>
            <w:tcW w:w="1372" w:type="dxa"/>
            <w:shd w:val="clear" w:color="auto" w:fill="FFFFFF" w:themeFill="background1"/>
          </w:tcPr>
          <w:p w14:paraId="732130E5" w14:textId="77777777" w:rsidR="00D31B55" w:rsidRPr="00B648A0" w:rsidRDefault="00D31B55" w:rsidP="000B33AA">
            <w:pPr>
              <w:rPr>
                <w:rFonts w:ascii="Arial" w:hAnsi="Arial" w:cs="Arial"/>
                <w:sz w:val="18"/>
                <w:szCs w:val="18"/>
              </w:rPr>
            </w:pPr>
          </w:p>
        </w:tc>
        <w:tc>
          <w:tcPr>
            <w:tcW w:w="1372" w:type="dxa"/>
            <w:shd w:val="clear" w:color="auto" w:fill="FFFFFF" w:themeFill="background1"/>
          </w:tcPr>
          <w:p w14:paraId="5B5DAA04" w14:textId="77777777" w:rsidR="00D31B55" w:rsidRPr="00B648A0" w:rsidRDefault="00D31B55" w:rsidP="000B33AA">
            <w:pPr>
              <w:rPr>
                <w:rFonts w:ascii="Arial" w:hAnsi="Arial" w:cs="Arial"/>
                <w:sz w:val="18"/>
                <w:szCs w:val="18"/>
              </w:rPr>
            </w:pPr>
          </w:p>
        </w:tc>
        <w:tc>
          <w:tcPr>
            <w:tcW w:w="1605" w:type="dxa"/>
            <w:shd w:val="clear" w:color="auto" w:fill="FFFFFF" w:themeFill="background1"/>
          </w:tcPr>
          <w:p w14:paraId="335039CA" w14:textId="77777777" w:rsidR="00D31B55" w:rsidRPr="00B648A0" w:rsidRDefault="00D31B55" w:rsidP="000B33AA">
            <w:pPr>
              <w:rPr>
                <w:rFonts w:ascii="Arial" w:hAnsi="Arial" w:cs="Arial"/>
                <w:sz w:val="18"/>
                <w:szCs w:val="18"/>
              </w:rPr>
            </w:pPr>
          </w:p>
        </w:tc>
      </w:tr>
      <w:tr w:rsidR="00D31B55" w:rsidRPr="008B1756" w14:paraId="2FB1A676" w14:textId="77777777" w:rsidTr="00D31B55">
        <w:trPr>
          <w:trHeight w:val="1066"/>
        </w:trPr>
        <w:tc>
          <w:tcPr>
            <w:tcW w:w="2364" w:type="dxa"/>
            <w:vMerge/>
            <w:tcBorders>
              <w:left w:val="single" w:sz="6" w:space="0" w:color="000000"/>
              <w:right w:val="single" w:sz="6" w:space="0" w:color="000000"/>
            </w:tcBorders>
            <w:shd w:val="clear" w:color="auto" w:fill="auto"/>
          </w:tcPr>
          <w:p w14:paraId="113A8263" w14:textId="77777777" w:rsidR="00D31B55" w:rsidRPr="008B1756" w:rsidRDefault="00D31B55" w:rsidP="000B33AA">
            <w:pPr>
              <w:rPr>
                <w:rFonts w:ascii="Arial" w:eastAsia="Times New Roman" w:hAnsi="Arial" w:cs="Arial"/>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262115B8" w14:textId="2E27A14B" w:rsidR="00D31B55" w:rsidRPr="009608EA" w:rsidRDefault="00D31B55" w:rsidP="00D31B55">
            <w:pPr>
              <w:ind w:left="147" w:right="45"/>
              <w:textAlignment w:val="baseline"/>
              <w:rPr>
                <w:rFonts w:ascii="Arial" w:eastAsia="Times New Roman" w:hAnsi="Arial" w:cs="Arial"/>
                <w:color w:val="0D0D0D"/>
                <w:sz w:val="18"/>
                <w:szCs w:val="18"/>
                <w:lang w:eastAsia="en-GB"/>
              </w:rPr>
            </w:pPr>
            <w:r>
              <w:rPr>
                <w:rFonts w:ascii="Arial" w:eastAsia="Times New Roman" w:hAnsi="Arial" w:cs="Arial"/>
                <w:color w:val="0D0D0D"/>
                <w:sz w:val="18"/>
                <w:szCs w:val="18"/>
                <w:lang w:eastAsia="en-GB"/>
              </w:rPr>
              <w:t>T</w:t>
            </w:r>
            <w:r w:rsidRPr="009608EA">
              <w:rPr>
                <w:rFonts w:ascii="Arial" w:eastAsia="Times New Roman" w:hAnsi="Arial" w:cs="Arial"/>
                <w:color w:val="0D0D0D"/>
                <w:sz w:val="18"/>
                <w:szCs w:val="18"/>
                <w:lang w:eastAsia="en-GB"/>
              </w:rPr>
              <w:t>he progression plans for character are ensuring learners are developing key values for learning (determination, resilience, drive)</w:t>
            </w:r>
          </w:p>
          <w:p w14:paraId="0CA8C804" w14:textId="77777777" w:rsidR="00D31B55" w:rsidRDefault="00D31B55" w:rsidP="009608EA">
            <w:pPr>
              <w:ind w:left="147" w:right="45"/>
              <w:textAlignment w:val="baseline"/>
              <w:rPr>
                <w:rFonts w:ascii="Arial" w:eastAsia="Times New Roman" w:hAnsi="Arial" w:cs="Arial"/>
                <w:color w:val="0D0D0D"/>
                <w:sz w:val="18"/>
                <w:szCs w:val="18"/>
                <w:lang w:eastAsia="en-GB"/>
              </w:rPr>
            </w:pPr>
          </w:p>
        </w:tc>
        <w:tc>
          <w:tcPr>
            <w:tcW w:w="1372" w:type="dxa"/>
            <w:shd w:val="clear" w:color="auto" w:fill="FFFFFF" w:themeFill="background1"/>
          </w:tcPr>
          <w:p w14:paraId="420DEFD5" w14:textId="77777777" w:rsidR="00D31B55" w:rsidRPr="00B648A0" w:rsidRDefault="00D31B55" w:rsidP="000B33AA">
            <w:pPr>
              <w:rPr>
                <w:rFonts w:ascii="Arial" w:hAnsi="Arial" w:cs="Arial"/>
                <w:sz w:val="18"/>
                <w:szCs w:val="18"/>
              </w:rPr>
            </w:pPr>
          </w:p>
        </w:tc>
        <w:tc>
          <w:tcPr>
            <w:tcW w:w="1372" w:type="dxa"/>
            <w:shd w:val="clear" w:color="auto" w:fill="FFFFFF" w:themeFill="background1"/>
          </w:tcPr>
          <w:p w14:paraId="2BB6A8EE" w14:textId="77777777" w:rsidR="00D31B55" w:rsidRPr="00B648A0" w:rsidRDefault="00D31B55" w:rsidP="000B33AA">
            <w:pPr>
              <w:rPr>
                <w:rFonts w:ascii="Arial" w:hAnsi="Arial" w:cs="Arial"/>
                <w:sz w:val="18"/>
                <w:szCs w:val="18"/>
              </w:rPr>
            </w:pPr>
          </w:p>
        </w:tc>
        <w:tc>
          <w:tcPr>
            <w:tcW w:w="1605" w:type="dxa"/>
            <w:shd w:val="clear" w:color="auto" w:fill="FFFFFF" w:themeFill="background1"/>
          </w:tcPr>
          <w:p w14:paraId="197B712E" w14:textId="77777777" w:rsidR="00D31B55" w:rsidRPr="00B648A0" w:rsidRDefault="00D31B55" w:rsidP="000B33AA">
            <w:pPr>
              <w:rPr>
                <w:rFonts w:ascii="Arial" w:hAnsi="Arial" w:cs="Arial"/>
                <w:sz w:val="18"/>
                <w:szCs w:val="18"/>
              </w:rPr>
            </w:pPr>
          </w:p>
        </w:tc>
      </w:tr>
      <w:tr w:rsidR="007568D1" w:rsidRPr="008B1756" w14:paraId="032A3681" w14:textId="77777777" w:rsidTr="00D31B55">
        <w:trPr>
          <w:trHeight w:val="1496"/>
        </w:trPr>
        <w:tc>
          <w:tcPr>
            <w:tcW w:w="2364" w:type="dxa"/>
            <w:vMerge/>
            <w:tcBorders>
              <w:left w:val="single" w:sz="6" w:space="0" w:color="000000"/>
              <w:bottom w:val="single" w:sz="6" w:space="0" w:color="000000"/>
              <w:right w:val="single" w:sz="6" w:space="0" w:color="000000"/>
            </w:tcBorders>
            <w:shd w:val="clear" w:color="auto" w:fill="auto"/>
          </w:tcPr>
          <w:p w14:paraId="20D9D000" w14:textId="77777777" w:rsidR="007568D1" w:rsidRPr="008B1756" w:rsidRDefault="007568D1" w:rsidP="000B33AA">
            <w:pPr>
              <w:rPr>
                <w:rFonts w:ascii="Arial" w:eastAsia="Times New Roman" w:hAnsi="Arial" w:cs="Arial"/>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5F0D48CB" w14:textId="6847C78D" w:rsidR="007568D1" w:rsidRPr="008B1756" w:rsidRDefault="007568D1" w:rsidP="00377BB5">
            <w:pPr>
              <w:ind w:left="147"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The progress of disadvantaged pupils is at least the same as the progress of non-disadvantaged pupils and no greater than a 10% difference by the end of KS2</w:t>
            </w:r>
            <w:r w:rsidR="00EE511C" w:rsidRPr="008B1756">
              <w:rPr>
                <w:rFonts w:ascii="Arial" w:eastAsia="Times New Roman" w:hAnsi="Arial" w:cs="Arial"/>
                <w:color w:val="0D0D0D"/>
                <w:sz w:val="18"/>
                <w:szCs w:val="18"/>
                <w:lang w:eastAsia="en-GB"/>
              </w:rPr>
              <w:t xml:space="preserve"> for reading</w:t>
            </w:r>
          </w:p>
        </w:tc>
        <w:tc>
          <w:tcPr>
            <w:tcW w:w="1372" w:type="dxa"/>
            <w:shd w:val="clear" w:color="auto" w:fill="FFFFFF" w:themeFill="background1"/>
          </w:tcPr>
          <w:p w14:paraId="1BAE87D0" w14:textId="77777777" w:rsidR="007568D1" w:rsidRPr="00B648A0" w:rsidRDefault="007568D1" w:rsidP="000B33AA">
            <w:pPr>
              <w:rPr>
                <w:rFonts w:ascii="Arial" w:hAnsi="Arial" w:cs="Arial"/>
                <w:sz w:val="18"/>
                <w:szCs w:val="18"/>
              </w:rPr>
            </w:pPr>
          </w:p>
        </w:tc>
        <w:tc>
          <w:tcPr>
            <w:tcW w:w="1372" w:type="dxa"/>
            <w:shd w:val="clear" w:color="auto" w:fill="FFFFFF" w:themeFill="background1"/>
          </w:tcPr>
          <w:p w14:paraId="119CF7E7" w14:textId="77777777" w:rsidR="007568D1" w:rsidRPr="00B648A0" w:rsidRDefault="007568D1" w:rsidP="000B33AA">
            <w:pPr>
              <w:rPr>
                <w:rFonts w:ascii="Arial" w:hAnsi="Arial" w:cs="Arial"/>
                <w:sz w:val="18"/>
                <w:szCs w:val="18"/>
              </w:rPr>
            </w:pPr>
          </w:p>
        </w:tc>
        <w:tc>
          <w:tcPr>
            <w:tcW w:w="1605" w:type="dxa"/>
            <w:shd w:val="clear" w:color="auto" w:fill="FFFFFF" w:themeFill="background1"/>
          </w:tcPr>
          <w:p w14:paraId="4DDF1B61" w14:textId="3EEB3943" w:rsidR="007568D1" w:rsidRPr="00B648A0" w:rsidRDefault="007568D1" w:rsidP="000B33AA">
            <w:pPr>
              <w:rPr>
                <w:rFonts w:ascii="Arial" w:hAnsi="Arial" w:cs="Arial"/>
                <w:sz w:val="18"/>
                <w:szCs w:val="18"/>
              </w:rPr>
            </w:pPr>
          </w:p>
        </w:tc>
      </w:tr>
      <w:tr w:rsidR="00DF1451" w:rsidRPr="008B1756" w14:paraId="556D37E2" w14:textId="43718681" w:rsidTr="00B648A0">
        <w:trPr>
          <w:trHeight w:val="1507"/>
        </w:trPr>
        <w:tc>
          <w:tcPr>
            <w:tcW w:w="2364" w:type="dxa"/>
            <w:vMerge w:val="restart"/>
            <w:tcBorders>
              <w:top w:val="single" w:sz="6" w:space="0" w:color="000000"/>
              <w:left w:val="single" w:sz="6" w:space="0" w:color="000000"/>
              <w:right w:val="single" w:sz="6" w:space="0" w:color="000000"/>
            </w:tcBorders>
            <w:shd w:val="clear" w:color="auto" w:fill="auto"/>
          </w:tcPr>
          <w:p w14:paraId="6BDC96F3" w14:textId="77777777" w:rsidR="00DF1451" w:rsidRPr="008B1756" w:rsidRDefault="00DF1451" w:rsidP="00F81DD0">
            <w:pPr>
              <w:ind w:left="26" w:right="45"/>
              <w:textAlignment w:val="baseline"/>
              <w:rPr>
                <w:rFonts w:ascii="Arial" w:eastAsia="Times New Roman" w:hAnsi="Arial" w:cs="Arial"/>
                <w:b/>
                <w:bCs/>
                <w:color w:val="0D0D0D"/>
                <w:sz w:val="18"/>
                <w:szCs w:val="18"/>
                <w:lang w:eastAsia="en-GB"/>
              </w:rPr>
            </w:pPr>
            <w:r w:rsidRPr="008B1756">
              <w:rPr>
                <w:rFonts w:ascii="Arial" w:eastAsia="Times New Roman" w:hAnsi="Arial" w:cs="Arial"/>
                <w:b/>
                <w:bCs/>
                <w:color w:val="0D0D0D"/>
                <w:sz w:val="18"/>
                <w:szCs w:val="18"/>
                <w:lang w:eastAsia="en-GB"/>
              </w:rPr>
              <w:t>Oracy</w:t>
            </w:r>
          </w:p>
          <w:p w14:paraId="069A5B43" w14:textId="0897DEBE" w:rsidR="00DF1451" w:rsidRPr="008B1756" w:rsidRDefault="00DF1451" w:rsidP="00F81DD0">
            <w:pPr>
              <w:ind w:left="26"/>
              <w:rPr>
                <w:rFonts w:ascii="Arial" w:hAnsi="Arial" w:cs="Arial"/>
                <w:sz w:val="18"/>
                <w:szCs w:val="18"/>
              </w:rPr>
            </w:pPr>
            <w:r w:rsidRPr="008B1756">
              <w:rPr>
                <w:rFonts w:ascii="Arial" w:eastAsia="Times New Roman" w:hAnsi="Arial" w:cs="Arial"/>
                <w:color w:val="0D0D0D"/>
                <w:sz w:val="18"/>
                <w:szCs w:val="18"/>
                <w:lang w:eastAsia="en-GB"/>
              </w:rPr>
              <w:t>All disadvantaged pupils have improved oracy skills and are increasingly able to communicate effectively</w:t>
            </w: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6AABDBF3" w14:textId="05C8B652" w:rsidR="00DF1451" w:rsidRPr="008B1756" w:rsidRDefault="00F23D16" w:rsidP="00F23D16">
            <w:pPr>
              <w:ind w:left="147" w:right="45"/>
              <w:textAlignment w:val="baseline"/>
              <w:rPr>
                <w:rFonts w:ascii="Arial" w:hAnsi="Arial" w:cs="Arial"/>
                <w:sz w:val="18"/>
                <w:szCs w:val="18"/>
              </w:rPr>
            </w:pPr>
            <w:r w:rsidRPr="008B1756">
              <w:rPr>
                <w:rFonts w:ascii="Arial" w:eastAsia="Times New Roman" w:hAnsi="Arial" w:cs="Arial"/>
                <w:color w:val="0D0D0D"/>
                <w:sz w:val="18"/>
                <w:szCs w:val="18"/>
                <w:lang w:eastAsia="en-GB"/>
              </w:rPr>
              <w:t>Mathematical talk (fast five) and maths leader ong</w:t>
            </w:r>
            <w:r w:rsidR="00A2648B" w:rsidRPr="008B1756">
              <w:rPr>
                <w:rFonts w:ascii="Arial" w:eastAsia="Times New Roman" w:hAnsi="Arial" w:cs="Arial"/>
                <w:color w:val="0D0D0D"/>
                <w:sz w:val="18"/>
                <w:szCs w:val="18"/>
                <w:lang w:eastAsia="en-GB"/>
              </w:rPr>
              <w:t>o</w:t>
            </w:r>
            <w:r w:rsidRPr="008B1756">
              <w:rPr>
                <w:rFonts w:ascii="Arial" w:eastAsia="Times New Roman" w:hAnsi="Arial" w:cs="Arial"/>
                <w:color w:val="0D0D0D"/>
                <w:sz w:val="18"/>
                <w:szCs w:val="18"/>
                <w:lang w:eastAsia="en-GB"/>
              </w:rPr>
              <w:t>ing coaching sessions are improving fluency and mathematical understanding of concepts, this is impacting positively on outcomes.</w:t>
            </w:r>
          </w:p>
        </w:tc>
        <w:tc>
          <w:tcPr>
            <w:tcW w:w="1372" w:type="dxa"/>
            <w:shd w:val="clear" w:color="auto" w:fill="FFFFFF" w:themeFill="background1"/>
          </w:tcPr>
          <w:p w14:paraId="5E21E579" w14:textId="77777777" w:rsidR="00DF1451" w:rsidRPr="00B648A0" w:rsidRDefault="00DF1451" w:rsidP="000B33AA">
            <w:pPr>
              <w:rPr>
                <w:rFonts w:ascii="Arial" w:hAnsi="Arial" w:cs="Arial"/>
                <w:sz w:val="18"/>
                <w:szCs w:val="18"/>
              </w:rPr>
            </w:pPr>
          </w:p>
        </w:tc>
        <w:tc>
          <w:tcPr>
            <w:tcW w:w="1372" w:type="dxa"/>
            <w:shd w:val="clear" w:color="auto" w:fill="FFFFFF" w:themeFill="background1"/>
          </w:tcPr>
          <w:p w14:paraId="37E9B066" w14:textId="77777777" w:rsidR="00DF1451" w:rsidRPr="00B648A0" w:rsidRDefault="00DF1451" w:rsidP="000B33AA">
            <w:pPr>
              <w:rPr>
                <w:rFonts w:ascii="Arial" w:hAnsi="Arial" w:cs="Arial"/>
                <w:sz w:val="18"/>
                <w:szCs w:val="18"/>
              </w:rPr>
            </w:pPr>
          </w:p>
        </w:tc>
        <w:tc>
          <w:tcPr>
            <w:tcW w:w="1605" w:type="dxa"/>
            <w:shd w:val="clear" w:color="auto" w:fill="FFFFFF" w:themeFill="background1"/>
          </w:tcPr>
          <w:p w14:paraId="7541CCAA" w14:textId="77777777" w:rsidR="00DF1451" w:rsidRPr="00B648A0" w:rsidRDefault="00DF1451" w:rsidP="000B33AA">
            <w:pPr>
              <w:rPr>
                <w:rFonts w:ascii="Arial" w:hAnsi="Arial" w:cs="Arial"/>
                <w:sz w:val="18"/>
                <w:szCs w:val="18"/>
              </w:rPr>
            </w:pPr>
          </w:p>
        </w:tc>
      </w:tr>
      <w:tr w:rsidR="00DF1451" w:rsidRPr="008B1756" w14:paraId="61AA0983" w14:textId="77777777" w:rsidTr="00B648A0">
        <w:trPr>
          <w:trHeight w:val="1506"/>
        </w:trPr>
        <w:tc>
          <w:tcPr>
            <w:tcW w:w="2364" w:type="dxa"/>
            <w:vMerge/>
            <w:tcBorders>
              <w:left w:val="single" w:sz="6" w:space="0" w:color="000000"/>
              <w:right w:val="single" w:sz="6" w:space="0" w:color="000000"/>
            </w:tcBorders>
            <w:shd w:val="clear" w:color="auto" w:fill="auto"/>
          </w:tcPr>
          <w:p w14:paraId="68F2A16A" w14:textId="77777777" w:rsidR="00DF1451" w:rsidRPr="008B1756" w:rsidRDefault="00DF1451" w:rsidP="00F81DD0">
            <w:pPr>
              <w:ind w:left="26" w:right="45"/>
              <w:textAlignment w:val="baseline"/>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3F275B4A" w14:textId="6EE35080" w:rsidR="00DF1451" w:rsidRPr="008B1756" w:rsidRDefault="00DF1451" w:rsidP="001E5EE1">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 xml:space="preserve">Our reading strategy is ensuring that by the time children reach Y6 </w:t>
            </w:r>
            <w:r w:rsidR="00B846EC" w:rsidRPr="008B1756">
              <w:rPr>
                <w:rFonts w:ascii="Arial" w:eastAsia="Times New Roman" w:hAnsi="Arial" w:cs="Arial"/>
                <w:color w:val="0D0D0D"/>
                <w:sz w:val="18"/>
                <w:szCs w:val="18"/>
                <w:lang w:eastAsia="en-GB"/>
              </w:rPr>
              <w:t xml:space="preserve">75% of </w:t>
            </w:r>
            <w:r w:rsidR="008124A0" w:rsidRPr="008B1756">
              <w:rPr>
                <w:rFonts w:ascii="Arial" w:eastAsia="Times New Roman" w:hAnsi="Arial" w:cs="Arial"/>
                <w:color w:val="0D0D0D"/>
                <w:sz w:val="18"/>
                <w:szCs w:val="18"/>
                <w:lang w:eastAsia="en-GB"/>
              </w:rPr>
              <w:t xml:space="preserve">children are at least at the expected standard </w:t>
            </w:r>
          </w:p>
        </w:tc>
        <w:tc>
          <w:tcPr>
            <w:tcW w:w="1372" w:type="dxa"/>
            <w:shd w:val="clear" w:color="auto" w:fill="FFFFFF" w:themeFill="background1"/>
          </w:tcPr>
          <w:p w14:paraId="63E6026B" w14:textId="77777777" w:rsidR="00DF1451" w:rsidRPr="00B648A0" w:rsidRDefault="00DF1451" w:rsidP="000B33AA">
            <w:pPr>
              <w:rPr>
                <w:rFonts w:ascii="Arial" w:hAnsi="Arial" w:cs="Arial"/>
                <w:sz w:val="18"/>
                <w:szCs w:val="18"/>
              </w:rPr>
            </w:pPr>
          </w:p>
        </w:tc>
        <w:tc>
          <w:tcPr>
            <w:tcW w:w="1372" w:type="dxa"/>
            <w:shd w:val="clear" w:color="auto" w:fill="FFFFFF" w:themeFill="background1"/>
          </w:tcPr>
          <w:p w14:paraId="09F7A93A" w14:textId="77777777" w:rsidR="00B846EC" w:rsidRPr="00B648A0" w:rsidRDefault="00B846EC" w:rsidP="00B846EC">
            <w:pPr>
              <w:jc w:val="center"/>
              <w:rPr>
                <w:rFonts w:ascii="Arial" w:hAnsi="Arial" w:cs="Arial"/>
                <w:sz w:val="18"/>
                <w:szCs w:val="18"/>
              </w:rPr>
            </w:pPr>
          </w:p>
        </w:tc>
        <w:tc>
          <w:tcPr>
            <w:tcW w:w="1605" w:type="dxa"/>
            <w:shd w:val="clear" w:color="auto" w:fill="FFFFFF" w:themeFill="background1"/>
          </w:tcPr>
          <w:p w14:paraId="7D23CE30" w14:textId="6100A41E" w:rsidR="00DF1451" w:rsidRPr="00B648A0" w:rsidRDefault="00DF1451" w:rsidP="000B33AA">
            <w:pPr>
              <w:rPr>
                <w:rFonts w:ascii="Arial" w:hAnsi="Arial" w:cs="Arial"/>
                <w:sz w:val="18"/>
                <w:szCs w:val="18"/>
              </w:rPr>
            </w:pPr>
          </w:p>
        </w:tc>
      </w:tr>
      <w:tr w:rsidR="00DF1451" w:rsidRPr="008B1756" w14:paraId="2D319EFB" w14:textId="77777777" w:rsidTr="00B648A0">
        <w:trPr>
          <w:trHeight w:hRule="exact" w:val="1528"/>
        </w:trPr>
        <w:tc>
          <w:tcPr>
            <w:tcW w:w="2364" w:type="dxa"/>
            <w:vMerge/>
            <w:tcBorders>
              <w:left w:val="single" w:sz="6" w:space="0" w:color="000000"/>
              <w:right w:val="single" w:sz="6" w:space="0" w:color="000000"/>
            </w:tcBorders>
            <w:shd w:val="clear" w:color="auto" w:fill="auto"/>
          </w:tcPr>
          <w:p w14:paraId="48442770" w14:textId="77777777" w:rsidR="00DF1451" w:rsidRPr="008B1756" w:rsidRDefault="00DF1451" w:rsidP="00ED0B36">
            <w:pPr>
              <w:ind w:left="360" w:right="45"/>
              <w:textAlignment w:val="baseline"/>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79A9D039" w14:textId="740C4823" w:rsidR="00DF1451" w:rsidRPr="008B1756" w:rsidRDefault="00DF1451" w:rsidP="001E5EE1">
            <w:pPr>
              <w:ind w:left="79" w:right="45"/>
              <w:textAlignment w:val="baseline"/>
              <w:rPr>
                <w:rFonts w:ascii="Arial" w:eastAsia="Times New Roman" w:hAnsi="Arial" w:cs="Arial"/>
                <w:color w:val="0D0D0D"/>
                <w:sz w:val="18"/>
                <w:szCs w:val="18"/>
                <w:lang w:eastAsia="en-GB"/>
              </w:rPr>
            </w:pPr>
            <w:r w:rsidRPr="008B1756">
              <w:rPr>
                <w:rFonts w:ascii="Arial" w:hAnsi="Arial" w:cs="Arial"/>
                <w:sz w:val="18"/>
                <w:szCs w:val="18"/>
              </w:rPr>
              <w:t>Pre-teach of vocabulary is introduced to children and explained prior to lesson, this provides more opportunities for children to be successful.in the lesson</w:t>
            </w:r>
          </w:p>
        </w:tc>
        <w:tc>
          <w:tcPr>
            <w:tcW w:w="1372" w:type="dxa"/>
            <w:shd w:val="clear" w:color="auto" w:fill="FFFFFF" w:themeFill="background1"/>
          </w:tcPr>
          <w:p w14:paraId="02A60110" w14:textId="77777777" w:rsidR="00DF1451" w:rsidRPr="00B648A0" w:rsidRDefault="00DF1451" w:rsidP="000B33AA">
            <w:pPr>
              <w:rPr>
                <w:rFonts w:ascii="Arial" w:hAnsi="Arial" w:cs="Arial"/>
                <w:sz w:val="18"/>
                <w:szCs w:val="18"/>
              </w:rPr>
            </w:pPr>
          </w:p>
        </w:tc>
        <w:tc>
          <w:tcPr>
            <w:tcW w:w="1372" w:type="dxa"/>
            <w:shd w:val="clear" w:color="auto" w:fill="FFFFFF" w:themeFill="background1"/>
          </w:tcPr>
          <w:p w14:paraId="35837B16" w14:textId="77777777" w:rsidR="00DF1451" w:rsidRPr="00B648A0" w:rsidRDefault="00DF1451" w:rsidP="000B33AA">
            <w:pPr>
              <w:rPr>
                <w:rFonts w:ascii="Arial" w:hAnsi="Arial" w:cs="Arial"/>
                <w:sz w:val="18"/>
                <w:szCs w:val="18"/>
              </w:rPr>
            </w:pPr>
          </w:p>
        </w:tc>
        <w:tc>
          <w:tcPr>
            <w:tcW w:w="1605" w:type="dxa"/>
            <w:shd w:val="clear" w:color="auto" w:fill="FFFFFF" w:themeFill="background1"/>
          </w:tcPr>
          <w:p w14:paraId="1015BE49" w14:textId="77777777" w:rsidR="00DF1451" w:rsidRPr="00B648A0" w:rsidRDefault="00DF1451" w:rsidP="000B33AA">
            <w:pPr>
              <w:rPr>
                <w:rFonts w:ascii="Arial" w:hAnsi="Arial" w:cs="Arial"/>
                <w:sz w:val="18"/>
                <w:szCs w:val="18"/>
              </w:rPr>
            </w:pPr>
          </w:p>
        </w:tc>
      </w:tr>
      <w:tr w:rsidR="00DF1451" w:rsidRPr="008B1756" w14:paraId="36A2E556" w14:textId="77777777" w:rsidTr="00B648A0">
        <w:trPr>
          <w:trHeight w:hRule="exact" w:val="2393"/>
        </w:trPr>
        <w:tc>
          <w:tcPr>
            <w:tcW w:w="2364" w:type="dxa"/>
            <w:vMerge/>
            <w:tcBorders>
              <w:left w:val="single" w:sz="6" w:space="0" w:color="000000"/>
              <w:right w:val="single" w:sz="6" w:space="0" w:color="000000"/>
            </w:tcBorders>
            <w:shd w:val="clear" w:color="auto" w:fill="auto"/>
          </w:tcPr>
          <w:p w14:paraId="63ACE051" w14:textId="77777777" w:rsidR="00DF1451" w:rsidRPr="008B1756" w:rsidRDefault="00DF1451" w:rsidP="00ED0B36">
            <w:pPr>
              <w:ind w:left="360" w:right="45"/>
              <w:textAlignment w:val="baseline"/>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7A267B28" w14:textId="2CB4BBFC" w:rsidR="00DF1451" w:rsidRPr="008B1756" w:rsidRDefault="00DF1451" w:rsidP="001E5EE1">
            <w:pPr>
              <w:ind w:left="79" w:right="45" w:hanging="139"/>
              <w:textAlignment w:val="baseline"/>
              <w:rPr>
                <w:rFonts w:ascii="Arial" w:eastAsia="Times New Roman" w:hAnsi="Arial" w:cs="Arial"/>
                <w:color w:val="0D0D0D"/>
                <w:sz w:val="18"/>
                <w:szCs w:val="18"/>
                <w:lang w:eastAsia="en-GB"/>
              </w:rPr>
            </w:pPr>
            <w:r w:rsidRPr="008B1756">
              <w:rPr>
                <w:rFonts w:ascii="Arial" w:hAnsi="Arial" w:cs="Arial"/>
                <w:sz w:val="18"/>
                <w:szCs w:val="18"/>
              </w:rPr>
              <w:t xml:space="preserve">  Vocabulary is explicitly taught through quality first teaching and is planned for by class teachers in all subjects. All classes regularly using the ‘remote control’ cards’ to ensure retrieval of learnt vocabulary</w:t>
            </w:r>
          </w:p>
        </w:tc>
        <w:tc>
          <w:tcPr>
            <w:tcW w:w="1372" w:type="dxa"/>
            <w:shd w:val="clear" w:color="auto" w:fill="FFFFFF" w:themeFill="background1"/>
          </w:tcPr>
          <w:p w14:paraId="314FB7C6" w14:textId="77777777" w:rsidR="00DF1451" w:rsidRPr="00B648A0" w:rsidRDefault="00DF1451" w:rsidP="000B33AA">
            <w:pPr>
              <w:rPr>
                <w:rFonts w:ascii="Arial" w:hAnsi="Arial" w:cs="Arial"/>
                <w:sz w:val="18"/>
                <w:szCs w:val="18"/>
              </w:rPr>
            </w:pPr>
          </w:p>
        </w:tc>
        <w:tc>
          <w:tcPr>
            <w:tcW w:w="1372" w:type="dxa"/>
            <w:shd w:val="clear" w:color="auto" w:fill="FFFFFF" w:themeFill="background1"/>
          </w:tcPr>
          <w:p w14:paraId="5A4A05B6" w14:textId="77777777" w:rsidR="00DF1451" w:rsidRPr="00B648A0" w:rsidRDefault="00DF1451" w:rsidP="000B33AA">
            <w:pPr>
              <w:rPr>
                <w:rFonts w:ascii="Arial" w:hAnsi="Arial" w:cs="Arial"/>
                <w:sz w:val="18"/>
                <w:szCs w:val="18"/>
              </w:rPr>
            </w:pPr>
          </w:p>
        </w:tc>
        <w:tc>
          <w:tcPr>
            <w:tcW w:w="1605" w:type="dxa"/>
            <w:shd w:val="clear" w:color="auto" w:fill="FFFFFF" w:themeFill="background1"/>
          </w:tcPr>
          <w:p w14:paraId="64CA0EB3" w14:textId="1F441EF9" w:rsidR="00DF1451" w:rsidRPr="00B648A0" w:rsidRDefault="00DF1451" w:rsidP="000B33AA">
            <w:pPr>
              <w:rPr>
                <w:rFonts w:ascii="Arial" w:hAnsi="Arial" w:cs="Arial"/>
                <w:sz w:val="18"/>
                <w:szCs w:val="18"/>
              </w:rPr>
            </w:pPr>
          </w:p>
        </w:tc>
      </w:tr>
      <w:tr w:rsidR="00DF1451" w:rsidRPr="008B1756" w14:paraId="0EABCDFB" w14:textId="77777777" w:rsidTr="00B648A0">
        <w:trPr>
          <w:trHeight w:val="1487"/>
        </w:trPr>
        <w:tc>
          <w:tcPr>
            <w:tcW w:w="2364" w:type="dxa"/>
            <w:vMerge/>
            <w:tcBorders>
              <w:left w:val="single" w:sz="6" w:space="0" w:color="000000"/>
              <w:right w:val="single" w:sz="6" w:space="0" w:color="000000"/>
            </w:tcBorders>
            <w:shd w:val="clear" w:color="auto" w:fill="auto"/>
          </w:tcPr>
          <w:p w14:paraId="2244D4D5" w14:textId="77777777" w:rsidR="00DF1451" w:rsidRPr="008B1756" w:rsidRDefault="00DF1451" w:rsidP="00ED0B36">
            <w:pPr>
              <w:ind w:left="360" w:right="45"/>
              <w:textAlignment w:val="baseline"/>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45A5B8E2" w14:textId="2E8F7950" w:rsidR="00DF1451" w:rsidRPr="008B1756" w:rsidRDefault="00DF1451" w:rsidP="00256D14">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Our oracy approach (across the curriculum) is evident in terms of key outcomes for pupils.</w:t>
            </w:r>
          </w:p>
        </w:tc>
        <w:tc>
          <w:tcPr>
            <w:tcW w:w="1372" w:type="dxa"/>
            <w:shd w:val="clear" w:color="auto" w:fill="FFFFFF" w:themeFill="background1"/>
          </w:tcPr>
          <w:p w14:paraId="01B29736" w14:textId="77777777" w:rsidR="00DF1451" w:rsidRPr="00B648A0" w:rsidRDefault="00DF1451" w:rsidP="000B33AA">
            <w:pPr>
              <w:rPr>
                <w:rFonts w:ascii="Arial" w:hAnsi="Arial" w:cs="Arial"/>
                <w:sz w:val="18"/>
                <w:szCs w:val="18"/>
              </w:rPr>
            </w:pPr>
          </w:p>
        </w:tc>
        <w:tc>
          <w:tcPr>
            <w:tcW w:w="1372" w:type="dxa"/>
            <w:shd w:val="clear" w:color="auto" w:fill="FFFFFF" w:themeFill="background1"/>
          </w:tcPr>
          <w:p w14:paraId="3B5FB5AE" w14:textId="77777777" w:rsidR="00DF1451" w:rsidRPr="00B648A0" w:rsidRDefault="00DF1451" w:rsidP="000B33AA">
            <w:pPr>
              <w:rPr>
                <w:rFonts w:ascii="Arial" w:hAnsi="Arial" w:cs="Arial"/>
                <w:sz w:val="18"/>
                <w:szCs w:val="18"/>
              </w:rPr>
            </w:pPr>
          </w:p>
        </w:tc>
        <w:tc>
          <w:tcPr>
            <w:tcW w:w="1605" w:type="dxa"/>
            <w:shd w:val="clear" w:color="auto" w:fill="FFFFFF" w:themeFill="background1"/>
          </w:tcPr>
          <w:p w14:paraId="61C99D7E" w14:textId="77777777" w:rsidR="001C6EE0" w:rsidRPr="00B648A0" w:rsidRDefault="001C6EE0" w:rsidP="001C6EE0">
            <w:pPr>
              <w:jc w:val="center"/>
              <w:rPr>
                <w:rFonts w:ascii="Arial" w:hAnsi="Arial" w:cs="Arial"/>
                <w:sz w:val="18"/>
                <w:szCs w:val="18"/>
              </w:rPr>
            </w:pPr>
          </w:p>
        </w:tc>
      </w:tr>
      <w:tr w:rsidR="00DF1451" w:rsidRPr="008B1756" w14:paraId="7E91398B" w14:textId="77777777" w:rsidTr="00B648A0">
        <w:trPr>
          <w:trHeight w:hRule="exact" w:val="1474"/>
        </w:trPr>
        <w:tc>
          <w:tcPr>
            <w:tcW w:w="2364" w:type="dxa"/>
            <w:vMerge/>
            <w:tcBorders>
              <w:left w:val="single" w:sz="6" w:space="0" w:color="000000"/>
              <w:right w:val="single" w:sz="6" w:space="0" w:color="000000"/>
            </w:tcBorders>
            <w:shd w:val="clear" w:color="auto" w:fill="auto"/>
          </w:tcPr>
          <w:p w14:paraId="6DF59BA8" w14:textId="77777777" w:rsidR="00DF1451" w:rsidRPr="008B1756" w:rsidRDefault="00DF1451" w:rsidP="00ED0B36">
            <w:pPr>
              <w:ind w:left="360" w:right="45"/>
              <w:textAlignment w:val="baseline"/>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right w:val="single" w:sz="6" w:space="0" w:color="000000"/>
            </w:tcBorders>
            <w:shd w:val="clear" w:color="auto" w:fill="auto"/>
          </w:tcPr>
          <w:p w14:paraId="0261635D" w14:textId="1C40137D" w:rsidR="00DF1451" w:rsidRPr="008B1756" w:rsidRDefault="00DF1451" w:rsidP="008F6401">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Language link programme demonstrates improved language skills for all pupils taking part in interventions</w:t>
            </w:r>
          </w:p>
        </w:tc>
        <w:tc>
          <w:tcPr>
            <w:tcW w:w="1372" w:type="dxa"/>
            <w:shd w:val="clear" w:color="auto" w:fill="FFFFFF" w:themeFill="background1"/>
          </w:tcPr>
          <w:p w14:paraId="6D2D867A" w14:textId="77777777" w:rsidR="00DF1451" w:rsidRPr="00B648A0" w:rsidRDefault="00DF1451" w:rsidP="000B33AA">
            <w:pPr>
              <w:rPr>
                <w:rFonts w:ascii="Arial" w:hAnsi="Arial" w:cs="Arial"/>
                <w:sz w:val="18"/>
                <w:szCs w:val="18"/>
              </w:rPr>
            </w:pPr>
          </w:p>
        </w:tc>
        <w:tc>
          <w:tcPr>
            <w:tcW w:w="1372" w:type="dxa"/>
            <w:shd w:val="clear" w:color="auto" w:fill="FFFFFF" w:themeFill="background1"/>
          </w:tcPr>
          <w:p w14:paraId="068CF029" w14:textId="77777777" w:rsidR="00DF1451" w:rsidRPr="00B648A0" w:rsidRDefault="00DF1451" w:rsidP="000B33AA">
            <w:pPr>
              <w:rPr>
                <w:rFonts w:ascii="Arial" w:hAnsi="Arial" w:cs="Arial"/>
                <w:sz w:val="18"/>
                <w:szCs w:val="18"/>
              </w:rPr>
            </w:pPr>
          </w:p>
        </w:tc>
        <w:tc>
          <w:tcPr>
            <w:tcW w:w="1605" w:type="dxa"/>
            <w:shd w:val="clear" w:color="auto" w:fill="FFFFFF" w:themeFill="background1"/>
          </w:tcPr>
          <w:p w14:paraId="67E6066C" w14:textId="43BDBE69" w:rsidR="00DF1451" w:rsidRPr="00B648A0" w:rsidRDefault="00DF1451" w:rsidP="000B33AA">
            <w:pPr>
              <w:rPr>
                <w:rFonts w:ascii="Arial" w:hAnsi="Arial" w:cs="Arial"/>
                <w:sz w:val="18"/>
                <w:szCs w:val="18"/>
              </w:rPr>
            </w:pPr>
          </w:p>
        </w:tc>
      </w:tr>
      <w:tr w:rsidR="00050639" w:rsidRPr="008B1756" w14:paraId="3FF877DB" w14:textId="2B741FCD" w:rsidTr="00B648A0">
        <w:trPr>
          <w:trHeight w:hRule="exact" w:val="1298"/>
        </w:trPr>
        <w:tc>
          <w:tcPr>
            <w:tcW w:w="2364" w:type="dxa"/>
            <w:vMerge w:val="restart"/>
            <w:tcBorders>
              <w:top w:val="single" w:sz="6" w:space="0" w:color="000000"/>
              <w:left w:val="single" w:sz="6" w:space="0" w:color="000000"/>
              <w:right w:val="single" w:sz="6" w:space="0" w:color="000000"/>
            </w:tcBorders>
            <w:shd w:val="clear" w:color="auto" w:fill="auto"/>
          </w:tcPr>
          <w:p w14:paraId="5A05CCA4" w14:textId="03505B17" w:rsidR="00050639" w:rsidRPr="008B1756" w:rsidRDefault="00050639" w:rsidP="000B33AA">
            <w:pPr>
              <w:rPr>
                <w:rFonts w:ascii="Arial" w:hAnsi="Arial" w:cs="Arial"/>
                <w:sz w:val="18"/>
                <w:szCs w:val="18"/>
              </w:rPr>
            </w:pPr>
            <w:r w:rsidRPr="008B1756">
              <w:rPr>
                <w:rFonts w:ascii="Arial" w:eastAsia="Times New Roman" w:hAnsi="Arial" w:cs="Arial"/>
                <w:b/>
                <w:bCs/>
                <w:color w:val="0D0D0D"/>
                <w:sz w:val="18"/>
                <w:szCs w:val="18"/>
                <w:lang w:eastAsia="en-GB"/>
              </w:rPr>
              <w:t>Enrichment opportunities</w:t>
            </w:r>
            <w:r w:rsidRPr="008B1756">
              <w:rPr>
                <w:rFonts w:ascii="Arial" w:eastAsia="Times New Roman" w:hAnsi="Arial" w:cs="Arial"/>
                <w:color w:val="0D0D0D"/>
                <w:sz w:val="18"/>
                <w:szCs w:val="18"/>
                <w:lang w:eastAsia="en-GB"/>
              </w:rPr>
              <w:t xml:space="preserve"> are providing pupils with the skills and knowledge to become more successful learners</w:t>
            </w: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2B888CDE" w14:textId="79E9AD22" w:rsidR="00050639" w:rsidRPr="008B1756" w:rsidRDefault="00050639" w:rsidP="00CB0C42">
            <w:pPr>
              <w:ind w:left="79" w:right="45"/>
              <w:textAlignment w:val="baseline"/>
              <w:rPr>
                <w:rFonts w:ascii="Arial" w:hAnsi="Arial" w:cs="Arial"/>
                <w:sz w:val="18"/>
                <w:szCs w:val="18"/>
              </w:rPr>
            </w:pPr>
            <w:r w:rsidRPr="008B1756">
              <w:rPr>
                <w:rFonts w:ascii="Arial" w:eastAsia="Times New Roman" w:hAnsi="Arial" w:cs="Arial"/>
                <w:color w:val="0D0D0D"/>
                <w:sz w:val="18"/>
                <w:szCs w:val="18"/>
                <w:lang w:eastAsia="en-GB"/>
              </w:rPr>
              <w:t>Take up of ASCs is high and pupils are clearly gaining through these experiences</w:t>
            </w:r>
          </w:p>
        </w:tc>
        <w:tc>
          <w:tcPr>
            <w:tcW w:w="1372" w:type="dxa"/>
            <w:shd w:val="clear" w:color="auto" w:fill="FFFFFF" w:themeFill="background1"/>
          </w:tcPr>
          <w:p w14:paraId="3090D998" w14:textId="77777777" w:rsidR="00050639" w:rsidRPr="00B648A0" w:rsidRDefault="00050639" w:rsidP="000B33AA">
            <w:pPr>
              <w:rPr>
                <w:rFonts w:ascii="Arial" w:hAnsi="Arial" w:cs="Arial"/>
                <w:sz w:val="18"/>
                <w:szCs w:val="18"/>
              </w:rPr>
            </w:pPr>
          </w:p>
        </w:tc>
        <w:tc>
          <w:tcPr>
            <w:tcW w:w="1372" w:type="dxa"/>
            <w:shd w:val="clear" w:color="auto" w:fill="FFFFFF" w:themeFill="background1"/>
          </w:tcPr>
          <w:p w14:paraId="14724AFF" w14:textId="77777777" w:rsidR="00050639" w:rsidRPr="00B648A0" w:rsidRDefault="00050639" w:rsidP="000B33AA">
            <w:pPr>
              <w:rPr>
                <w:rFonts w:ascii="Arial" w:hAnsi="Arial" w:cs="Arial"/>
                <w:sz w:val="18"/>
                <w:szCs w:val="18"/>
              </w:rPr>
            </w:pPr>
          </w:p>
        </w:tc>
        <w:tc>
          <w:tcPr>
            <w:tcW w:w="1605" w:type="dxa"/>
            <w:shd w:val="clear" w:color="auto" w:fill="FFFFFF" w:themeFill="background1"/>
          </w:tcPr>
          <w:p w14:paraId="20F4C08F" w14:textId="41B28739" w:rsidR="001611B0" w:rsidRPr="00B648A0" w:rsidRDefault="001611B0" w:rsidP="001611B0">
            <w:pPr>
              <w:jc w:val="center"/>
              <w:rPr>
                <w:rFonts w:ascii="Arial" w:hAnsi="Arial" w:cs="Arial"/>
                <w:sz w:val="18"/>
                <w:szCs w:val="18"/>
              </w:rPr>
            </w:pPr>
          </w:p>
        </w:tc>
      </w:tr>
      <w:tr w:rsidR="00050639" w:rsidRPr="008B1756" w14:paraId="1B7612FA" w14:textId="77777777" w:rsidTr="00B648A0">
        <w:trPr>
          <w:trHeight w:val="2942"/>
        </w:trPr>
        <w:tc>
          <w:tcPr>
            <w:tcW w:w="2364" w:type="dxa"/>
            <w:vMerge/>
            <w:tcBorders>
              <w:left w:val="single" w:sz="6" w:space="0" w:color="000000"/>
              <w:right w:val="single" w:sz="6" w:space="0" w:color="000000"/>
            </w:tcBorders>
            <w:shd w:val="clear" w:color="auto" w:fill="auto"/>
          </w:tcPr>
          <w:p w14:paraId="6AB54473" w14:textId="77777777" w:rsidR="00050639" w:rsidRPr="008B1756" w:rsidRDefault="00050639" w:rsidP="000B33AA">
            <w:pPr>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470FEEA1" w14:textId="52D8F654" w:rsidR="00050639" w:rsidRPr="008B1756" w:rsidRDefault="00050639" w:rsidP="00CB0C42">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 xml:space="preserve">The school seeks meaningful opportunities to broaden </w:t>
            </w:r>
            <w:proofErr w:type="gramStart"/>
            <w:r w:rsidRPr="008B1756">
              <w:rPr>
                <w:rFonts w:ascii="Arial" w:eastAsia="Times New Roman" w:hAnsi="Arial" w:cs="Arial"/>
                <w:color w:val="0D0D0D"/>
                <w:sz w:val="18"/>
                <w:szCs w:val="18"/>
                <w:lang w:eastAsia="en-GB"/>
              </w:rPr>
              <w:t>pupils</w:t>
            </w:r>
            <w:proofErr w:type="gramEnd"/>
            <w:r w:rsidRPr="008B1756">
              <w:rPr>
                <w:rFonts w:ascii="Arial" w:eastAsia="Times New Roman" w:hAnsi="Arial" w:cs="Arial"/>
                <w:color w:val="0D0D0D"/>
                <w:sz w:val="18"/>
                <w:szCs w:val="18"/>
                <w:lang w:eastAsia="en-GB"/>
              </w:rPr>
              <w:t xml:space="preserve"> horizons </w:t>
            </w:r>
            <w:proofErr w:type="spellStart"/>
            <w:r w:rsidRPr="008B1756">
              <w:rPr>
                <w:rFonts w:ascii="Arial" w:eastAsia="Times New Roman" w:hAnsi="Arial" w:cs="Arial"/>
                <w:color w:val="0D0D0D"/>
                <w:sz w:val="18"/>
                <w:szCs w:val="18"/>
                <w:lang w:eastAsia="en-GB"/>
              </w:rPr>
              <w:t>eg</w:t>
            </w:r>
            <w:proofErr w:type="spellEnd"/>
            <w:r w:rsidRPr="008B1756">
              <w:rPr>
                <w:rFonts w:ascii="Arial" w:eastAsia="Times New Roman" w:hAnsi="Arial" w:cs="Arial"/>
                <w:color w:val="0D0D0D"/>
                <w:sz w:val="18"/>
                <w:szCs w:val="18"/>
                <w:lang w:eastAsia="en-GB"/>
              </w:rPr>
              <w:t xml:space="preserve"> visiting authors, musical workshops and innovative subject days at our local Secondary schools. This is raising aspirations for children and providing enriching experiences</w:t>
            </w:r>
          </w:p>
        </w:tc>
        <w:tc>
          <w:tcPr>
            <w:tcW w:w="1372" w:type="dxa"/>
            <w:shd w:val="clear" w:color="auto" w:fill="FFFFFF" w:themeFill="background1"/>
          </w:tcPr>
          <w:p w14:paraId="4942842F" w14:textId="77777777" w:rsidR="00050639" w:rsidRPr="00B648A0" w:rsidRDefault="00050639" w:rsidP="000B33AA">
            <w:pPr>
              <w:rPr>
                <w:rFonts w:ascii="Arial" w:hAnsi="Arial" w:cs="Arial"/>
                <w:sz w:val="18"/>
                <w:szCs w:val="18"/>
              </w:rPr>
            </w:pPr>
          </w:p>
        </w:tc>
        <w:tc>
          <w:tcPr>
            <w:tcW w:w="1372" w:type="dxa"/>
            <w:shd w:val="clear" w:color="auto" w:fill="FFFFFF" w:themeFill="background1"/>
          </w:tcPr>
          <w:p w14:paraId="17D5D5EB" w14:textId="77777777" w:rsidR="00050639" w:rsidRPr="00B648A0" w:rsidRDefault="00050639" w:rsidP="000B33AA">
            <w:pPr>
              <w:rPr>
                <w:rFonts w:ascii="Arial" w:hAnsi="Arial" w:cs="Arial"/>
                <w:sz w:val="18"/>
                <w:szCs w:val="18"/>
              </w:rPr>
            </w:pPr>
          </w:p>
        </w:tc>
        <w:tc>
          <w:tcPr>
            <w:tcW w:w="1605" w:type="dxa"/>
            <w:shd w:val="clear" w:color="auto" w:fill="FFFFFF" w:themeFill="background1"/>
          </w:tcPr>
          <w:p w14:paraId="017C5FDB" w14:textId="1478E454" w:rsidR="001611B0" w:rsidRPr="00B648A0" w:rsidRDefault="001611B0" w:rsidP="000B33AA">
            <w:pPr>
              <w:rPr>
                <w:rFonts w:ascii="Arial" w:hAnsi="Arial" w:cs="Arial"/>
                <w:sz w:val="18"/>
                <w:szCs w:val="18"/>
              </w:rPr>
            </w:pPr>
          </w:p>
        </w:tc>
      </w:tr>
      <w:tr w:rsidR="00050639" w:rsidRPr="008B1756" w14:paraId="44D4DAC7" w14:textId="77777777" w:rsidTr="00B648A0">
        <w:trPr>
          <w:trHeight w:hRule="exact" w:val="2357"/>
        </w:trPr>
        <w:tc>
          <w:tcPr>
            <w:tcW w:w="2364" w:type="dxa"/>
            <w:vMerge/>
            <w:tcBorders>
              <w:left w:val="single" w:sz="6" w:space="0" w:color="000000"/>
              <w:bottom w:val="single" w:sz="6" w:space="0" w:color="000000"/>
              <w:right w:val="single" w:sz="6" w:space="0" w:color="000000"/>
            </w:tcBorders>
            <w:shd w:val="clear" w:color="auto" w:fill="auto"/>
          </w:tcPr>
          <w:p w14:paraId="1BC2C010" w14:textId="77777777" w:rsidR="00050639" w:rsidRPr="008B1756" w:rsidRDefault="00050639" w:rsidP="000B33AA">
            <w:pPr>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46163C8B" w14:textId="77777777" w:rsidR="00704B18" w:rsidRPr="008B1756" w:rsidRDefault="00050639" w:rsidP="00CB0C42">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 xml:space="preserve">All disadvantaged pupils attend residentials, </w:t>
            </w:r>
          </w:p>
          <w:p w14:paraId="4B1AEBF3" w14:textId="42F4D82E" w:rsidR="00050639" w:rsidRPr="008B1756" w:rsidRDefault="00050639" w:rsidP="00CB0C42">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which are partly funded by the school</w:t>
            </w:r>
            <w:r w:rsidR="00CB0C42" w:rsidRPr="008B1756">
              <w:rPr>
                <w:rFonts w:ascii="Arial" w:eastAsia="Times New Roman" w:hAnsi="Arial" w:cs="Arial"/>
                <w:color w:val="0D0D0D"/>
                <w:sz w:val="18"/>
                <w:szCs w:val="18"/>
                <w:lang w:eastAsia="en-GB"/>
              </w:rPr>
              <w:t>. Pupils participate in a wider range of sports, team games and develop ACE character traits</w:t>
            </w:r>
            <w:r w:rsidR="00B45F92" w:rsidRPr="008B1756">
              <w:rPr>
                <w:rFonts w:ascii="Arial" w:eastAsia="Times New Roman" w:hAnsi="Arial" w:cs="Arial"/>
                <w:color w:val="0D0D0D"/>
                <w:sz w:val="18"/>
                <w:szCs w:val="18"/>
                <w:lang w:eastAsia="en-GB"/>
              </w:rPr>
              <w:t>.</w:t>
            </w:r>
          </w:p>
          <w:p w14:paraId="194EF07B" w14:textId="77777777" w:rsidR="00050639" w:rsidRPr="008B1756" w:rsidRDefault="00050639" w:rsidP="00CB0C42">
            <w:pPr>
              <w:ind w:left="79" w:right="45"/>
              <w:textAlignment w:val="baseline"/>
              <w:rPr>
                <w:rFonts w:ascii="Arial" w:eastAsia="Times New Roman" w:hAnsi="Arial" w:cs="Arial"/>
                <w:color w:val="0D0D0D"/>
                <w:sz w:val="18"/>
                <w:szCs w:val="18"/>
                <w:lang w:eastAsia="en-GB"/>
              </w:rPr>
            </w:pPr>
          </w:p>
        </w:tc>
        <w:tc>
          <w:tcPr>
            <w:tcW w:w="1372" w:type="dxa"/>
            <w:shd w:val="clear" w:color="auto" w:fill="FFFFFF" w:themeFill="background1"/>
          </w:tcPr>
          <w:p w14:paraId="046C6588" w14:textId="77777777" w:rsidR="00050639" w:rsidRPr="00B648A0" w:rsidRDefault="00050639" w:rsidP="000B33AA">
            <w:pPr>
              <w:rPr>
                <w:rFonts w:ascii="Arial" w:hAnsi="Arial" w:cs="Arial"/>
                <w:sz w:val="18"/>
                <w:szCs w:val="18"/>
              </w:rPr>
            </w:pPr>
          </w:p>
        </w:tc>
        <w:tc>
          <w:tcPr>
            <w:tcW w:w="1372" w:type="dxa"/>
            <w:shd w:val="clear" w:color="auto" w:fill="FFFFFF" w:themeFill="background1"/>
          </w:tcPr>
          <w:p w14:paraId="4D7FCF23" w14:textId="77777777" w:rsidR="00050639" w:rsidRPr="00B648A0" w:rsidRDefault="00050639" w:rsidP="000B33AA">
            <w:pPr>
              <w:rPr>
                <w:rFonts w:ascii="Arial" w:hAnsi="Arial" w:cs="Arial"/>
                <w:sz w:val="18"/>
                <w:szCs w:val="18"/>
              </w:rPr>
            </w:pPr>
          </w:p>
        </w:tc>
        <w:tc>
          <w:tcPr>
            <w:tcW w:w="1605" w:type="dxa"/>
            <w:shd w:val="clear" w:color="auto" w:fill="FFFFFF" w:themeFill="background1"/>
          </w:tcPr>
          <w:p w14:paraId="3B3A40CD" w14:textId="0E07A9DD" w:rsidR="00B80155" w:rsidRPr="00B648A0" w:rsidRDefault="00B80155" w:rsidP="000B33AA">
            <w:pPr>
              <w:rPr>
                <w:rFonts w:ascii="Arial" w:hAnsi="Arial" w:cs="Arial"/>
                <w:sz w:val="18"/>
                <w:szCs w:val="18"/>
              </w:rPr>
            </w:pPr>
          </w:p>
        </w:tc>
      </w:tr>
      <w:tr w:rsidR="00B45F92" w:rsidRPr="008B1756" w14:paraId="2220EACD" w14:textId="40F91DFF" w:rsidTr="00B648A0">
        <w:trPr>
          <w:trHeight w:hRule="exact" w:val="2105"/>
        </w:trPr>
        <w:tc>
          <w:tcPr>
            <w:tcW w:w="2364" w:type="dxa"/>
            <w:vMerge w:val="restart"/>
            <w:tcBorders>
              <w:top w:val="single" w:sz="6" w:space="0" w:color="000000"/>
              <w:left w:val="single" w:sz="6" w:space="0" w:color="000000"/>
              <w:right w:val="single" w:sz="6" w:space="0" w:color="000000"/>
            </w:tcBorders>
            <w:shd w:val="clear" w:color="auto" w:fill="auto"/>
          </w:tcPr>
          <w:p w14:paraId="3A1AEC05" w14:textId="49E17842" w:rsidR="00B45F92" w:rsidRPr="008B1756" w:rsidRDefault="00B45F92" w:rsidP="000B33AA">
            <w:pPr>
              <w:rPr>
                <w:rFonts w:ascii="Arial" w:hAnsi="Arial" w:cs="Arial"/>
                <w:sz w:val="18"/>
                <w:szCs w:val="18"/>
              </w:rPr>
            </w:pPr>
            <w:r w:rsidRPr="008B1756">
              <w:rPr>
                <w:rFonts w:ascii="Arial" w:eastAsia="Times New Roman" w:hAnsi="Arial" w:cs="Arial"/>
                <w:b/>
                <w:bCs/>
                <w:color w:val="0D0D0D"/>
                <w:sz w:val="18"/>
                <w:szCs w:val="18"/>
                <w:lang w:eastAsia="en-GB"/>
              </w:rPr>
              <w:t>High quality care</w:t>
            </w:r>
            <w:r w:rsidRPr="008B1756">
              <w:rPr>
                <w:rFonts w:ascii="Arial" w:eastAsia="Times New Roman" w:hAnsi="Arial" w:cs="Arial"/>
                <w:color w:val="0D0D0D"/>
                <w:sz w:val="18"/>
                <w:szCs w:val="18"/>
                <w:lang w:eastAsia="en-GB"/>
              </w:rPr>
              <w:t xml:space="preserve"> through SEMH support is ensuring excellent wellbeing and readiness for learning</w:t>
            </w: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69CF6852" w14:textId="3EBD7138" w:rsidR="00B45F92" w:rsidRPr="008B1756" w:rsidRDefault="00B45F92" w:rsidP="00B45F92">
            <w:pPr>
              <w:ind w:left="147"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Pupil outcomes have improved in all areas (academically, socially, emotionally, culturally)</w:t>
            </w:r>
            <w:r w:rsidR="00756417" w:rsidRPr="008B1756">
              <w:rPr>
                <w:rFonts w:ascii="Arial" w:eastAsia="Times New Roman" w:hAnsi="Arial" w:cs="Arial"/>
                <w:color w:val="0D0D0D"/>
                <w:sz w:val="18"/>
                <w:szCs w:val="18"/>
                <w:lang w:eastAsia="en-GB"/>
              </w:rPr>
              <w:t xml:space="preserve"> as a result of our nurture support and bespoke interventions</w:t>
            </w:r>
          </w:p>
          <w:p w14:paraId="35DD3F07" w14:textId="36413BFF" w:rsidR="00B45F92" w:rsidRPr="008B1756" w:rsidRDefault="00B45F92" w:rsidP="000B33AA">
            <w:pPr>
              <w:rPr>
                <w:rFonts w:ascii="Arial" w:hAnsi="Arial" w:cs="Arial"/>
                <w:sz w:val="18"/>
                <w:szCs w:val="18"/>
              </w:rPr>
            </w:pPr>
          </w:p>
        </w:tc>
        <w:tc>
          <w:tcPr>
            <w:tcW w:w="1372" w:type="dxa"/>
            <w:shd w:val="clear" w:color="auto" w:fill="FFFFFF" w:themeFill="background1"/>
          </w:tcPr>
          <w:p w14:paraId="03C7C6C3" w14:textId="77777777" w:rsidR="00B45F92" w:rsidRPr="00B648A0" w:rsidRDefault="00B45F92" w:rsidP="000B33AA">
            <w:pPr>
              <w:rPr>
                <w:rFonts w:ascii="Arial" w:hAnsi="Arial" w:cs="Arial"/>
                <w:sz w:val="18"/>
                <w:szCs w:val="18"/>
              </w:rPr>
            </w:pPr>
          </w:p>
        </w:tc>
        <w:tc>
          <w:tcPr>
            <w:tcW w:w="1372" w:type="dxa"/>
            <w:shd w:val="clear" w:color="auto" w:fill="FFFFFF" w:themeFill="background1"/>
          </w:tcPr>
          <w:p w14:paraId="4EB2DD8C" w14:textId="77777777" w:rsidR="00B45F92" w:rsidRPr="00B648A0" w:rsidRDefault="00B45F92" w:rsidP="000B33AA">
            <w:pPr>
              <w:rPr>
                <w:rFonts w:ascii="Arial" w:hAnsi="Arial" w:cs="Arial"/>
                <w:sz w:val="18"/>
                <w:szCs w:val="18"/>
              </w:rPr>
            </w:pPr>
          </w:p>
        </w:tc>
        <w:tc>
          <w:tcPr>
            <w:tcW w:w="1605" w:type="dxa"/>
            <w:shd w:val="clear" w:color="auto" w:fill="FFFFFF" w:themeFill="background1"/>
          </w:tcPr>
          <w:p w14:paraId="30009BCD" w14:textId="66B9DA31" w:rsidR="00704B18" w:rsidRPr="00B648A0" w:rsidRDefault="00704B18" w:rsidP="000B33AA">
            <w:pPr>
              <w:rPr>
                <w:rFonts w:ascii="Arial" w:hAnsi="Arial" w:cs="Arial"/>
                <w:sz w:val="18"/>
                <w:szCs w:val="18"/>
              </w:rPr>
            </w:pPr>
          </w:p>
        </w:tc>
      </w:tr>
      <w:tr w:rsidR="00B45F92" w:rsidRPr="008B1756" w14:paraId="380D08E6" w14:textId="77777777" w:rsidTr="00B648A0">
        <w:trPr>
          <w:trHeight w:val="1977"/>
        </w:trPr>
        <w:tc>
          <w:tcPr>
            <w:tcW w:w="2364" w:type="dxa"/>
            <w:vMerge/>
            <w:tcBorders>
              <w:left w:val="single" w:sz="6" w:space="0" w:color="000000"/>
              <w:right w:val="single" w:sz="6" w:space="0" w:color="000000"/>
            </w:tcBorders>
            <w:shd w:val="clear" w:color="auto" w:fill="auto"/>
          </w:tcPr>
          <w:p w14:paraId="7D921226" w14:textId="77777777" w:rsidR="00B45F92" w:rsidRPr="008B1756" w:rsidRDefault="00B45F92" w:rsidP="000B33AA">
            <w:pPr>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67CF3869" w14:textId="5B5C7165" w:rsidR="00B45F92" w:rsidRPr="008B1756" w:rsidRDefault="00B45F92" w:rsidP="00B45F92">
            <w:pPr>
              <w:ind w:left="147"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Pastoral support is well matched to individual need. The school has achieved Trauma informed accreditation ensuring all staff understand the importance of highly effective relational awareness and good mental health for all</w:t>
            </w:r>
          </w:p>
        </w:tc>
        <w:tc>
          <w:tcPr>
            <w:tcW w:w="1372" w:type="dxa"/>
            <w:shd w:val="clear" w:color="auto" w:fill="FFFFFF" w:themeFill="background1"/>
          </w:tcPr>
          <w:p w14:paraId="13B3F0AF" w14:textId="77777777" w:rsidR="00B45F92" w:rsidRPr="00B648A0" w:rsidRDefault="00B45F92" w:rsidP="000B33AA">
            <w:pPr>
              <w:rPr>
                <w:rFonts w:ascii="Arial" w:hAnsi="Arial" w:cs="Arial"/>
                <w:sz w:val="18"/>
                <w:szCs w:val="18"/>
              </w:rPr>
            </w:pPr>
          </w:p>
        </w:tc>
        <w:tc>
          <w:tcPr>
            <w:tcW w:w="1372" w:type="dxa"/>
            <w:shd w:val="clear" w:color="auto" w:fill="FFFFFF" w:themeFill="background1"/>
          </w:tcPr>
          <w:p w14:paraId="7925298F" w14:textId="77777777" w:rsidR="00B45F92" w:rsidRPr="00B648A0" w:rsidRDefault="00B45F92" w:rsidP="000B33AA">
            <w:pPr>
              <w:rPr>
                <w:rFonts w:ascii="Arial" w:hAnsi="Arial" w:cs="Arial"/>
                <w:sz w:val="18"/>
                <w:szCs w:val="18"/>
              </w:rPr>
            </w:pPr>
          </w:p>
        </w:tc>
        <w:tc>
          <w:tcPr>
            <w:tcW w:w="1605" w:type="dxa"/>
            <w:shd w:val="clear" w:color="auto" w:fill="FFFFFF" w:themeFill="background1"/>
          </w:tcPr>
          <w:p w14:paraId="21B857CD" w14:textId="77777777" w:rsidR="00B45F92" w:rsidRPr="00B648A0" w:rsidRDefault="00B45F92" w:rsidP="000B33AA">
            <w:pPr>
              <w:rPr>
                <w:rFonts w:ascii="Arial" w:hAnsi="Arial" w:cs="Arial"/>
                <w:sz w:val="18"/>
                <w:szCs w:val="18"/>
              </w:rPr>
            </w:pPr>
          </w:p>
        </w:tc>
      </w:tr>
      <w:tr w:rsidR="00B45F92" w:rsidRPr="008B1756" w14:paraId="7B18A9FD" w14:textId="77777777" w:rsidTr="00B648A0">
        <w:trPr>
          <w:trHeight w:val="1191"/>
        </w:trPr>
        <w:tc>
          <w:tcPr>
            <w:tcW w:w="2364" w:type="dxa"/>
            <w:vMerge/>
            <w:tcBorders>
              <w:left w:val="single" w:sz="6" w:space="0" w:color="000000"/>
              <w:bottom w:val="single" w:sz="6" w:space="0" w:color="000000"/>
              <w:right w:val="single" w:sz="6" w:space="0" w:color="000000"/>
            </w:tcBorders>
            <w:shd w:val="clear" w:color="auto" w:fill="auto"/>
          </w:tcPr>
          <w:p w14:paraId="671B2696" w14:textId="77777777" w:rsidR="00B45F92" w:rsidRPr="008B1756" w:rsidRDefault="00B45F92" w:rsidP="000B33AA">
            <w:pPr>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17A429D4" w14:textId="0E9B15FE" w:rsidR="00B45F92" w:rsidRPr="008B1756" w:rsidRDefault="00756417" w:rsidP="00756417">
            <w:pPr>
              <w:ind w:left="147"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 xml:space="preserve">Wellbeing warriors are carefully selected so that their </w:t>
            </w:r>
            <w:r w:rsidR="008C0BD4" w:rsidRPr="008B1756">
              <w:rPr>
                <w:rFonts w:ascii="Arial" w:eastAsia="Times New Roman" w:hAnsi="Arial" w:cs="Arial"/>
                <w:color w:val="0D0D0D"/>
                <w:sz w:val="18"/>
                <w:szCs w:val="18"/>
                <w:lang w:eastAsia="en-GB"/>
              </w:rPr>
              <w:t xml:space="preserve">training and </w:t>
            </w:r>
            <w:r w:rsidRPr="008B1756">
              <w:rPr>
                <w:rFonts w:ascii="Arial" w:eastAsia="Times New Roman" w:hAnsi="Arial" w:cs="Arial"/>
                <w:color w:val="0D0D0D"/>
                <w:sz w:val="18"/>
                <w:szCs w:val="18"/>
                <w:lang w:eastAsia="en-GB"/>
              </w:rPr>
              <w:t>support of other learners</w:t>
            </w:r>
            <w:r w:rsidR="008C0BD4" w:rsidRPr="008B1756">
              <w:rPr>
                <w:rFonts w:ascii="Arial" w:eastAsia="Times New Roman" w:hAnsi="Arial" w:cs="Arial"/>
                <w:color w:val="0D0D0D"/>
                <w:sz w:val="18"/>
                <w:szCs w:val="18"/>
                <w:lang w:eastAsia="en-GB"/>
              </w:rPr>
              <w:t xml:space="preserve"> positively impacts on their own well being</w:t>
            </w:r>
          </w:p>
        </w:tc>
        <w:tc>
          <w:tcPr>
            <w:tcW w:w="1372" w:type="dxa"/>
            <w:shd w:val="clear" w:color="auto" w:fill="FFFFFF" w:themeFill="background1"/>
          </w:tcPr>
          <w:p w14:paraId="0FE55B9F" w14:textId="77777777" w:rsidR="00B45F92" w:rsidRPr="00B648A0" w:rsidRDefault="00B45F92" w:rsidP="000B33AA">
            <w:pPr>
              <w:rPr>
                <w:rFonts w:ascii="Arial" w:hAnsi="Arial" w:cs="Arial"/>
                <w:sz w:val="18"/>
                <w:szCs w:val="18"/>
              </w:rPr>
            </w:pPr>
          </w:p>
        </w:tc>
        <w:tc>
          <w:tcPr>
            <w:tcW w:w="1372" w:type="dxa"/>
            <w:shd w:val="clear" w:color="auto" w:fill="FFFFFF" w:themeFill="background1"/>
          </w:tcPr>
          <w:p w14:paraId="6CF89FAD" w14:textId="77777777" w:rsidR="00B45F92" w:rsidRPr="00B648A0" w:rsidRDefault="00B45F92" w:rsidP="000B33AA">
            <w:pPr>
              <w:rPr>
                <w:rFonts w:ascii="Arial" w:hAnsi="Arial" w:cs="Arial"/>
                <w:sz w:val="18"/>
                <w:szCs w:val="18"/>
              </w:rPr>
            </w:pPr>
          </w:p>
        </w:tc>
        <w:tc>
          <w:tcPr>
            <w:tcW w:w="1605" w:type="dxa"/>
            <w:shd w:val="clear" w:color="auto" w:fill="FFFFFF" w:themeFill="background1"/>
          </w:tcPr>
          <w:p w14:paraId="1912A38A" w14:textId="77777777" w:rsidR="00B45F92" w:rsidRPr="00B648A0" w:rsidRDefault="00B45F92" w:rsidP="000B33AA">
            <w:pPr>
              <w:rPr>
                <w:rFonts w:ascii="Arial" w:hAnsi="Arial" w:cs="Arial"/>
                <w:sz w:val="18"/>
                <w:szCs w:val="18"/>
              </w:rPr>
            </w:pPr>
          </w:p>
        </w:tc>
      </w:tr>
      <w:tr w:rsidR="008552A0" w:rsidRPr="008B1756" w14:paraId="71D63701" w14:textId="5BE34144" w:rsidTr="00B648A0">
        <w:trPr>
          <w:trHeight w:hRule="exact" w:val="1361"/>
        </w:trPr>
        <w:tc>
          <w:tcPr>
            <w:tcW w:w="2364" w:type="dxa"/>
            <w:vMerge w:val="restart"/>
            <w:tcBorders>
              <w:top w:val="single" w:sz="6" w:space="0" w:color="000000"/>
              <w:left w:val="single" w:sz="6" w:space="0" w:color="000000"/>
              <w:right w:val="single" w:sz="6" w:space="0" w:color="000000"/>
            </w:tcBorders>
            <w:shd w:val="clear" w:color="auto" w:fill="auto"/>
          </w:tcPr>
          <w:p w14:paraId="182992C5" w14:textId="77777777" w:rsidR="008552A0" w:rsidRPr="008B1756" w:rsidRDefault="008552A0" w:rsidP="00F81DD0">
            <w:pPr>
              <w:ind w:left="26" w:right="45"/>
              <w:textAlignment w:val="baseline"/>
              <w:rPr>
                <w:rFonts w:ascii="Arial" w:eastAsia="Times New Roman" w:hAnsi="Arial" w:cs="Arial"/>
                <w:b/>
                <w:bCs/>
                <w:color w:val="0D0D0D"/>
                <w:sz w:val="18"/>
                <w:szCs w:val="18"/>
                <w:lang w:eastAsia="en-GB"/>
              </w:rPr>
            </w:pPr>
            <w:r w:rsidRPr="008B1756">
              <w:rPr>
                <w:rFonts w:ascii="Arial" w:eastAsia="Times New Roman" w:hAnsi="Arial" w:cs="Arial"/>
                <w:b/>
                <w:bCs/>
                <w:color w:val="0D0D0D"/>
                <w:sz w:val="18"/>
                <w:szCs w:val="18"/>
                <w:lang w:eastAsia="en-GB"/>
              </w:rPr>
              <w:t>Food and Nutrition</w:t>
            </w:r>
          </w:p>
          <w:p w14:paraId="63DC8AA5" w14:textId="0DF0418C" w:rsidR="008552A0" w:rsidRPr="008B1756" w:rsidRDefault="008552A0" w:rsidP="00F81DD0">
            <w:pPr>
              <w:ind w:left="26"/>
              <w:rPr>
                <w:rFonts w:ascii="Arial" w:hAnsi="Arial" w:cs="Arial"/>
                <w:sz w:val="18"/>
                <w:szCs w:val="18"/>
              </w:rPr>
            </w:pPr>
            <w:r w:rsidRPr="008B1756">
              <w:rPr>
                <w:rFonts w:ascii="Arial" w:eastAsia="Times New Roman" w:hAnsi="Arial" w:cs="Arial"/>
                <w:color w:val="0D0D0D"/>
                <w:sz w:val="18"/>
                <w:szCs w:val="18"/>
                <w:lang w:eastAsia="en-GB"/>
              </w:rPr>
              <w:t xml:space="preserve">Pupils and families have opportunities in school to participate in workshops and clubs to improve health through food and nutrition education </w:t>
            </w: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1EBFC36B" w14:textId="6A74F5B7" w:rsidR="008552A0" w:rsidRPr="008B1756" w:rsidRDefault="008552A0" w:rsidP="00EA006A">
            <w:pPr>
              <w:ind w:left="79" w:right="45"/>
              <w:textAlignment w:val="baseline"/>
              <w:rPr>
                <w:rFonts w:ascii="Arial" w:hAnsi="Arial" w:cs="Arial"/>
                <w:sz w:val="18"/>
                <w:szCs w:val="18"/>
              </w:rPr>
            </w:pPr>
            <w:r w:rsidRPr="008B1756">
              <w:rPr>
                <w:rFonts w:ascii="Arial" w:eastAsia="Times New Roman" w:hAnsi="Arial" w:cs="Arial"/>
                <w:color w:val="0D0D0D"/>
                <w:sz w:val="18"/>
                <w:szCs w:val="18"/>
                <w:lang w:eastAsia="en-GB"/>
              </w:rPr>
              <w:t xml:space="preserve">All children in receipt of PP are given the opportunity to attend our cookery club.  </w:t>
            </w:r>
          </w:p>
        </w:tc>
        <w:tc>
          <w:tcPr>
            <w:tcW w:w="1372" w:type="dxa"/>
            <w:shd w:val="clear" w:color="auto" w:fill="FFFFFF" w:themeFill="background1"/>
          </w:tcPr>
          <w:p w14:paraId="3DB8B3CB" w14:textId="77777777" w:rsidR="008552A0" w:rsidRPr="00B648A0" w:rsidRDefault="008552A0" w:rsidP="000B33AA">
            <w:pPr>
              <w:rPr>
                <w:rFonts w:ascii="Arial" w:hAnsi="Arial" w:cs="Arial"/>
                <w:sz w:val="18"/>
                <w:szCs w:val="18"/>
              </w:rPr>
            </w:pPr>
          </w:p>
        </w:tc>
        <w:tc>
          <w:tcPr>
            <w:tcW w:w="1372" w:type="dxa"/>
            <w:shd w:val="clear" w:color="auto" w:fill="FFFFFF" w:themeFill="background1"/>
          </w:tcPr>
          <w:p w14:paraId="3696BD39" w14:textId="77777777" w:rsidR="008552A0" w:rsidRPr="00B648A0" w:rsidRDefault="008552A0" w:rsidP="000B33AA">
            <w:pPr>
              <w:rPr>
                <w:rFonts w:ascii="Arial" w:hAnsi="Arial" w:cs="Arial"/>
                <w:sz w:val="18"/>
                <w:szCs w:val="18"/>
              </w:rPr>
            </w:pPr>
          </w:p>
        </w:tc>
        <w:tc>
          <w:tcPr>
            <w:tcW w:w="1605" w:type="dxa"/>
            <w:shd w:val="clear" w:color="auto" w:fill="FFFFFF" w:themeFill="background1"/>
          </w:tcPr>
          <w:p w14:paraId="384BC5BD" w14:textId="02F46717" w:rsidR="008552A0" w:rsidRPr="00B648A0" w:rsidRDefault="008552A0" w:rsidP="005D7681">
            <w:pPr>
              <w:jc w:val="center"/>
              <w:rPr>
                <w:rFonts w:ascii="Arial" w:hAnsi="Arial" w:cs="Arial"/>
                <w:sz w:val="18"/>
                <w:szCs w:val="18"/>
              </w:rPr>
            </w:pPr>
          </w:p>
        </w:tc>
      </w:tr>
      <w:tr w:rsidR="008552A0" w:rsidRPr="008B1756" w14:paraId="3728C733" w14:textId="77777777" w:rsidTr="008552A0">
        <w:trPr>
          <w:trHeight w:val="760"/>
        </w:trPr>
        <w:tc>
          <w:tcPr>
            <w:tcW w:w="2364" w:type="dxa"/>
            <w:vMerge/>
            <w:tcBorders>
              <w:left w:val="single" w:sz="6" w:space="0" w:color="000000"/>
              <w:right w:val="single" w:sz="6" w:space="0" w:color="000000"/>
            </w:tcBorders>
            <w:shd w:val="clear" w:color="auto" w:fill="auto"/>
          </w:tcPr>
          <w:p w14:paraId="29E4F1DE" w14:textId="77777777" w:rsidR="008552A0" w:rsidRPr="008B1756" w:rsidRDefault="008552A0" w:rsidP="00F81DD0">
            <w:pPr>
              <w:ind w:left="26" w:right="45"/>
              <w:textAlignment w:val="baseline"/>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4F1FA545" w14:textId="36874390" w:rsidR="008552A0" w:rsidRPr="008B1756" w:rsidRDefault="008552A0" w:rsidP="00710A02">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 xml:space="preserve">Children take part in food technology sessions where they develop their cooking skills. </w:t>
            </w:r>
          </w:p>
        </w:tc>
        <w:tc>
          <w:tcPr>
            <w:tcW w:w="1372" w:type="dxa"/>
            <w:shd w:val="clear" w:color="auto" w:fill="FFFFFF" w:themeFill="background1"/>
          </w:tcPr>
          <w:p w14:paraId="0C1416D2" w14:textId="77777777" w:rsidR="008552A0" w:rsidRPr="00B648A0" w:rsidRDefault="008552A0" w:rsidP="000B33AA">
            <w:pPr>
              <w:rPr>
                <w:rFonts w:ascii="Arial" w:hAnsi="Arial" w:cs="Arial"/>
                <w:sz w:val="18"/>
                <w:szCs w:val="18"/>
              </w:rPr>
            </w:pPr>
          </w:p>
        </w:tc>
        <w:tc>
          <w:tcPr>
            <w:tcW w:w="1372" w:type="dxa"/>
            <w:shd w:val="clear" w:color="auto" w:fill="FFFFFF" w:themeFill="background1"/>
          </w:tcPr>
          <w:p w14:paraId="79BC2617" w14:textId="77777777" w:rsidR="008552A0" w:rsidRPr="00B648A0" w:rsidRDefault="008552A0" w:rsidP="000B33AA">
            <w:pPr>
              <w:rPr>
                <w:rFonts w:ascii="Arial" w:hAnsi="Arial" w:cs="Arial"/>
                <w:sz w:val="18"/>
                <w:szCs w:val="18"/>
              </w:rPr>
            </w:pPr>
          </w:p>
        </w:tc>
        <w:tc>
          <w:tcPr>
            <w:tcW w:w="1605" w:type="dxa"/>
            <w:shd w:val="clear" w:color="auto" w:fill="FFFFFF" w:themeFill="background1"/>
          </w:tcPr>
          <w:p w14:paraId="420E3C36" w14:textId="77777777" w:rsidR="008552A0" w:rsidRPr="00B648A0" w:rsidRDefault="008552A0" w:rsidP="000B33AA">
            <w:pPr>
              <w:rPr>
                <w:rFonts w:ascii="Arial" w:hAnsi="Arial" w:cs="Arial"/>
                <w:sz w:val="18"/>
                <w:szCs w:val="18"/>
              </w:rPr>
            </w:pPr>
          </w:p>
        </w:tc>
      </w:tr>
      <w:tr w:rsidR="008552A0" w:rsidRPr="008B1756" w14:paraId="412A3254" w14:textId="77777777" w:rsidTr="00D31B55">
        <w:trPr>
          <w:trHeight w:val="760"/>
        </w:trPr>
        <w:tc>
          <w:tcPr>
            <w:tcW w:w="2364" w:type="dxa"/>
            <w:vMerge/>
            <w:tcBorders>
              <w:left w:val="single" w:sz="6" w:space="0" w:color="000000"/>
              <w:right w:val="single" w:sz="6" w:space="0" w:color="000000"/>
            </w:tcBorders>
            <w:shd w:val="clear" w:color="auto" w:fill="auto"/>
          </w:tcPr>
          <w:p w14:paraId="0623E32A" w14:textId="77777777" w:rsidR="008552A0" w:rsidRPr="008B1756" w:rsidRDefault="008552A0" w:rsidP="00F81DD0">
            <w:pPr>
              <w:ind w:left="26" w:right="45"/>
              <w:textAlignment w:val="baseline"/>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29CE81F3" w14:textId="7E37BEDB" w:rsidR="008552A0" w:rsidRPr="008B1756" w:rsidRDefault="008552A0" w:rsidP="00710A02">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Outcomes are shared with families and healthier eating options are explored and adopted by families.</w:t>
            </w:r>
          </w:p>
        </w:tc>
        <w:tc>
          <w:tcPr>
            <w:tcW w:w="1372" w:type="dxa"/>
            <w:shd w:val="clear" w:color="auto" w:fill="FFFFFF" w:themeFill="background1"/>
          </w:tcPr>
          <w:p w14:paraId="725C09E3" w14:textId="77777777" w:rsidR="008552A0" w:rsidRPr="00B648A0" w:rsidRDefault="008552A0" w:rsidP="000B33AA">
            <w:pPr>
              <w:rPr>
                <w:rFonts w:ascii="Arial" w:hAnsi="Arial" w:cs="Arial"/>
                <w:sz w:val="18"/>
                <w:szCs w:val="18"/>
              </w:rPr>
            </w:pPr>
          </w:p>
        </w:tc>
        <w:tc>
          <w:tcPr>
            <w:tcW w:w="1372" w:type="dxa"/>
            <w:shd w:val="clear" w:color="auto" w:fill="FFFFFF" w:themeFill="background1"/>
          </w:tcPr>
          <w:p w14:paraId="4FF435A9" w14:textId="77777777" w:rsidR="008552A0" w:rsidRPr="00B648A0" w:rsidRDefault="008552A0" w:rsidP="000B33AA">
            <w:pPr>
              <w:rPr>
                <w:rFonts w:ascii="Arial" w:hAnsi="Arial" w:cs="Arial"/>
                <w:sz w:val="18"/>
                <w:szCs w:val="18"/>
              </w:rPr>
            </w:pPr>
          </w:p>
        </w:tc>
        <w:tc>
          <w:tcPr>
            <w:tcW w:w="1605" w:type="dxa"/>
            <w:shd w:val="clear" w:color="auto" w:fill="FFFFFF" w:themeFill="background1"/>
          </w:tcPr>
          <w:p w14:paraId="66BB7952" w14:textId="77777777" w:rsidR="008552A0" w:rsidRPr="00B648A0" w:rsidRDefault="008552A0" w:rsidP="000B33AA">
            <w:pPr>
              <w:rPr>
                <w:rFonts w:ascii="Arial" w:hAnsi="Arial" w:cs="Arial"/>
                <w:sz w:val="18"/>
                <w:szCs w:val="18"/>
              </w:rPr>
            </w:pPr>
          </w:p>
        </w:tc>
      </w:tr>
      <w:tr w:rsidR="008552A0" w:rsidRPr="008B1756" w14:paraId="3571FAE5" w14:textId="77777777" w:rsidTr="00D31B55">
        <w:trPr>
          <w:trHeight w:val="1140"/>
        </w:trPr>
        <w:tc>
          <w:tcPr>
            <w:tcW w:w="2364" w:type="dxa"/>
            <w:vMerge/>
            <w:tcBorders>
              <w:left w:val="single" w:sz="6" w:space="0" w:color="000000"/>
              <w:right w:val="single" w:sz="6" w:space="0" w:color="000000"/>
            </w:tcBorders>
            <w:shd w:val="clear" w:color="auto" w:fill="auto"/>
          </w:tcPr>
          <w:p w14:paraId="19D4B758" w14:textId="77777777" w:rsidR="008552A0" w:rsidRPr="008B1756" w:rsidRDefault="008552A0" w:rsidP="00F81DD0">
            <w:pPr>
              <w:ind w:left="26" w:right="45"/>
              <w:textAlignment w:val="baseline"/>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C4F2D1C" w14:textId="77777777" w:rsidR="008552A0" w:rsidRPr="00D31B55" w:rsidRDefault="008552A0" w:rsidP="00D31B55">
            <w:pPr>
              <w:ind w:left="147" w:right="45"/>
              <w:textAlignment w:val="baseline"/>
              <w:rPr>
                <w:rFonts w:ascii="Arial" w:eastAsia="Times New Roman" w:hAnsi="Arial" w:cs="Arial"/>
                <w:color w:val="0D0D0D"/>
                <w:sz w:val="18"/>
                <w:szCs w:val="18"/>
                <w:lang w:eastAsia="en-GB"/>
              </w:rPr>
            </w:pPr>
            <w:r w:rsidRPr="00D31B55">
              <w:rPr>
                <w:rFonts w:ascii="Arial" w:eastAsia="Times New Roman" w:hAnsi="Arial" w:cs="Arial"/>
                <w:color w:val="0D0D0D"/>
                <w:sz w:val="18"/>
                <w:szCs w:val="18"/>
                <w:lang w:eastAsia="en-GB"/>
              </w:rPr>
              <w:t>A morning healthy snack shop is introduced and run by children allowing them to sample and explore new foods</w:t>
            </w:r>
          </w:p>
          <w:p w14:paraId="24825880" w14:textId="77777777" w:rsidR="008552A0" w:rsidRPr="00D31B55" w:rsidRDefault="008552A0" w:rsidP="00D31B55">
            <w:pPr>
              <w:ind w:left="147" w:right="45"/>
              <w:textAlignment w:val="baseline"/>
              <w:rPr>
                <w:rFonts w:ascii="Arial" w:eastAsia="Times New Roman" w:hAnsi="Arial" w:cs="Arial"/>
                <w:color w:val="0D0D0D"/>
                <w:sz w:val="18"/>
                <w:szCs w:val="18"/>
                <w:lang w:eastAsia="en-GB"/>
              </w:rPr>
            </w:pPr>
            <w:r w:rsidRPr="00D31B55">
              <w:rPr>
                <w:rFonts w:ascii="Arial" w:eastAsia="Times New Roman" w:hAnsi="Arial" w:cs="Arial"/>
                <w:color w:val="0D0D0D"/>
                <w:sz w:val="18"/>
                <w:szCs w:val="18"/>
                <w:lang w:eastAsia="en-GB"/>
              </w:rPr>
              <w:t>A DT cookery Learning enquiry will take place in the Spring term, providing opportunities for food and nutrition education</w:t>
            </w:r>
          </w:p>
          <w:p w14:paraId="108A61E5" w14:textId="3FB0A48F" w:rsidR="008552A0" w:rsidRPr="00D31B55" w:rsidRDefault="008552A0" w:rsidP="00D31B55">
            <w:pPr>
              <w:ind w:left="147" w:right="45"/>
              <w:textAlignment w:val="baseline"/>
              <w:rPr>
                <w:rFonts w:ascii="Arial" w:eastAsia="Times New Roman" w:hAnsi="Arial" w:cs="Arial"/>
                <w:color w:val="0D0D0D"/>
                <w:sz w:val="18"/>
                <w:szCs w:val="18"/>
                <w:lang w:eastAsia="en-GB"/>
              </w:rPr>
            </w:pPr>
          </w:p>
        </w:tc>
        <w:tc>
          <w:tcPr>
            <w:tcW w:w="1372" w:type="dxa"/>
            <w:vMerge w:val="restart"/>
            <w:shd w:val="clear" w:color="auto" w:fill="FFFFFF" w:themeFill="background1"/>
          </w:tcPr>
          <w:p w14:paraId="27DA4724" w14:textId="77777777" w:rsidR="008552A0" w:rsidRPr="00B648A0" w:rsidRDefault="008552A0" w:rsidP="000B33AA">
            <w:pPr>
              <w:rPr>
                <w:rFonts w:ascii="Arial" w:hAnsi="Arial" w:cs="Arial"/>
                <w:sz w:val="18"/>
                <w:szCs w:val="18"/>
              </w:rPr>
            </w:pPr>
          </w:p>
        </w:tc>
        <w:tc>
          <w:tcPr>
            <w:tcW w:w="1372" w:type="dxa"/>
            <w:vMerge w:val="restart"/>
            <w:shd w:val="clear" w:color="auto" w:fill="FFFFFF" w:themeFill="background1"/>
          </w:tcPr>
          <w:p w14:paraId="7BE7E559" w14:textId="77777777" w:rsidR="008552A0" w:rsidRPr="00B648A0" w:rsidRDefault="008552A0" w:rsidP="000B33AA">
            <w:pPr>
              <w:rPr>
                <w:rFonts w:ascii="Arial" w:hAnsi="Arial" w:cs="Arial"/>
                <w:sz w:val="18"/>
                <w:szCs w:val="18"/>
              </w:rPr>
            </w:pPr>
          </w:p>
        </w:tc>
        <w:tc>
          <w:tcPr>
            <w:tcW w:w="1605" w:type="dxa"/>
            <w:vMerge w:val="restart"/>
            <w:shd w:val="clear" w:color="auto" w:fill="FFFFFF" w:themeFill="background1"/>
          </w:tcPr>
          <w:p w14:paraId="0A568D28" w14:textId="77777777" w:rsidR="008552A0" w:rsidRPr="00B648A0" w:rsidRDefault="008552A0" w:rsidP="000B33AA">
            <w:pPr>
              <w:rPr>
                <w:rFonts w:ascii="Arial" w:hAnsi="Arial" w:cs="Arial"/>
                <w:sz w:val="18"/>
                <w:szCs w:val="18"/>
              </w:rPr>
            </w:pPr>
          </w:p>
        </w:tc>
      </w:tr>
      <w:tr w:rsidR="008552A0" w:rsidRPr="008B1756" w14:paraId="330A6DB9" w14:textId="77777777" w:rsidTr="00D31B55">
        <w:trPr>
          <w:trHeight w:val="1140"/>
        </w:trPr>
        <w:tc>
          <w:tcPr>
            <w:tcW w:w="2364" w:type="dxa"/>
            <w:vMerge/>
            <w:tcBorders>
              <w:left w:val="single" w:sz="6" w:space="0" w:color="000000"/>
              <w:right w:val="single" w:sz="6" w:space="0" w:color="000000"/>
            </w:tcBorders>
            <w:shd w:val="clear" w:color="auto" w:fill="auto"/>
          </w:tcPr>
          <w:p w14:paraId="3827EFA0" w14:textId="77777777" w:rsidR="008552A0" w:rsidRPr="008B1756" w:rsidRDefault="008552A0" w:rsidP="00F81DD0">
            <w:pPr>
              <w:ind w:left="26" w:right="45"/>
              <w:textAlignment w:val="baseline"/>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F20AEFB" w14:textId="663DA459" w:rsidR="008552A0" w:rsidRPr="00D31B55" w:rsidRDefault="008552A0" w:rsidP="00D31B55">
            <w:pPr>
              <w:ind w:left="147" w:right="45"/>
              <w:textAlignment w:val="baseline"/>
              <w:rPr>
                <w:rFonts w:ascii="Arial" w:eastAsia="Times New Roman" w:hAnsi="Arial" w:cs="Arial"/>
                <w:color w:val="0D0D0D"/>
                <w:sz w:val="18"/>
                <w:szCs w:val="18"/>
                <w:lang w:eastAsia="en-GB"/>
              </w:rPr>
            </w:pPr>
            <w:r w:rsidRPr="00D31B55">
              <w:rPr>
                <w:rFonts w:ascii="Arial" w:eastAsia="Times New Roman" w:hAnsi="Arial" w:cs="Arial"/>
                <w:color w:val="0D0D0D"/>
                <w:sz w:val="18"/>
                <w:szCs w:val="18"/>
                <w:lang w:eastAsia="en-GB"/>
              </w:rPr>
              <w:t>Children take part in food technology sessions where they develop their cooking skills</w:t>
            </w:r>
            <w:r>
              <w:rPr>
                <w:rFonts w:ascii="Arial" w:eastAsia="Times New Roman" w:hAnsi="Arial" w:cs="Arial"/>
                <w:color w:val="0D0D0D"/>
                <w:sz w:val="18"/>
                <w:szCs w:val="18"/>
                <w:lang w:eastAsia="en-GB"/>
              </w:rPr>
              <w:t>, this impacts positively on their ability to cook and prepare foods with increased independence</w:t>
            </w:r>
          </w:p>
        </w:tc>
        <w:tc>
          <w:tcPr>
            <w:tcW w:w="1372" w:type="dxa"/>
            <w:vMerge/>
            <w:shd w:val="clear" w:color="auto" w:fill="FFFFFF" w:themeFill="background1"/>
          </w:tcPr>
          <w:p w14:paraId="53E5B590" w14:textId="77777777" w:rsidR="008552A0" w:rsidRPr="00B648A0" w:rsidRDefault="008552A0" w:rsidP="000B33AA">
            <w:pPr>
              <w:rPr>
                <w:rFonts w:ascii="Arial" w:hAnsi="Arial" w:cs="Arial"/>
                <w:sz w:val="18"/>
                <w:szCs w:val="18"/>
              </w:rPr>
            </w:pPr>
          </w:p>
        </w:tc>
        <w:tc>
          <w:tcPr>
            <w:tcW w:w="1372" w:type="dxa"/>
            <w:vMerge/>
            <w:shd w:val="clear" w:color="auto" w:fill="FFFFFF" w:themeFill="background1"/>
          </w:tcPr>
          <w:p w14:paraId="2E73422F" w14:textId="77777777" w:rsidR="008552A0" w:rsidRPr="00B648A0" w:rsidRDefault="008552A0" w:rsidP="000B33AA">
            <w:pPr>
              <w:rPr>
                <w:rFonts w:ascii="Arial" w:hAnsi="Arial" w:cs="Arial"/>
                <w:sz w:val="18"/>
                <w:szCs w:val="18"/>
              </w:rPr>
            </w:pPr>
          </w:p>
        </w:tc>
        <w:tc>
          <w:tcPr>
            <w:tcW w:w="1605" w:type="dxa"/>
            <w:vMerge/>
            <w:shd w:val="clear" w:color="auto" w:fill="FFFFFF" w:themeFill="background1"/>
          </w:tcPr>
          <w:p w14:paraId="16BEDBFE" w14:textId="77777777" w:rsidR="008552A0" w:rsidRPr="00B648A0" w:rsidRDefault="008552A0" w:rsidP="000B33AA">
            <w:pPr>
              <w:rPr>
                <w:rFonts w:ascii="Arial" w:hAnsi="Arial" w:cs="Arial"/>
                <w:sz w:val="18"/>
                <w:szCs w:val="18"/>
              </w:rPr>
            </w:pPr>
          </w:p>
        </w:tc>
      </w:tr>
      <w:tr w:rsidR="008552A0" w:rsidRPr="008B1756" w14:paraId="0B6CDDAE" w14:textId="77777777" w:rsidTr="00B648A0">
        <w:trPr>
          <w:trHeight w:hRule="exact" w:val="1418"/>
        </w:trPr>
        <w:tc>
          <w:tcPr>
            <w:tcW w:w="2364" w:type="dxa"/>
            <w:vMerge/>
            <w:tcBorders>
              <w:left w:val="single" w:sz="6" w:space="0" w:color="000000"/>
              <w:bottom w:val="single" w:sz="6" w:space="0" w:color="000000"/>
              <w:right w:val="single" w:sz="6" w:space="0" w:color="000000"/>
            </w:tcBorders>
            <w:shd w:val="clear" w:color="auto" w:fill="auto"/>
          </w:tcPr>
          <w:p w14:paraId="1BD9B625" w14:textId="77777777" w:rsidR="008552A0" w:rsidRPr="008B1756" w:rsidRDefault="008552A0" w:rsidP="00F81DD0">
            <w:pPr>
              <w:ind w:left="26" w:right="45"/>
              <w:textAlignment w:val="baseline"/>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0A2D7A98" w14:textId="30C7BE25" w:rsidR="008552A0" w:rsidRPr="008B1756" w:rsidRDefault="008552A0" w:rsidP="00F81DD0">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All children have access to high quality food throughout the school day, being hungry in school is never an issue.</w:t>
            </w:r>
          </w:p>
        </w:tc>
        <w:tc>
          <w:tcPr>
            <w:tcW w:w="1372" w:type="dxa"/>
            <w:shd w:val="clear" w:color="auto" w:fill="FFFFFF" w:themeFill="background1"/>
          </w:tcPr>
          <w:p w14:paraId="0DC4C1D5" w14:textId="77777777" w:rsidR="008552A0" w:rsidRPr="00B648A0" w:rsidRDefault="008552A0" w:rsidP="000B33AA">
            <w:pPr>
              <w:rPr>
                <w:rFonts w:ascii="Arial" w:hAnsi="Arial" w:cs="Arial"/>
                <w:sz w:val="18"/>
                <w:szCs w:val="18"/>
              </w:rPr>
            </w:pPr>
          </w:p>
        </w:tc>
        <w:tc>
          <w:tcPr>
            <w:tcW w:w="1372" w:type="dxa"/>
            <w:shd w:val="clear" w:color="auto" w:fill="FFFFFF" w:themeFill="background1"/>
          </w:tcPr>
          <w:p w14:paraId="504CCD16" w14:textId="77777777" w:rsidR="008552A0" w:rsidRPr="00B648A0" w:rsidRDefault="008552A0" w:rsidP="008E71C2">
            <w:pPr>
              <w:jc w:val="center"/>
              <w:rPr>
                <w:rFonts w:ascii="Arial" w:hAnsi="Arial" w:cs="Arial"/>
                <w:sz w:val="18"/>
                <w:szCs w:val="18"/>
              </w:rPr>
            </w:pPr>
          </w:p>
        </w:tc>
        <w:tc>
          <w:tcPr>
            <w:tcW w:w="1605" w:type="dxa"/>
            <w:shd w:val="clear" w:color="auto" w:fill="FFFFFF" w:themeFill="background1"/>
          </w:tcPr>
          <w:p w14:paraId="2D64B47D" w14:textId="7523964C" w:rsidR="008552A0" w:rsidRPr="00B648A0" w:rsidRDefault="008552A0" w:rsidP="000B33AA">
            <w:pPr>
              <w:rPr>
                <w:rFonts w:ascii="Arial" w:hAnsi="Arial" w:cs="Arial"/>
                <w:sz w:val="18"/>
                <w:szCs w:val="18"/>
              </w:rPr>
            </w:pPr>
          </w:p>
        </w:tc>
      </w:tr>
      <w:tr w:rsidR="007E17F6" w:rsidRPr="008B1756" w14:paraId="1E73B8D2" w14:textId="573F5B07" w:rsidTr="00B648A0">
        <w:trPr>
          <w:trHeight w:hRule="exact" w:val="1021"/>
        </w:trPr>
        <w:tc>
          <w:tcPr>
            <w:tcW w:w="2364" w:type="dxa"/>
            <w:vMerge w:val="restart"/>
            <w:tcBorders>
              <w:top w:val="single" w:sz="6" w:space="0" w:color="000000"/>
              <w:left w:val="single" w:sz="6" w:space="0" w:color="000000"/>
              <w:right w:val="single" w:sz="6" w:space="0" w:color="000000"/>
            </w:tcBorders>
            <w:shd w:val="clear" w:color="auto" w:fill="auto"/>
          </w:tcPr>
          <w:p w14:paraId="42090D69" w14:textId="6A82E00F" w:rsidR="007E17F6" w:rsidRPr="008B1756" w:rsidRDefault="007E17F6" w:rsidP="000B33AA">
            <w:pPr>
              <w:rPr>
                <w:rFonts w:ascii="Arial" w:hAnsi="Arial" w:cs="Arial"/>
                <w:sz w:val="18"/>
                <w:szCs w:val="18"/>
              </w:rPr>
            </w:pPr>
            <w:r w:rsidRPr="008B1756">
              <w:rPr>
                <w:rFonts w:ascii="Arial" w:eastAsia="Times New Roman" w:hAnsi="Arial" w:cs="Arial"/>
                <w:b/>
                <w:bCs/>
                <w:color w:val="0D0D0D"/>
                <w:sz w:val="18"/>
                <w:szCs w:val="18"/>
                <w:lang w:eastAsia="en-GB"/>
              </w:rPr>
              <w:t>Parent/carer partnerships</w:t>
            </w:r>
            <w:r w:rsidRPr="008B1756">
              <w:rPr>
                <w:rFonts w:ascii="Arial" w:eastAsia="Times New Roman" w:hAnsi="Arial" w:cs="Arial"/>
                <w:color w:val="0D0D0D"/>
                <w:sz w:val="18"/>
                <w:szCs w:val="18"/>
                <w:lang w:eastAsia="en-GB"/>
              </w:rPr>
              <w:t xml:space="preserve"> are strong and parents are increasingly able to support their children’s </w:t>
            </w:r>
            <w:proofErr w:type="spellStart"/>
            <w:r w:rsidRPr="008B1756">
              <w:rPr>
                <w:rFonts w:ascii="Arial" w:eastAsia="Times New Roman" w:hAnsi="Arial" w:cs="Arial"/>
                <w:color w:val="0D0D0D"/>
                <w:sz w:val="18"/>
                <w:szCs w:val="18"/>
                <w:lang w:eastAsia="en-GB"/>
              </w:rPr>
              <w:t>well being</w:t>
            </w:r>
            <w:proofErr w:type="spellEnd"/>
            <w:r w:rsidRPr="008B1756">
              <w:rPr>
                <w:rFonts w:ascii="Arial" w:eastAsia="Times New Roman" w:hAnsi="Arial" w:cs="Arial"/>
                <w:color w:val="0D0D0D"/>
                <w:sz w:val="18"/>
                <w:szCs w:val="18"/>
                <w:lang w:eastAsia="en-GB"/>
              </w:rPr>
              <w:t xml:space="preserve"> and learning</w:t>
            </w: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70544C49" w14:textId="73DB407D" w:rsidR="007E17F6" w:rsidRPr="008B1756" w:rsidRDefault="007E17F6" w:rsidP="007E17F6">
            <w:pPr>
              <w:ind w:left="79" w:right="45"/>
              <w:textAlignment w:val="baseline"/>
              <w:rPr>
                <w:rFonts w:ascii="Arial" w:hAnsi="Arial" w:cs="Arial"/>
                <w:sz w:val="18"/>
                <w:szCs w:val="18"/>
              </w:rPr>
            </w:pPr>
            <w:r w:rsidRPr="008B1756">
              <w:rPr>
                <w:rFonts w:ascii="Arial" w:hAnsi="Arial" w:cs="Arial"/>
                <w:sz w:val="18"/>
                <w:szCs w:val="18"/>
              </w:rPr>
              <w:t>Improve attendance of disadvantaged pupils to 95%.</w:t>
            </w:r>
          </w:p>
        </w:tc>
        <w:tc>
          <w:tcPr>
            <w:tcW w:w="1372" w:type="dxa"/>
            <w:shd w:val="clear" w:color="auto" w:fill="FFFFFF" w:themeFill="background1"/>
          </w:tcPr>
          <w:p w14:paraId="6CFF6FDF" w14:textId="77777777" w:rsidR="007E17F6" w:rsidRPr="00B648A0" w:rsidRDefault="007E17F6" w:rsidP="000B33AA">
            <w:pPr>
              <w:rPr>
                <w:rFonts w:ascii="Arial" w:hAnsi="Arial" w:cs="Arial"/>
                <w:sz w:val="18"/>
                <w:szCs w:val="18"/>
              </w:rPr>
            </w:pPr>
          </w:p>
        </w:tc>
        <w:tc>
          <w:tcPr>
            <w:tcW w:w="1372" w:type="dxa"/>
            <w:shd w:val="clear" w:color="auto" w:fill="FFFFFF" w:themeFill="background1"/>
          </w:tcPr>
          <w:p w14:paraId="18D9D3F2" w14:textId="77777777" w:rsidR="007E17F6" w:rsidRPr="00B648A0" w:rsidRDefault="007E17F6" w:rsidP="000B33AA">
            <w:pPr>
              <w:rPr>
                <w:rFonts w:ascii="Arial" w:hAnsi="Arial" w:cs="Arial"/>
                <w:sz w:val="18"/>
                <w:szCs w:val="18"/>
              </w:rPr>
            </w:pPr>
          </w:p>
        </w:tc>
        <w:tc>
          <w:tcPr>
            <w:tcW w:w="1605" w:type="dxa"/>
            <w:shd w:val="clear" w:color="auto" w:fill="FFFFFF" w:themeFill="background1"/>
          </w:tcPr>
          <w:p w14:paraId="34940DE2" w14:textId="37C82D10" w:rsidR="008B1756" w:rsidRPr="00B648A0" w:rsidRDefault="008B1756" w:rsidP="000B33AA">
            <w:pPr>
              <w:rPr>
                <w:rFonts w:ascii="Arial" w:hAnsi="Arial" w:cs="Arial"/>
                <w:sz w:val="18"/>
                <w:szCs w:val="18"/>
              </w:rPr>
            </w:pPr>
          </w:p>
        </w:tc>
      </w:tr>
      <w:tr w:rsidR="007E17F6" w:rsidRPr="008B1756" w14:paraId="7DFFEAC1" w14:textId="77777777" w:rsidTr="00B648A0">
        <w:trPr>
          <w:trHeight w:val="1715"/>
        </w:trPr>
        <w:tc>
          <w:tcPr>
            <w:tcW w:w="2364" w:type="dxa"/>
            <w:vMerge/>
            <w:tcBorders>
              <w:left w:val="single" w:sz="6" w:space="0" w:color="000000"/>
              <w:right w:val="single" w:sz="6" w:space="0" w:color="000000"/>
            </w:tcBorders>
            <w:shd w:val="clear" w:color="auto" w:fill="auto"/>
          </w:tcPr>
          <w:p w14:paraId="0FE6339B" w14:textId="77777777" w:rsidR="007E17F6" w:rsidRPr="008B1756" w:rsidRDefault="007E17F6" w:rsidP="000B33AA">
            <w:pPr>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01DA1370" w14:textId="292C3F0A" w:rsidR="007E17F6" w:rsidRPr="008B1756" w:rsidRDefault="007E17F6" w:rsidP="007E17F6">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 xml:space="preserve">Prioritise parent meetings and workshops for children with insufficient resources. </w:t>
            </w:r>
            <w:proofErr w:type="spellStart"/>
            <w:r w:rsidRPr="008B1756">
              <w:rPr>
                <w:rFonts w:ascii="Arial" w:eastAsia="Times New Roman" w:hAnsi="Arial" w:cs="Arial"/>
                <w:color w:val="0D0D0D"/>
                <w:sz w:val="18"/>
                <w:szCs w:val="18"/>
                <w:lang w:eastAsia="en-GB"/>
              </w:rPr>
              <w:t>Eg</w:t>
            </w:r>
            <w:proofErr w:type="spellEnd"/>
            <w:r w:rsidRPr="008B1756">
              <w:rPr>
                <w:rFonts w:ascii="Arial" w:eastAsia="Times New Roman" w:hAnsi="Arial" w:cs="Arial"/>
                <w:color w:val="0D0D0D"/>
                <w:sz w:val="18"/>
                <w:szCs w:val="18"/>
                <w:lang w:eastAsia="en-GB"/>
              </w:rPr>
              <w:t xml:space="preserve"> phonics workshops to ensure improved engagement with home learning</w:t>
            </w:r>
          </w:p>
          <w:p w14:paraId="0D5668CD" w14:textId="77777777" w:rsidR="007E17F6" w:rsidRPr="008B1756" w:rsidRDefault="007E17F6" w:rsidP="00710A02">
            <w:pPr>
              <w:ind w:left="79" w:right="45"/>
              <w:textAlignment w:val="baseline"/>
              <w:rPr>
                <w:rFonts w:ascii="Arial" w:hAnsi="Arial" w:cs="Arial"/>
                <w:sz w:val="18"/>
                <w:szCs w:val="18"/>
              </w:rPr>
            </w:pPr>
          </w:p>
        </w:tc>
        <w:tc>
          <w:tcPr>
            <w:tcW w:w="1372" w:type="dxa"/>
            <w:shd w:val="clear" w:color="auto" w:fill="FFFFFF" w:themeFill="background1"/>
          </w:tcPr>
          <w:p w14:paraId="46FF2962" w14:textId="77777777" w:rsidR="007E17F6" w:rsidRPr="00B648A0" w:rsidRDefault="007E17F6" w:rsidP="000B33AA">
            <w:pPr>
              <w:rPr>
                <w:rFonts w:ascii="Arial" w:hAnsi="Arial" w:cs="Arial"/>
                <w:sz w:val="18"/>
                <w:szCs w:val="18"/>
              </w:rPr>
            </w:pPr>
          </w:p>
        </w:tc>
        <w:tc>
          <w:tcPr>
            <w:tcW w:w="1372" w:type="dxa"/>
            <w:shd w:val="clear" w:color="auto" w:fill="FFFFFF" w:themeFill="background1"/>
          </w:tcPr>
          <w:p w14:paraId="45E3752F" w14:textId="77777777" w:rsidR="007E17F6" w:rsidRPr="00B648A0" w:rsidRDefault="007E17F6" w:rsidP="000B33AA">
            <w:pPr>
              <w:rPr>
                <w:rFonts w:ascii="Arial" w:hAnsi="Arial" w:cs="Arial"/>
                <w:sz w:val="18"/>
                <w:szCs w:val="18"/>
              </w:rPr>
            </w:pPr>
          </w:p>
        </w:tc>
        <w:tc>
          <w:tcPr>
            <w:tcW w:w="1605" w:type="dxa"/>
            <w:shd w:val="clear" w:color="auto" w:fill="FFFFFF" w:themeFill="background1"/>
          </w:tcPr>
          <w:p w14:paraId="42136B15" w14:textId="77777777" w:rsidR="007E17F6" w:rsidRPr="00B648A0" w:rsidRDefault="007E17F6" w:rsidP="000B33AA">
            <w:pPr>
              <w:rPr>
                <w:rFonts w:ascii="Arial" w:hAnsi="Arial" w:cs="Arial"/>
                <w:sz w:val="18"/>
                <w:szCs w:val="18"/>
              </w:rPr>
            </w:pPr>
          </w:p>
        </w:tc>
      </w:tr>
      <w:tr w:rsidR="007E17F6" w:rsidRPr="008B1756" w14:paraId="79760A08" w14:textId="77777777" w:rsidTr="00B648A0">
        <w:trPr>
          <w:trHeight w:val="1715"/>
        </w:trPr>
        <w:tc>
          <w:tcPr>
            <w:tcW w:w="2364" w:type="dxa"/>
            <w:vMerge/>
            <w:tcBorders>
              <w:left w:val="single" w:sz="6" w:space="0" w:color="000000"/>
              <w:bottom w:val="single" w:sz="6" w:space="0" w:color="000000"/>
              <w:right w:val="single" w:sz="6" w:space="0" w:color="000000"/>
            </w:tcBorders>
            <w:shd w:val="clear" w:color="auto" w:fill="auto"/>
          </w:tcPr>
          <w:p w14:paraId="5DDDDE0E" w14:textId="77777777" w:rsidR="007E17F6" w:rsidRPr="008B1756" w:rsidRDefault="007E17F6" w:rsidP="000B33AA">
            <w:pPr>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239CA750" w14:textId="06F93A2C" w:rsidR="007E17F6" w:rsidRPr="008B1756" w:rsidRDefault="007E17F6" w:rsidP="00710A02">
            <w:pPr>
              <w:ind w:left="79" w:right="45"/>
              <w:textAlignment w:val="baseline"/>
              <w:rPr>
                <w:rFonts w:ascii="Arial" w:hAnsi="Arial" w:cs="Arial"/>
                <w:sz w:val="18"/>
                <w:szCs w:val="18"/>
              </w:rPr>
            </w:pPr>
            <w:r w:rsidRPr="008B1756">
              <w:rPr>
                <w:rFonts w:ascii="Arial" w:eastAsia="Times New Roman" w:hAnsi="Arial" w:cs="Arial"/>
                <w:color w:val="0D0D0D"/>
                <w:sz w:val="18"/>
                <w:szCs w:val="18"/>
                <w:lang w:eastAsia="en-GB"/>
              </w:rPr>
              <w:t>Continue to ensure all parents take part in learning enquiry outcomes where parents have the opportunity to share learning, journals and other engaging outcomes</w:t>
            </w:r>
          </w:p>
        </w:tc>
        <w:tc>
          <w:tcPr>
            <w:tcW w:w="1372" w:type="dxa"/>
            <w:shd w:val="clear" w:color="auto" w:fill="FFFFFF" w:themeFill="background1"/>
          </w:tcPr>
          <w:p w14:paraId="4BCB74F0" w14:textId="77777777" w:rsidR="007E17F6" w:rsidRPr="00B648A0" w:rsidRDefault="007E17F6" w:rsidP="000B33AA">
            <w:pPr>
              <w:rPr>
                <w:rFonts w:ascii="Arial" w:hAnsi="Arial" w:cs="Arial"/>
                <w:sz w:val="18"/>
                <w:szCs w:val="18"/>
              </w:rPr>
            </w:pPr>
          </w:p>
        </w:tc>
        <w:tc>
          <w:tcPr>
            <w:tcW w:w="1372" w:type="dxa"/>
            <w:shd w:val="clear" w:color="auto" w:fill="FFFFFF" w:themeFill="background1"/>
          </w:tcPr>
          <w:p w14:paraId="575202F6" w14:textId="77777777" w:rsidR="007E17F6" w:rsidRPr="00B648A0" w:rsidRDefault="007E17F6" w:rsidP="000B33AA">
            <w:pPr>
              <w:rPr>
                <w:rFonts w:ascii="Arial" w:hAnsi="Arial" w:cs="Arial"/>
                <w:sz w:val="18"/>
                <w:szCs w:val="18"/>
              </w:rPr>
            </w:pPr>
          </w:p>
        </w:tc>
        <w:tc>
          <w:tcPr>
            <w:tcW w:w="1605" w:type="dxa"/>
            <w:shd w:val="clear" w:color="auto" w:fill="FFFFFF" w:themeFill="background1"/>
          </w:tcPr>
          <w:p w14:paraId="0048872A" w14:textId="77777777" w:rsidR="007E17F6" w:rsidRPr="00B648A0" w:rsidRDefault="007E17F6" w:rsidP="000B33AA">
            <w:pPr>
              <w:rPr>
                <w:rFonts w:ascii="Arial" w:hAnsi="Arial" w:cs="Arial"/>
                <w:sz w:val="18"/>
                <w:szCs w:val="18"/>
              </w:rPr>
            </w:pPr>
          </w:p>
        </w:tc>
      </w:tr>
      <w:tr w:rsidR="000B33AA" w:rsidRPr="008B1756" w14:paraId="3ECA783C" w14:textId="030608D3" w:rsidTr="006B0182">
        <w:tc>
          <w:tcPr>
            <w:tcW w:w="2364"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73CA9F89" w14:textId="77777777" w:rsidR="000B33AA" w:rsidRPr="008B1756" w:rsidRDefault="000B33AA" w:rsidP="000B33AA">
            <w:pPr>
              <w:ind w:left="45" w:right="45"/>
              <w:jc w:val="center"/>
              <w:textAlignment w:val="baseline"/>
              <w:rPr>
                <w:rFonts w:ascii="Times New Roman" w:eastAsia="Times New Roman" w:hAnsi="Times New Roman" w:cs="Times New Roman"/>
                <w:b/>
                <w:bCs/>
                <w:color w:val="0D0D0D"/>
                <w:sz w:val="18"/>
                <w:szCs w:val="18"/>
                <w:lang w:eastAsia="en-GB"/>
              </w:rPr>
            </w:pPr>
            <w:r w:rsidRPr="008B1756">
              <w:rPr>
                <w:rFonts w:ascii="Arial" w:eastAsia="Times New Roman" w:hAnsi="Arial" w:cs="Arial"/>
                <w:b/>
                <w:bCs/>
                <w:color w:val="0D0D0D"/>
                <w:sz w:val="18"/>
                <w:szCs w:val="18"/>
                <w:lang w:eastAsia="en-GB"/>
              </w:rPr>
              <w:t>Intended outcome</w:t>
            </w:r>
          </w:p>
          <w:p w14:paraId="58861F0A" w14:textId="77777777" w:rsidR="000B33AA" w:rsidRPr="008B1756" w:rsidRDefault="000B33AA" w:rsidP="000B33AA">
            <w:pPr>
              <w:rPr>
                <w:rFonts w:ascii="Arial" w:hAnsi="Arial" w:cs="Arial"/>
                <w:sz w:val="18"/>
                <w:szCs w:val="18"/>
              </w:rPr>
            </w:pPr>
          </w:p>
        </w:tc>
        <w:tc>
          <w:tcPr>
            <w:tcW w:w="3068"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3F57473A" w14:textId="77777777" w:rsidR="000B33AA" w:rsidRPr="008B1756" w:rsidRDefault="000B33AA" w:rsidP="000B33AA">
            <w:pPr>
              <w:ind w:left="45" w:right="45"/>
              <w:jc w:val="center"/>
              <w:textAlignment w:val="baseline"/>
              <w:rPr>
                <w:rFonts w:ascii="Times New Roman" w:eastAsia="Times New Roman" w:hAnsi="Times New Roman" w:cs="Times New Roman"/>
                <w:b/>
                <w:bCs/>
                <w:color w:val="0D0D0D"/>
                <w:sz w:val="18"/>
                <w:szCs w:val="18"/>
                <w:lang w:eastAsia="en-GB"/>
              </w:rPr>
            </w:pPr>
            <w:r w:rsidRPr="008B1756">
              <w:rPr>
                <w:rFonts w:ascii="Arial" w:eastAsia="Times New Roman" w:hAnsi="Arial" w:cs="Arial"/>
                <w:b/>
                <w:bCs/>
                <w:color w:val="0D0D0D"/>
                <w:sz w:val="18"/>
                <w:szCs w:val="18"/>
                <w:lang w:eastAsia="en-GB"/>
              </w:rPr>
              <w:t>Success criteria</w:t>
            </w:r>
          </w:p>
          <w:p w14:paraId="2C6198CD" w14:textId="77777777" w:rsidR="000B33AA" w:rsidRPr="008B1756" w:rsidRDefault="000B33AA" w:rsidP="000B33AA">
            <w:pPr>
              <w:rPr>
                <w:rFonts w:ascii="Arial" w:hAnsi="Arial" w:cs="Arial"/>
                <w:sz w:val="18"/>
                <w:szCs w:val="18"/>
              </w:rPr>
            </w:pPr>
          </w:p>
        </w:tc>
        <w:tc>
          <w:tcPr>
            <w:tcW w:w="1372" w:type="dxa"/>
            <w:shd w:val="clear" w:color="auto" w:fill="B4C6E7" w:themeFill="accent1" w:themeFillTint="66"/>
          </w:tcPr>
          <w:p w14:paraId="372FC5F7" w14:textId="679EA4F3" w:rsidR="000B33AA" w:rsidRPr="008B1756" w:rsidRDefault="00013830" w:rsidP="000B33AA">
            <w:pPr>
              <w:rPr>
                <w:rFonts w:ascii="Arial" w:hAnsi="Arial" w:cs="Arial"/>
                <w:sz w:val="18"/>
                <w:szCs w:val="18"/>
              </w:rPr>
            </w:pPr>
            <w:r w:rsidRPr="008B1756">
              <w:rPr>
                <w:rFonts w:ascii="Arial" w:hAnsi="Arial" w:cs="Arial"/>
                <w:sz w:val="18"/>
                <w:szCs w:val="18"/>
              </w:rPr>
              <w:t>RAG</w:t>
            </w:r>
          </w:p>
        </w:tc>
        <w:tc>
          <w:tcPr>
            <w:tcW w:w="1372" w:type="dxa"/>
            <w:shd w:val="clear" w:color="auto" w:fill="B4C6E7" w:themeFill="accent1" w:themeFillTint="66"/>
          </w:tcPr>
          <w:p w14:paraId="30CFB721" w14:textId="542AB3D7" w:rsidR="000B33AA" w:rsidRPr="008B1756" w:rsidRDefault="00013830" w:rsidP="000B33AA">
            <w:pPr>
              <w:rPr>
                <w:rFonts w:ascii="Arial" w:hAnsi="Arial" w:cs="Arial"/>
                <w:sz w:val="18"/>
                <w:szCs w:val="18"/>
              </w:rPr>
            </w:pPr>
            <w:r w:rsidRPr="008B1756">
              <w:rPr>
                <w:rFonts w:ascii="Arial" w:hAnsi="Arial" w:cs="Arial"/>
                <w:sz w:val="18"/>
                <w:szCs w:val="18"/>
              </w:rPr>
              <w:t>RAG</w:t>
            </w:r>
          </w:p>
        </w:tc>
        <w:tc>
          <w:tcPr>
            <w:tcW w:w="1605" w:type="dxa"/>
            <w:shd w:val="clear" w:color="auto" w:fill="B4C6E7" w:themeFill="accent1" w:themeFillTint="66"/>
          </w:tcPr>
          <w:p w14:paraId="198D2B5F" w14:textId="6E087EDF" w:rsidR="000B33AA" w:rsidRPr="008B1756" w:rsidRDefault="00013830" w:rsidP="000B33AA">
            <w:pPr>
              <w:rPr>
                <w:rFonts w:ascii="Arial" w:hAnsi="Arial" w:cs="Arial"/>
                <w:sz w:val="18"/>
                <w:szCs w:val="18"/>
              </w:rPr>
            </w:pPr>
            <w:r w:rsidRPr="008B1756">
              <w:rPr>
                <w:rFonts w:ascii="Arial" w:hAnsi="Arial" w:cs="Arial"/>
                <w:sz w:val="18"/>
                <w:szCs w:val="18"/>
              </w:rPr>
              <w:t>RAG</w:t>
            </w:r>
          </w:p>
        </w:tc>
      </w:tr>
    </w:tbl>
    <w:p w14:paraId="22F757F4" w14:textId="5AC5314D" w:rsidR="007E17F6" w:rsidRPr="008B1756" w:rsidRDefault="00013830" w:rsidP="00E52A91">
      <w:pPr>
        <w:ind w:left="-1276"/>
        <w:rPr>
          <w:rFonts w:ascii="Arial" w:hAnsi="Arial" w:cs="Arial"/>
          <w:sz w:val="18"/>
          <w:szCs w:val="18"/>
        </w:rPr>
      </w:pPr>
      <w:r w:rsidRPr="008B1756">
        <w:rPr>
          <w:rFonts w:ascii="Arial" w:hAnsi="Arial" w:cs="Arial"/>
          <w:noProof/>
          <w:sz w:val="18"/>
          <w:szCs w:val="18"/>
          <w:lang w:eastAsia="en-GB"/>
        </w:rPr>
        <w:drawing>
          <wp:inline distT="0" distB="0" distL="0" distR="0" wp14:anchorId="7512A93D" wp14:editId="7F8086A9">
            <wp:extent cx="6628440" cy="643467"/>
            <wp:effectExtent l="0" t="0" r="1270" b="4445"/>
            <wp:docPr id="15431677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167760" name="Picture 1543167760"/>
                    <pic:cNvPicPr/>
                  </pic:nvPicPr>
                  <pic:blipFill>
                    <a:blip r:embed="rId25">
                      <a:extLst>
                        <a:ext uri="{28A0092B-C50C-407E-A947-70E740481C1C}">
                          <a14:useLocalDpi xmlns:a14="http://schemas.microsoft.com/office/drawing/2010/main" val="0"/>
                        </a:ext>
                      </a:extLst>
                    </a:blip>
                    <a:stretch>
                      <a:fillRect/>
                    </a:stretch>
                  </pic:blipFill>
                  <pic:spPr>
                    <a:xfrm>
                      <a:off x="0" y="0"/>
                      <a:ext cx="6631884" cy="643801"/>
                    </a:xfrm>
                    <a:prstGeom prst="rect">
                      <a:avLst/>
                    </a:prstGeom>
                  </pic:spPr>
                </pic:pic>
              </a:graphicData>
            </a:graphic>
          </wp:inline>
        </w:drawing>
      </w:r>
    </w:p>
    <w:sectPr w:rsidR="007E17F6" w:rsidRPr="008B1756" w:rsidSect="00154003">
      <w:pgSz w:w="11906" w:h="16838"/>
      <w:pgMar w:top="426" w:right="849"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398"/>
    <w:multiLevelType w:val="multilevel"/>
    <w:tmpl w:val="B172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B4233"/>
    <w:multiLevelType w:val="hybridMultilevel"/>
    <w:tmpl w:val="BCF467E6"/>
    <w:lvl w:ilvl="0" w:tplc="720CB966">
      <w:start w:val="1"/>
      <w:numFmt w:val="decimal"/>
      <w:lvlText w:val="%1)"/>
      <w:lvlJc w:val="left"/>
      <w:pPr>
        <w:ind w:left="420" w:hanging="360"/>
      </w:pPr>
      <w:rPr>
        <w:rFonts w:hint="default"/>
        <w:color w:val="0070C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9DA0E6D"/>
    <w:multiLevelType w:val="multilevel"/>
    <w:tmpl w:val="2B06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B7B21"/>
    <w:multiLevelType w:val="hybridMultilevel"/>
    <w:tmpl w:val="C9D0A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E1DBF"/>
    <w:multiLevelType w:val="multilevel"/>
    <w:tmpl w:val="B1F22E5E"/>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FC249A7"/>
    <w:multiLevelType w:val="hybridMultilevel"/>
    <w:tmpl w:val="BC98AFA0"/>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6" w15:restartNumberingAfterBreak="0">
    <w:nsid w:val="11CF6ECB"/>
    <w:multiLevelType w:val="hybridMultilevel"/>
    <w:tmpl w:val="6B307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461E0"/>
    <w:multiLevelType w:val="hybridMultilevel"/>
    <w:tmpl w:val="48C8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2273C"/>
    <w:multiLevelType w:val="hybridMultilevel"/>
    <w:tmpl w:val="B2BC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C5628"/>
    <w:multiLevelType w:val="hybridMultilevel"/>
    <w:tmpl w:val="124EA91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10" w15:restartNumberingAfterBreak="0">
    <w:nsid w:val="27360899"/>
    <w:multiLevelType w:val="hybridMultilevel"/>
    <w:tmpl w:val="1676F46E"/>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11" w15:restartNumberingAfterBreak="0">
    <w:nsid w:val="27954353"/>
    <w:multiLevelType w:val="multilevel"/>
    <w:tmpl w:val="FFC0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A9458E"/>
    <w:multiLevelType w:val="hybridMultilevel"/>
    <w:tmpl w:val="42481B68"/>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13" w15:restartNumberingAfterBreak="0">
    <w:nsid w:val="4B180F50"/>
    <w:multiLevelType w:val="hybridMultilevel"/>
    <w:tmpl w:val="0CB87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765EF"/>
    <w:multiLevelType w:val="hybridMultilevel"/>
    <w:tmpl w:val="A956BE50"/>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15" w15:restartNumberingAfterBreak="0">
    <w:nsid w:val="52EA3507"/>
    <w:multiLevelType w:val="hybridMultilevel"/>
    <w:tmpl w:val="0BBA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742B9"/>
    <w:multiLevelType w:val="hybridMultilevel"/>
    <w:tmpl w:val="F164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F42F5"/>
    <w:multiLevelType w:val="hybridMultilevel"/>
    <w:tmpl w:val="CDDE6D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5CA15273"/>
    <w:multiLevelType w:val="multilevel"/>
    <w:tmpl w:val="BCCC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3B4720"/>
    <w:multiLevelType w:val="hybridMultilevel"/>
    <w:tmpl w:val="DA046600"/>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4C35B6A"/>
    <w:multiLevelType w:val="multilevel"/>
    <w:tmpl w:val="6D42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46C82"/>
    <w:multiLevelType w:val="multilevel"/>
    <w:tmpl w:val="B172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B961D0"/>
    <w:multiLevelType w:val="multilevel"/>
    <w:tmpl w:val="5D62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E4270D"/>
    <w:multiLevelType w:val="multilevel"/>
    <w:tmpl w:val="B172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7754FF"/>
    <w:multiLevelType w:val="multilevel"/>
    <w:tmpl w:val="0D66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1A2914"/>
    <w:multiLevelType w:val="hybridMultilevel"/>
    <w:tmpl w:val="1C6A6F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C511482"/>
    <w:multiLevelType w:val="hybridMultilevel"/>
    <w:tmpl w:val="023A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1"/>
  </w:num>
  <w:num w:numId="4">
    <w:abstractNumId w:val="21"/>
  </w:num>
  <w:num w:numId="5">
    <w:abstractNumId w:val="25"/>
  </w:num>
  <w:num w:numId="6">
    <w:abstractNumId w:val="2"/>
  </w:num>
  <w:num w:numId="7">
    <w:abstractNumId w:val="23"/>
  </w:num>
  <w:num w:numId="8">
    <w:abstractNumId w:val="0"/>
  </w:num>
  <w:num w:numId="9">
    <w:abstractNumId w:val="22"/>
  </w:num>
  <w:num w:numId="10">
    <w:abstractNumId w:val="27"/>
  </w:num>
  <w:num w:numId="11">
    <w:abstractNumId w:val="20"/>
  </w:num>
  <w:num w:numId="12">
    <w:abstractNumId w:val="4"/>
  </w:num>
  <w:num w:numId="13">
    <w:abstractNumId w:val="8"/>
  </w:num>
  <w:num w:numId="14">
    <w:abstractNumId w:val="5"/>
  </w:num>
  <w:num w:numId="15">
    <w:abstractNumId w:val="7"/>
  </w:num>
  <w:num w:numId="16">
    <w:abstractNumId w:val="3"/>
  </w:num>
  <w:num w:numId="17">
    <w:abstractNumId w:val="14"/>
  </w:num>
  <w:num w:numId="18">
    <w:abstractNumId w:val="9"/>
  </w:num>
  <w:num w:numId="19">
    <w:abstractNumId w:val="19"/>
  </w:num>
  <w:num w:numId="20">
    <w:abstractNumId w:val="10"/>
  </w:num>
  <w:num w:numId="21">
    <w:abstractNumId w:val="15"/>
  </w:num>
  <w:num w:numId="22">
    <w:abstractNumId w:val="17"/>
  </w:num>
  <w:num w:numId="23">
    <w:abstractNumId w:val="13"/>
  </w:num>
  <w:num w:numId="24">
    <w:abstractNumId w:val="26"/>
  </w:num>
  <w:num w:numId="25">
    <w:abstractNumId w:val="12"/>
  </w:num>
  <w:num w:numId="26">
    <w:abstractNumId w:val="1"/>
  </w:num>
  <w:num w:numId="27">
    <w:abstractNumId w:val="6"/>
  </w:num>
  <w:num w:numId="28">
    <w:abstractNumId w:val="1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11"/>
    <w:rsid w:val="000011F7"/>
    <w:rsid w:val="00004AD6"/>
    <w:rsid w:val="00013830"/>
    <w:rsid w:val="00016144"/>
    <w:rsid w:val="00025EB3"/>
    <w:rsid w:val="00031640"/>
    <w:rsid w:val="00040A3C"/>
    <w:rsid w:val="0004185B"/>
    <w:rsid w:val="00042204"/>
    <w:rsid w:val="00050639"/>
    <w:rsid w:val="000523D7"/>
    <w:rsid w:val="00052E51"/>
    <w:rsid w:val="00054338"/>
    <w:rsid w:val="00055EB4"/>
    <w:rsid w:val="000653F3"/>
    <w:rsid w:val="00071CF6"/>
    <w:rsid w:val="0008527F"/>
    <w:rsid w:val="00096975"/>
    <w:rsid w:val="000A75C0"/>
    <w:rsid w:val="000B33AA"/>
    <w:rsid w:val="000B73F0"/>
    <w:rsid w:val="000D1939"/>
    <w:rsid w:val="000F4750"/>
    <w:rsid w:val="001070EA"/>
    <w:rsid w:val="00110E3D"/>
    <w:rsid w:val="00147270"/>
    <w:rsid w:val="00154003"/>
    <w:rsid w:val="0015574B"/>
    <w:rsid w:val="001611B0"/>
    <w:rsid w:val="0016688E"/>
    <w:rsid w:val="0017306E"/>
    <w:rsid w:val="0018297A"/>
    <w:rsid w:val="00194D5E"/>
    <w:rsid w:val="001A103B"/>
    <w:rsid w:val="001A2018"/>
    <w:rsid w:val="001B6716"/>
    <w:rsid w:val="001C6EE0"/>
    <w:rsid w:val="001D2E13"/>
    <w:rsid w:val="001E2FAA"/>
    <w:rsid w:val="001E5EE1"/>
    <w:rsid w:val="001E706B"/>
    <w:rsid w:val="001F55B0"/>
    <w:rsid w:val="001F69B0"/>
    <w:rsid w:val="00210DB1"/>
    <w:rsid w:val="002118EE"/>
    <w:rsid w:val="002216AC"/>
    <w:rsid w:val="00226130"/>
    <w:rsid w:val="00232072"/>
    <w:rsid w:val="002554AA"/>
    <w:rsid w:val="00256D14"/>
    <w:rsid w:val="00263C1B"/>
    <w:rsid w:val="00272E16"/>
    <w:rsid w:val="00283807"/>
    <w:rsid w:val="00287DAF"/>
    <w:rsid w:val="002B16FB"/>
    <w:rsid w:val="002E0F28"/>
    <w:rsid w:val="002F188E"/>
    <w:rsid w:val="00301067"/>
    <w:rsid w:val="00304705"/>
    <w:rsid w:val="003215FC"/>
    <w:rsid w:val="003223CD"/>
    <w:rsid w:val="003312C2"/>
    <w:rsid w:val="00334E67"/>
    <w:rsid w:val="00336D7C"/>
    <w:rsid w:val="00344BEF"/>
    <w:rsid w:val="003508D1"/>
    <w:rsid w:val="00353F1B"/>
    <w:rsid w:val="00363E97"/>
    <w:rsid w:val="00364E11"/>
    <w:rsid w:val="00375733"/>
    <w:rsid w:val="00376EBD"/>
    <w:rsid w:val="00377052"/>
    <w:rsid w:val="00377BB5"/>
    <w:rsid w:val="00385F55"/>
    <w:rsid w:val="00390B2F"/>
    <w:rsid w:val="003A6AF5"/>
    <w:rsid w:val="003B2C45"/>
    <w:rsid w:val="003B6DF0"/>
    <w:rsid w:val="003F02BC"/>
    <w:rsid w:val="003F57AA"/>
    <w:rsid w:val="00401117"/>
    <w:rsid w:val="00417565"/>
    <w:rsid w:val="004211F6"/>
    <w:rsid w:val="00433BAB"/>
    <w:rsid w:val="00435E45"/>
    <w:rsid w:val="00436DC4"/>
    <w:rsid w:val="00456B82"/>
    <w:rsid w:val="00491520"/>
    <w:rsid w:val="004961D7"/>
    <w:rsid w:val="004B472E"/>
    <w:rsid w:val="004B7EDE"/>
    <w:rsid w:val="004C4CBB"/>
    <w:rsid w:val="004E782D"/>
    <w:rsid w:val="004F1404"/>
    <w:rsid w:val="004F2AF6"/>
    <w:rsid w:val="005002F1"/>
    <w:rsid w:val="00512EA7"/>
    <w:rsid w:val="00514F16"/>
    <w:rsid w:val="005854AB"/>
    <w:rsid w:val="005969E0"/>
    <w:rsid w:val="005A1386"/>
    <w:rsid w:val="005D7681"/>
    <w:rsid w:val="005F1793"/>
    <w:rsid w:val="006062A1"/>
    <w:rsid w:val="00614BEF"/>
    <w:rsid w:val="00617CD9"/>
    <w:rsid w:val="00623D14"/>
    <w:rsid w:val="00643647"/>
    <w:rsid w:val="00650354"/>
    <w:rsid w:val="00651B7F"/>
    <w:rsid w:val="006644F6"/>
    <w:rsid w:val="00665AB2"/>
    <w:rsid w:val="006822E4"/>
    <w:rsid w:val="00683B9E"/>
    <w:rsid w:val="00685A48"/>
    <w:rsid w:val="006A0DB2"/>
    <w:rsid w:val="006B0182"/>
    <w:rsid w:val="006B25E2"/>
    <w:rsid w:val="006B345F"/>
    <w:rsid w:val="006B410C"/>
    <w:rsid w:val="006B71E5"/>
    <w:rsid w:val="006B7800"/>
    <w:rsid w:val="006D191A"/>
    <w:rsid w:val="006D5072"/>
    <w:rsid w:val="006D56E5"/>
    <w:rsid w:val="006D6EB3"/>
    <w:rsid w:val="006E302A"/>
    <w:rsid w:val="006E6D11"/>
    <w:rsid w:val="006F36B7"/>
    <w:rsid w:val="00704B18"/>
    <w:rsid w:val="00710A02"/>
    <w:rsid w:val="00734686"/>
    <w:rsid w:val="007516A7"/>
    <w:rsid w:val="0075597C"/>
    <w:rsid w:val="00756417"/>
    <w:rsid w:val="007568D1"/>
    <w:rsid w:val="00757B92"/>
    <w:rsid w:val="007676B0"/>
    <w:rsid w:val="00772776"/>
    <w:rsid w:val="007A3580"/>
    <w:rsid w:val="007B142B"/>
    <w:rsid w:val="007B169A"/>
    <w:rsid w:val="007B3C26"/>
    <w:rsid w:val="007C0B90"/>
    <w:rsid w:val="007C346B"/>
    <w:rsid w:val="007D1878"/>
    <w:rsid w:val="007D2EEA"/>
    <w:rsid w:val="007D2F21"/>
    <w:rsid w:val="007D4078"/>
    <w:rsid w:val="007E17F6"/>
    <w:rsid w:val="007E4C9C"/>
    <w:rsid w:val="007F2736"/>
    <w:rsid w:val="007F45E8"/>
    <w:rsid w:val="008113FA"/>
    <w:rsid w:val="008124A0"/>
    <w:rsid w:val="00813280"/>
    <w:rsid w:val="00814293"/>
    <w:rsid w:val="00821343"/>
    <w:rsid w:val="0083070A"/>
    <w:rsid w:val="008327DB"/>
    <w:rsid w:val="008435E0"/>
    <w:rsid w:val="00847990"/>
    <w:rsid w:val="00852D19"/>
    <w:rsid w:val="00853A86"/>
    <w:rsid w:val="008552A0"/>
    <w:rsid w:val="00861938"/>
    <w:rsid w:val="00870383"/>
    <w:rsid w:val="00873B7A"/>
    <w:rsid w:val="0087564D"/>
    <w:rsid w:val="00881A4A"/>
    <w:rsid w:val="00885F55"/>
    <w:rsid w:val="008A6438"/>
    <w:rsid w:val="008B1756"/>
    <w:rsid w:val="008B6CF3"/>
    <w:rsid w:val="008C0BD4"/>
    <w:rsid w:val="008D1FA6"/>
    <w:rsid w:val="008E56BB"/>
    <w:rsid w:val="008E71C2"/>
    <w:rsid w:val="008F4E9D"/>
    <w:rsid w:val="008F6401"/>
    <w:rsid w:val="00907FB2"/>
    <w:rsid w:val="00916F4A"/>
    <w:rsid w:val="00927B02"/>
    <w:rsid w:val="00930293"/>
    <w:rsid w:val="009403D7"/>
    <w:rsid w:val="009457DB"/>
    <w:rsid w:val="009608EA"/>
    <w:rsid w:val="0097263A"/>
    <w:rsid w:val="00983C10"/>
    <w:rsid w:val="00994D11"/>
    <w:rsid w:val="00995C98"/>
    <w:rsid w:val="009A2497"/>
    <w:rsid w:val="009B1605"/>
    <w:rsid w:val="009B1D50"/>
    <w:rsid w:val="009C78E2"/>
    <w:rsid w:val="009D2EB4"/>
    <w:rsid w:val="009F5AE2"/>
    <w:rsid w:val="00A06051"/>
    <w:rsid w:val="00A2648B"/>
    <w:rsid w:val="00A30389"/>
    <w:rsid w:val="00A324E4"/>
    <w:rsid w:val="00A41B47"/>
    <w:rsid w:val="00A50CCE"/>
    <w:rsid w:val="00A575B6"/>
    <w:rsid w:val="00AA0095"/>
    <w:rsid w:val="00AB2088"/>
    <w:rsid w:val="00AB2DF2"/>
    <w:rsid w:val="00AB75BD"/>
    <w:rsid w:val="00AE4D6B"/>
    <w:rsid w:val="00AF28B1"/>
    <w:rsid w:val="00B033B4"/>
    <w:rsid w:val="00B1059D"/>
    <w:rsid w:val="00B20D22"/>
    <w:rsid w:val="00B45F92"/>
    <w:rsid w:val="00B648A0"/>
    <w:rsid w:val="00B64F89"/>
    <w:rsid w:val="00B80155"/>
    <w:rsid w:val="00B8347E"/>
    <w:rsid w:val="00B846EC"/>
    <w:rsid w:val="00BA0422"/>
    <w:rsid w:val="00BA7164"/>
    <w:rsid w:val="00BB4CE5"/>
    <w:rsid w:val="00BE7F8B"/>
    <w:rsid w:val="00C2706D"/>
    <w:rsid w:val="00C64671"/>
    <w:rsid w:val="00C8440C"/>
    <w:rsid w:val="00C93761"/>
    <w:rsid w:val="00CB0C42"/>
    <w:rsid w:val="00CC06DB"/>
    <w:rsid w:val="00CC0F50"/>
    <w:rsid w:val="00D117EA"/>
    <w:rsid w:val="00D175CC"/>
    <w:rsid w:val="00D31B55"/>
    <w:rsid w:val="00D31E59"/>
    <w:rsid w:val="00D50D0D"/>
    <w:rsid w:val="00D67E7F"/>
    <w:rsid w:val="00D90670"/>
    <w:rsid w:val="00DC1C16"/>
    <w:rsid w:val="00DC2716"/>
    <w:rsid w:val="00DF1451"/>
    <w:rsid w:val="00DF6D28"/>
    <w:rsid w:val="00E059ED"/>
    <w:rsid w:val="00E10DE4"/>
    <w:rsid w:val="00E11685"/>
    <w:rsid w:val="00E21475"/>
    <w:rsid w:val="00E34AF3"/>
    <w:rsid w:val="00E52A91"/>
    <w:rsid w:val="00EA006A"/>
    <w:rsid w:val="00EC7D96"/>
    <w:rsid w:val="00ED06E0"/>
    <w:rsid w:val="00ED0B36"/>
    <w:rsid w:val="00EE5049"/>
    <w:rsid w:val="00EE511C"/>
    <w:rsid w:val="00EF02EB"/>
    <w:rsid w:val="00EF25CE"/>
    <w:rsid w:val="00EF59AC"/>
    <w:rsid w:val="00F05803"/>
    <w:rsid w:val="00F0747E"/>
    <w:rsid w:val="00F20A1D"/>
    <w:rsid w:val="00F23D16"/>
    <w:rsid w:val="00F32831"/>
    <w:rsid w:val="00F8127A"/>
    <w:rsid w:val="00F81DD0"/>
    <w:rsid w:val="00F87D56"/>
    <w:rsid w:val="00F90197"/>
    <w:rsid w:val="00F9647F"/>
    <w:rsid w:val="00FA1ED7"/>
    <w:rsid w:val="00FB2353"/>
    <w:rsid w:val="00FB2C1F"/>
    <w:rsid w:val="00FE3E8B"/>
    <w:rsid w:val="00FE71CB"/>
    <w:rsid w:val="00FF0278"/>
    <w:rsid w:val="00FF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050D"/>
  <w15:chartTrackingRefBased/>
  <w15:docId w15:val="{AE0052ED-70FF-4254-A306-1DDCECB9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64E11"/>
    <w:pPr>
      <w:ind w:left="720"/>
      <w:contextualSpacing/>
    </w:pPr>
  </w:style>
  <w:style w:type="numbering" w:customStyle="1" w:styleId="LFO25">
    <w:name w:val="LFO25"/>
    <w:basedOn w:val="NoList"/>
    <w:rsid w:val="005002F1"/>
    <w:pPr>
      <w:numPr>
        <w:numId w:val="10"/>
      </w:numPr>
    </w:pPr>
  </w:style>
  <w:style w:type="paragraph" w:styleId="NoSpacing">
    <w:name w:val="No Spacing"/>
    <w:uiPriority w:val="1"/>
    <w:qFormat/>
    <w:rsid w:val="007D1878"/>
    <w:pPr>
      <w:spacing w:after="0" w:line="240" w:lineRule="auto"/>
    </w:pPr>
  </w:style>
  <w:style w:type="character" w:styleId="Hyperlink">
    <w:name w:val="Hyperlink"/>
    <w:basedOn w:val="DefaultParagraphFont"/>
    <w:uiPriority w:val="99"/>
    <w:unhideWhenUsed/>
    <w:rsid w:val="00363E97"/>
    <w:rPr>
      <w:color w:val="0563C1" w:themeColor="hyperlink"/>
      <w:u w:val="single"/>
    </w:rPr>
  </w:style>
  <w:style w:type="character" w:customStyle="1" w:styleId="UnresolvedMention">
    <w:name w:val="Unresolved Mention"/>
    <w:basedOn w:val="DefaultParagraphFont"/>
    <w:uiPriority w:val="99"/>
    <w:semiHidden/>
    <w:unhideWhenUsed/>
    <w:rsid w:val="00363E97"/>
    <w:rPr>
      <w:color w:val="605E5C"/>
      <w:shd w:val="clear" w:color="auto" w:fill="E1DFDD"/>
    </w:rPr>
  </w:style>
  <w:style w:type="table" w:styleId="TableGrid">
    <w:name w:val="Table Grid"/>
    <w:basedOn w:val="TableNormal"/>
    <w:uiPriority w:val="39"/>
    <w:rsid w:val="00E52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4514">
      <w:bodyDiv w:val="1"/>
      <w:marLeft w:val="0"/>
      <w:marRight w:val="0"/>
      <w:marTop w:val="0"/>
      <w:marBottom w:val="0"/>
      <w:divBdr>
        <w:top w:val="none" w:sz="0" w:space="0" w:color="auto"/>
        <w:left w:val="none" w:sz="0" w:space="0" w:color="auto"/>
        <w:bottom w:val="none" w:sz="0" w:space="0" w:color="auto"/>
        <w:right w:val="none" w:sz="0" w:space="0" w:color="auto"/>
      </w:divBdr>
      <w:divsChild>
        <w:div w:id="1177430123">
          <w:marLeft w:val="0"/>
          <w:marRight w:val="0"/>
          <w:marTop w:val="0"/>
          <w:marBottom w:val="0"/>
          <w:divBdr>
            <w:top w:val="none" w:sz="0" w:space="0" w:color="auto"/>
            <w:left w:val="none" w:sz="0" w:space="0" w:color="auto"/>
            <w:bottom w:val="none" w:sz="0" w:space="0" w:color="auto"/>
            <w:right w:val="none" w:sz="0" w:space="0" w:color="auto"/>
          </w:divBdr>
        </w:div>
        <w:div w:id="454255259">
          <w:marLeft w:val="0"/>
          <w:marRight w:val="0"/>
          <w:marTop w:val="0"/>
          <w:marBottom w:val="0"/>
          <w:divBdr>
            <w:top w:val="none" w:sz="0" w:space="0" w:color="auto"/>
            <w:left w:val="none" w:sz="0" w:space="0" w:color="auto"/>
            <w:bottom w:val="none" w:sz="0" w:space="0" w:color="auto"/>
            <w:right w:val="none" w:sz="0" w:space="0" w:color="auto"/>
          </w:divBdr>
        </w:div>
        <w:div w:id="1888567780">
          <w:marLeft w:val="0"/>
          <w:marRight w:val="0"/>
          <w:marTop w:val="0"/>
          <w:marBottom w:val="0"/>
          <w:divBdr>
            <w:top w:val="none" w:sz="0" w:space="0" w:color="auto"/>
            <w:left w:val="none" w:sz="0" w:space="0" w:color="auto"/>
            <w:bottom w:val="none" w:sz="0" w:space="0" w:color="auto"/>
            <w:right w:val="none" w:sz="0" w:space="0" w:color="auto"/>
          </w:divBdr>
        </w:div>
        <w:div w:id="1625696554">
          <w:marLeft w:val="0"/>
          <w:marRight w:val="0"/>
          <w:marTop w:val="0"/>
          <w:marBottom w:val="0"/>
          <w:divBdr>
            <w:top w:val="none" w:sz="0" w:space="0" w:color="auto"/>
            <w:left w:val="none" w:sz="0" w:space="0" w:color="auto"/>
            <w:bottom w:val="none" w:sz="0" w:space="0" w:color="auto"/>
            <w:right w:val="none" w:sz="0" w:space="0" w:color="auto"/>
          </w:divBdr>
        </w:div>
        <w:div w:id="2129271086">
          <w:marLeft w:val="0"/>
          <w:marRight w:val="0"/>
          <w:marTop w:val="0"/>
          <w:marBottom w:val="0"/>
          <w:divBdr>
            <w:top w:val="none" w:sz="0" w:space="0" w:color="auto"/>
            <w:left w:val="none" w:sz="0" w:space="0" w:color="auto"/>
            <w:bottom w:val="none" w:sz="0" w:space="0" w:color="auto"/>
            <w:right w:val="none" w:sz="0" w:space="0" w:color="auto"/>
          </w:divBdr>
          <w:divsChild>
            <w:div w:id="961155994">
              <w:marLeft w:val="-75"/>
              <w:marRight w:val="0"/>
              <w:marTop w:val="30"/>
              <w:marBottom w:val="30"/>
              <w:divBdr>
                <w:top w:val="none" w:sz="0" w:space="0" w:color="auto"/>
                <w:left w:val="none" w:sz="0" w:space="0" w:color="auto"/>
                <w:bottom w:val="none" w:sz="0" w:space="0" w:color="auto"/>
                <w:right w:val="none" w:sz="0" w:space="0" w:color="auto"/>
              </w:divBdr>
              <w:divsChild>
                <w:div w:id="84419244">
                  <w:marLeft w:val="0"/>
                  <w:marRight w:val="0"/>
                  <w:marTop w:val="0"/>
                  <w:marBottom w:val="0"/>
                  <w:divBdr>
                    <w:top w:val="none" w:sz="0" w:space="0" w:color="auto"/>
                    <w:left w:val="none" w:sz="0" w:space="0" w:color="auto"/>
                    <w:bottom w:val="none" w:sz="0" w:space="0" w:color="auto"/>
                    <w:right w:val="none" w:sz="0" w:space="0" w:color="auto"/>
                  </w:divBdr>
                  <w:divsChild>
                    <w:div w:id="1416510375">
                      <w:marLeft w:val="0"/>
                      <w:marRight w:val="0"/>
                      <w:marTop w:val="0"/>
                      <w:marBottom w:val="0"/>
                      <w:divBdr>
                        <w:top w:val="none" w:sz="0" w:space="0" w:color="auto"/>
                        <w:left w:val="none" w:sz="0" w:space="0" w:color="auto"/>
                        <w:bottom w:val="none" w:sz="0" w:space="0" w:color="auto"/>
                        <w:right w:val="none" w:sz="0" w:space="0" w:color="auto"/>
                      </w:divBdr>
                    </w:div>
                  </w:divsChild>
                </w:div>
                <w:div w:id="1223325540">
                  <w:marLeft w:val="0"/>
                  <w:marRight w:val="0"/>
                  <w:marTop w:val="0"/>
                  <w:marBottom w:val="0"/>
                  <w:divBdr>
                    <w:top w:val="none" w:sz="0" w:space="0" w:color="auto"/>
                    <w:left w:val="none" w:sz="0" w:space="0" w:color="auto"/>
                    <w:bottom w:val="none" w:sz="0" w:space="0" w:color="auto"/>
                    <w:right w:val="none" w:sz="0" w:space="0" w:color="auto"/>
                  </w:divBdr>
                  <w:divsChild>
                    <w:div w:id="1078405415">
                      <w:marLeft w:val="0"/>
                      <w:marRight w:val="0"/>
                      <w:marTop w:val="0"/>
                      <w:marBottom w:val="0"/>
                      <w:divBdr>
                        <w:top w:val="none" w:sz="0" w:space="0" w:color="auto"/>
                        <w:left w:val="none" w:sz="0" w:space="0" w:color="auto"/>
                        <w:bottom w:val="none" w:sz="0" w:space="0" w:color="auto"/>
                        <w:right w:val="none" w:sz="0" w:space="0" w:color="auto"/>
                      </w:divBdr>
                    </w:div>
                  </w:divsChild>
                </w:div>
                <w:div w:id="2133551284">
                  <w:marLeft w:val="0"/>
                  <w:marRight w:val="0"/>
                  <w:marTop w:val="0"/>
                  <w:marBottom w:val="0"/>
                  <w:divBdr>
                    <w:top w:val="none" w:sz="0" w:space="0" w:color="auto"/>
                    <w:left w:val="none" w:sz="0" w:space="0" w:color="auto"/>
                    <w:bottom w:val="none" w:sz="0" w:space="0" w:color="auto"/>
                    <w:right w:val="none" w:sz="0" w:space="0" w:color="auto"/>
                  </w:divBdr>
                  <w:divsChild>
                    <w:div w:id="1686394232">
                      <w:marLeft w:val="0"/>
                      <w:marRight w:val="0"/>
                      <w:marTop w:val="0"/>
                      <w:marBottom w:val="0"/>
                      <w:divBdr>
                        <w:top w:val="none" w:sz="0" w:space="0" w:color="auto"/>
                        <w:left w:val="none" w:sz="0" w:space="0" w:color="auto"/>
                        <w:bottom w:val="none" w:sz="0" w:space="0" w:color="auto"/>
                        <w:right w:val="none" w:sz="0" w:space="0" w:color="auto"/>
                      </w:divBdr>
                    </w:div>
                  </w:divsChild>
                </w:div>
                <w:div w:id="1628701933">
                  <w:marLeft w:val="0"/>
                  <w:marRight w:val="0"/>
                  <w:marTop w:val="0"/>
                  <w:marBottom w:val="0"/>
                  <w:divBdr>
                    <w:top w:val="none" w:sz="0" w:space="0" w:color="auto"/>
                    <w:left w:val="none" w:sz="0" w:space="0" w:color="auto"/>
                    <w:bottom w:val="none" w:sz="0" w:space="0" w:color="auto"/>
                    <w:right w:val="none" w:sz="0" w:space="0" w:color="auto"/>
                  </w:divBdr>
                  <w:divsChild>
                    <w:div w:id="1972393178">
                      <w:marLeft w:val="0"/>
                      <w:marRight w:val="0"/>
                      <w:marTop w:val="0"/>
                      <w:marBottom w:val="0"/>
                      <w:divBdr>
                        <w:top w:val="none" w:sz="0" w:space="0" w:color="auto"/>
                        <w:left w:val="none" w:sz="0" w:space="0" w:color="auto"/>
                        <w:bottom w:val="none" w:sz="0" w:space="0" w:color="auto"/>
                        <w:right w:val="none" w:sz="0" w:space="0" w:color="auto"/>
                      </w:divBdr>
                    </w:div>
                  </w:divsChild>
                </w:div>
                <w:div w:id="211236515">
                  <w:marLeft w:val="0"/>
                  <w:marRight w:val="0"/>
                  <w:marTop w:val="0"/>
                  <w:marBottom w:val="0"/>
                  <w:divBdr>
                    <w:top w:val="none" w:sz="0" w:space="0" w:color="auto"/>
                    <w:left w:val="none" w:sz="0" w:space="0" w:color="auto"/>
                    <w:bottom w:val="none" w:sz="0" w:space="0" w:color="auto"/>
                    <w:right w:val="none" w:sz="0" w:space="0" w:color="auto"/>
                  </w:divBdr>
                  <w:divsChild>
                    <w:div w:id="1901281288">
                      <w:marLeft w:val="0"/>
                      <w:marRight w:val="0"/>
                      <w:marTop w:val="0"/>
                      <w:marBottom w:val="0"/>
                      <w:divBdr>
                        <w:top w:val="none" w:sz="0" w:space="0" w:color="auto"/>
                        <w:left w:val="none" w:sz="0" w:space="0" w:color="auto"/>
                        <w:bottom w:val="none" w:sz="0" w:space="0" w:color="auto"/>
                        <w:right w:val="none" w:sz="0" w:space="0" w:color="auto"/>
                      </w:divBdr>
                    </w:div>
                  </w:divsChild>
                </w:div>
                <w:div w:id="1202209901">
                  <w:marLeft w:val="0"/>
                  <w:marRight w:val="0"/>
                  <w:marTop w:val="0"/>
                  <w:marBottom w:val="0"/>
                  <w:divBdr>
                    <w:top w:val="none" w:sz="0" w:space="0" w:color="auto"/>
                    <w:left w:val="none" w:sz="0" w:space="0" w:color="auto"/>
                    <w:bottom w:val="none" w:sz="0" w:space="0" w:color="auto"/>
                    <w:right w:val="none" w:sz="0" w:space="0" w:color="auto"/>
                  </w:divBdr>
                  <w:divsChild>
                    <w:div w:id="531725429">
                      <w:marLeft w:val="0"/>
                      <w:marRight w:val="0"/>
                      <w:marTop w:val="0"/>
                      <w:marBottom w:val="0"/>
                      <w:divBdr>
                        <w:top w:val="none" w:sz="0" w:space="0" w:color="auto"/>
                        <w:left w:val="none" w:sz="0" w:space="0" w:color="auto"/>
                        <w:bottom w:val="none" w:sz="0" w:space="0" w:color="auto"/>
                        <w:right w:val="none" w:sz="0" w:space="0" w:color="auto"/>
                      </w:divBdr>
                    </w:div>
                  </w:divsChild>
                </w:div>
                <w:div w:id="1032418571">
                  <w:marLeft w:val="0"/>
                  <w:marRight w:val="0"/>
                  <w:marTop w:val="0"/>
                  <w:marBottom w:val="0"/>
                  <w:divBdr>
                    <w:top w:val="none" w:sz="0" w:space="0" w:color="auto"/>
                    <w:left w:val="none" w:sz="0" w:space="0" w:color="auto"/>
                    <w:bottom w:val="none" w:sz="0" w:space="0" w:color="auto"/>
                    <w:right w:val="none" w:sz="0" w:space="0" w:color="auto"/>
                  </w:divBdr>
                  <w:divsChild>
                    <w:div w:id="616176520">
                      <w:marLeft w:val="0"/>
                      <w:marRight w:val="0"/>
                      <w:marTop w:val="0"/>
                      <w:marBottom w:val="0"/>
                      <w:divBdr>
                        <w:top w:val="none" w:sz="0" w:space="0" w:color="auto"/>
                        <w:left w:val="none" w:sz="0" w:space="0" w:color="auto"/>
                        <w:bottom w:val="none" w:sz="0" w:space="0" w:color="auto"/>
                        <w:right w:val="none" w:sz="0" w:space="0" w:color="auto"/>
                      </w:divBdr>
                    </w:div>
                  </w:divsChild>
                </w:div>
                <w:div w:id="671034248">
                  <w:marLeft w:val="0"/>
                  <w:marRight w:val="0"/>
                  <w:marTop w:val="0"/>
                  <w:marBottom w:val="0"/>
                  <w:divBdr>
                    <w:top w:val="none" w:sz="0" w:space="0" w:color="auto"/>
                    <w:left w:val="none" w:sz="0" w:space="0" w:color="auto"/>
                    <w:bottom w:val="none" w:sz="0" w:space="0" w:color="auto"/>
                    <w:right w:val="none" w:sz="0" w:space="0" w:color="auto"/>
                  </w:divBdr>
                  <w:divsChild>
                    <w:div w:id="1159883905">
                      <w:marLeft w:val="0"/>
                      <w:marRight w:val="0"/>
                      <w:marTop w:val="0"/>
                      <w:marBottom w:val="0"/>
                      <w:divBdr>
                        <w:top w:val="none" w:sz="0" w:space="0" w:color="auto"/>
                        <w:left w:val="none" w:sz="0" w:space="0" w:color="auto"/>
                        <w:bottom w:val="none" w:sz="0" w:space="0" w:color="auto"/>
                        <w:right w:val="none" w:sz="0" w:space="0" w:color="auto"/>
                      </w:divBdr>
                    </w:div>
                  </w:divsChild>
                </w:div>
                <w:div w:id="2047870728">
                  <w:marLeft w:val="0"/>
                  <w:marRight w:val="0"/>
                  <w:marTop w:val="0"/>
                  <w:marBottom w:val="0"/>
                  <w:divBdr>
                    <w:top w:val="none" w:sz="0" w:space="0" w:color="auto"/>
                    <w:left w:val="none" w:sz="0" w:space="0" w:color="auto"/>
                    <w:bottom w:val="none" w:sz="0" w:space="0" w:color="auto"/>
                    <w:right w:val="none" w:sz="0" w:space="0" w:color="auto"/>
                  </w:divBdr>
                  <w:divsChild>
                    <w:div w:id="334652730">
                      <w:marLeft w:val="0"/>
                      <w:marRight w:val="0"/>
                      <w:marTop w:val="0"/>
                      <w:marBottom w:val="0"/>
                      <w:divBdr>
                        <w:top w:val="none" w:sz="0" w:space="0" w:color="auto"/>
                        <w:left w:val="none" w:sz="0" w:space="0" w:color="auto"/>
                        <w:bottom w:val="none" w:sz="0" w:space="0" w:color="auto"/>
                        <w:right w:val="none" w:sz="0" w:space="0" w:color="auto"/>
                      </w:divBdr>
                    </w:div>
                  </w:divsChild>
                </w:div>
                <w:div w:id="1499232151">
                  <w:marLeft w:val="0"/>
                  <w:marRight w:val="0"/>
                  <w:marTop w:val="0"/>
                  <w:marBottom w:val="0"/>
                  <w:divBdr>
                    <w:top w:val="none" w:sz="0" w:space="0" w:color="auto"/>
                    <w:left w:val="none" w:sz="0" w:space="0" w:color="auto"/>
                    <w:bottom w:val="none" w:sz="0" w:space="0" w:color="auto"/>
                    <w:right w:val="none" w:sz="0" w:space="0" w:color="auto"/>
                  </w:divBdr>
                  <w:divsChild>
                    <w:div w:id="910119060">
                      <w:marLeft w:val="0"/>
                      <w:marRight w:val="0"/>
                      <w:marTop w:val="0"/>
                      <w:marBottom w:val="0"/>
                      <w:divBdr>
                        <w:top w:val="none" w:sz="0" w:space="0" w:color="auto"/>
                        <w:left w:val="none" w:sz="0" w:space="0" w:color="auto"/>
                        <w:bottom w:val="none" w:sz="0" w:space="0" w:color="auto"/>
                        <w:right w:val="none" w:sz="0" w:space="0" w:color="auto"/>
                      </w:divBdr>
                    </w:div>
                    <w:div w:id="1534272050">
                      <w:marLeft w:val="0"/>
                      <w:marRight w:val="0"/>
                      <w:marTop w:val="0"/>
                      <w:marBottom w:val="0"/>
                      <w:divBdr>
                        <w:top w:val="none" w:sz="0" w:space="0" w:color="auto"/>
                        <w:left w:val="none" w:sz="0" w:space="0" w:color="auto"/>
                        <w:bottom w:val="none" w:sz="0" w:space="0" w:color="auto"/>
                        <w:right w:val="none" w:sz="0" w:space="0" w:color="auto"/>
                      </w:divBdr>
                    </w:div>
                  </w:divsChild>
                </w:div>
                <w:div w:id="1043753625">
                  <w:marLeft w:val="0"/>
                  <w:marRight w:val="0"/>
                  <w:marTop w:val="0"/>
                  <w:marBottom w:val="0"/>
                  <w:divBdr>
                    <w:top w:val="none" w:sz="0" w:space="0" w:color="auto"/>
                    <w:left w:val="none" w:sz="0" w:space="0" w:color="auto"/>
                    <w:bottom w:val="none" w:sz="0" w:space="0" w:color="auto"/>
                    <w:right w:val="none" w:sz="0" w:space="0" w:color="auto"/>
                  </w:divBdr>
                  <w:divsChild>
                    <w:div w:id="285743377">
                      <w:marLeft w:val="0"/>
                      <w:marRight w:val="0"/>
                      <w:marTop w:val="0"/>
                      <w:marBottom w:val="0"/>
                      <w:divBdr>
                        <w:top w:val="none" w:sz="0" w:space="0" w:color="auto"/>
                        <w:left w:val="none" w:sz="0" w:space="0" w:color="auto"/>
                        <w:bottom w:val="none" w:sz="0" w:space="0" w:color="auto"/>
                        <w:right w:val="none" w:sz="0" w:space="0" w:color="auto"/>
                      </w:divBdr>
                    </w:div>
                  </w:divsChild>
                </w:div>
                <w:div w:id="1119839985">
                  <w:marLeft w:val="0"/>
                  <w:marRight w:val="0"/>
                  <w:marTop w:val="0"/>
                  <w:marBottom w:val="0"/>
                  <w:divBdr>
                    <w:top w:val="none" w:sz="0" w:space="0" w:color="auto"/>
                    <w:left w:val="none" w:sz="0" w:space="0" w:color="auto"/>
                    <w:bottom w:val="none" w:sz="0" w:space="0" w:color="auto"/>
                    <w:right w:val="none" w:sz="0" w:space="0" w:color="auto"/>
                  </w:divBdr>
                  <w:divsChild>
                    <w:div w:id="137113648">
                      <w:marLeft w:val="0"/>
                      <w:marRight w:val="0"/>
                      <w:marTop w:val="0"/>
                      <w:marBottom w:val="0"/>
                      <w:divBdr>
                        <w:top w:val="none" w:sz="0" w:space="0" w:color="auto"/>
                        <w:left w:val="none" w:sz="0" w:space="0" w:color="auto"/>
                        <w:bottom w:val="none" w:sz="0" w:space="0" w:color="auto"/>
                        <w:right w:val="none" w:sz="0" w:space="0" w:color="auto"/>
                      </w:divBdr>
                    </w:div>
                  </w:divsChild>
                </w:div>
                <w:div w:id="1718117737">
                  <w:marLeft w:val="0"/>
                  <w:marRight w:val="0"/>
                  <w:marTop w:val="0"/>
                  <w:marBottom w:val="0"/>
                  <w:divBdr>
                    <w:top w:val="none" w:sz="0" w:space="0" w:color="auto"/>
                    <w:left w:val="none" w:sz="0" w:space="0" w:color="auto"/>
                    <w:bottom w:val="none" w:sz="0" w:space="0" w:color="auto"/>
                    <w:right w:val="none" w:sz="0" w:space="0" w:color="auto"/>
                  </w:divBdr>
                  <w:divsChild>
                    <w:div w:id="1294598850">
                      <w:marLeft w:val="0"/>
                      <w:marRight w:val="0"/>
                      <w:marTop w:val="0"/>
                      <w:marBottom w:val="0"/>
                      <w:divBdr>
                        <w:top w:val="none" w:sz="0" w:space="0" w:color="auto"/>
                        <w:left w:val="none" w:sz="0" w:space="0" w:color="auto"/>
                        <w:bottom w:val="none" w:sz="0" w:space="0" w:color="auto"/>
                        <w:right w:val="none" w:sz="0" w:space="0" w:color="auto"/>
                      </w:divBdr>
                    </w:div>
                  </w:divsChild>
                </w:div>
                <w:div w:id="361978407">
                  <w:marLeft w:val="0"/>
                  <w:marRight w:val="0"/>
                  <w:marTop w:val="0"/>
                  <w:marBottom w:val="0"/>
                  <w:divBdr>
                    <w:top w:val="none" w:sz="0" w:space="0" w:color="auto"/>
                    <w:left w:val="none" w:sz="0" w:space="0" w:color="auto"/>
                    <w:bottom w:val="none" w:sz="0" w:space="0" w:color="auto"/>
                    <w:right w:val="none" w:sz="0" w:space="0" w:color="auto"/>
                  </w:divBdr>
                  <w:divsChild>
                    <w:div w:id="531849140">
                      <w:marLeft w:val="0"/>
                      <w:marRight w:val="0"/>
                      <w:marTop w:val="0"/>
                      <w:marBottom w:val="0"/>
                      <w:divBdr>
                        <w:top w:val="none" w:sz="0" w:space="0" w:color="auto"/>
                        <w:left w:val="none" w:sz="0" w:space="0" w:color="auto"/>
                        <w:bottom w:val="none" w:sz="0" w:space="0" w:color="auto"/>
                        <w:right w:val="none" w:sz="0" w:space="0" w:color="auto"/>
                      </w:divBdr>
                    </w:div>
                  </w:divsChild>
                </w:div>
                <w:div w:id="1264605558">
                  <w:marLeft w:val="0"/>
                  <w:marRight w:val="0"/>
                  <w:marTop w:val="0"/>
                  <w:marBottom w:val="0"/>
                  <w:divBdr>
                    <w:top w:val="none" w:sz="0" w:space="0" w:color="auto"/>
                    <w:left w:val="none" w:sz="0" w:space="0" w:color="auto"/>
                    <w:bottom w:val="none" w:sz="0" w:space="0" w:color="auto"/>
                    <w:right w:val="none" w:sz="0" w:space="0" w:color="auto"/>
                  </w:divBdr>
                  <w:divsChild>
                    <w:div w:id="699936943">
                      <w:marLeft w:val="0"/>
                      <w:marRight w:val="0"/>
                      <w:marTop w:val="0"/>
                      <w:marBottom w:val="0"/>
                      <w:divBdr>
                        <w:top w:val="none" w:sz="0" w:space="0" w:color="auto"/>
                        <w:left w:val="none" w:sz="0" w:space="0" w:color="auto"/>
                        <w:bottom w:val="none" w:sz="0" w:space="0" w:color="auto"/>
                        <w:right w:val="none" w:sz="0" w:space="0" w:color="auto"/>
                      </w:divBdr>
                    </w:div>
                  </w:divsChild>
                </w:div>
                <w:div w:id="614680506">
                  <w:marLeft w:val="0"/>
                  <w:marRight w:val="0"/>
                  <w:marTop w:val="0"/>
                  <w:marBottom w:val="0"/>
                  <w:divBdr>
                    <w:top w:val="none" w:sz="0" w:space="0" w:color="auto"/>
                    <w:left w:val="none" w:sz="0" w:space="0" w:color="auto"/>
                    <w:bottom w:val="none" w:sz="0" w:space="0" w:color="auto"/>
                    <w:right w:val="none" w:sz="0" w:space="0" w:color="auto"/>
                  </w:divBdr>
                  <w:divsChild>
                    <w:div w:id="395864629">
                      <w:marLeft w:val="0"/>
                      <w:marRight w:val="0"/>
                      <w:marTop w:val="0"/>
                      <w:marBottom w:val="0"/>
                      <w:divBdr>
                        <w:top w:val="none" w:sz="0" w:space="0" w:color="auto"/>
                        <w:left w:val="none" w:sz="0" w:space="0" w:color="auto"/>
                        <w:bottom w:val="none" w:sz="0" w:space="0" w:color="auto"/>
                        <w:right w:val="none" w:sz="0" w:space="0" w:color="auto"/>
                      </w:divBdr>
                    </w:div>
                  </w:divsChild>
                </w:div>
                <w:div w:id="411708180">
                  <w:marLeft w:val="0"/>
                  <w:marRight w:val="0"/>
                  <w:marTop w:val="0"/>
                  <w:marBottom w:val="0"/>
                  <w:divBdr>
                    <w:top w:val="none" w:sz="0" w:space="0" w:color="auto"/>
                    <w:left w:val="none" w:sz="0" w:space="0" w:color="auto"/>
                    <w:bottom w:val="none" w:sz="0" w:space="0" w:color="auto"/>
                    <w:right w:val="none" w:sz="0" w:space="0" w:color="auto"/>
                  </w:divBdr>
                  <w:divsChild>
                    <w:div w:id="937832789">
                      <w:marLeft w:val="0"/>
                      <w:marRight w:val="0"/>
                      <w:marTop w:val="0"/>
                      <w:marBottom w:val="0"/>
                      <w:divBdr>
                        <w:top w:val="none" w:sz="0" w:space="0" w:color="auto"/>
                        <w:left w:val="none" w:sz="0" w:space="0" w:color="auto"/>
                        <w:bottom w:val="none" w:sz="0" w:space="0" w:color="auto"/>
                        <w:right w:val="none" w:sz="0" w:space="0" w:color="auto"/>
                      </w:divBdr>
                    </w:div>
                  </w:divsChild>
                </w:div>
                <w:div w:id="1856529770">
                  <w:marLeft w:val="0"/>
                  <w:marRight w:val="0"/>
                  <w:marTop w:val="0"/>
                  <w:marBottom w:val="0"/>
                  <w:divBdr>
                    <w:top w:val="none" w:sz="0" w:space="0" w:color="auto"/>
                    <w:left w:val="none" w:sz="0" w:space="0" w:color="auto"/>
                    <w:bottom w:val="none" w:sz="0" w:space="0" w:color="auto"/>
                    <w:right w:val="none" w:sz="0" w:space="0" w:color="auto"/>
                  </w:divBdr>
                  <w:divsChild>
                    <w:div w:id="694618255">
                      <w:marLeft w:val="0"/>
                      <w:marRight w:val="0"/>
                      <w:marTop w:val="0"/>
                      <w:marBottom w:val="0"/>
                      <w:divBdr>
                        <w:top w:val="none" w:sz="0" w:space="0" w:color="auto"/>
                        <w:left w:val="none" w:sz="0" w:space="0" w:color="auto"/>
                        <w:bottom w:val="none" w:sz="0" w:space="0" w:color="auto"/>
                        <w:right w:val="none" w:sz="0" w:space="0" w:color="auto"/>
                      </w:divBdr>
                    </w:div>
                  </w:divsChild>
                </w:div>
                <w:div w:id="1404908746">
                  <w:marLeft w:val="0"/>
                  <w:marRight w:val="0"/>
                  <w:marTop w:val="0"/>
                  <w:marBottom w:val="0"/>
                  <w:divBdr>
                    <w:top w:val="none" w:sz="0" w:space="0" w:color="auto"/>
                    <w:left w:val="none" w:sz="0" w:space="0" w:color="auto"/>
                    <w:bottom w:val="none" w:sz="0" w:space="0" w:color="auto"/>
                    <w:right w:val="none" w:sz="0" w:space="0" w:color="auto"/>
                  </w:divBdr>
                  <w:divsChild>
                    <w:div w:id="742798068">
                      <w:marLeft w:val="0"/>
                      <w:marRight w:val="0"/>
                      <w:marTop w:val="0"/>
                      <w:marBottom w:val="0"/>
                      <w:divBdr>
                        <w:top w:val="none" w:sz="0" w:space="0" w:color="auto"/>
                        <w:left w:val="none" w:sz="0" w:space="0" w:color="auto"/>
                        <w:bottom w:val="none" w:sz="0" w:space="0" w:color="auto"/>
                        <w:right w:val="none" w:sz="0" w:space="0" w:color="auto"/>
                      </w:divBdr>
                    </w:div>
                  </w:divsChild>
                </w:div>
                <w:div w:id="1427844856">
                  <w:marLeft w:val="0"/>
                  <w:marRight w:val="0"/>
                  <w:marTop w:val="0"/>
                  <w:marBottom w:val="0"/>
                  <w:divBdr>
                    <w:top w:val="none" w:sz="0" w:space="0" w:color="auto"/>
                    <w:left w:val="none" w:sz="0" w:space="0" w:color="auto"/>
                    <w:bottom w:val="none" w:sz="0" w:space="0" w:color="auto"/>
                    <w:right w:val="none" w:sz="0" w:space="0" w:color="auto"/>
                  </w:divBdr>
                  <w:divsChild>
                    <w:div w:id="109486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58171">
          <w:marLeft w:val="0"/>
          <w:marRight w:val="0"/>
          <w:marTop w:val="0"/>
          <w:marBottom w:val="0"/>
          <w:divBdr>
            <w:top w:val="none" w:sz="0" w:space="0" w:color="auto"/>
            <w:left w:val="none" w:sz="0" w:space="0" w:color="auto"/>
            <w:bottom w:val="none" w:sz="0" w:space="0" w:color="auto"/>
            <w:right w:val="none" w:sz="0" w:space="0" w:color="auto"/>
          </w:divBdr>
        </w:div>
        <w:div w:id="372846146">
          <w:marLeft w:val="0"/>
          <w:marRight w:val="0"/>
          <w:marTop w:val="0"/>
          <w:marBottom w:val="0"/>
          <w:divBdr>
            <w:top w:val="none" w:sz="0" w:space="0" w:color="auto"/>
            <w:left w:val="none" w:sz="0" w:space="0" w:color="auto"/>
            <w:bottom w:val="none" w:sz="0" w:space="0" w:color="auto"/>
            <w:right w:val="none" w:sz="0" w:space="0" w:color="auto"/>
          </w:divBdr>
          <w:divsChild>
            <w:div w:id="715013345">
              <w:marLeft w:val="-75"/>
              <w:marRight w:val="0"/>
              <w:marTop w:val="30"/>
              <w:marBottom w:val="30"/>
              <w:divBdr>
                <w:top w:val="none" w:sz="0" w:space="0" w:color="auto"/>
                <w:left w:val="none" w:sz="0" w:space="0" w:color="auto"/>
                <w:bottom w:val="none" w:sz="0" w:space="0" w:color="auto"/>
                <w:right w:val="none" w:sz="0" w:space="0" w:color="auto"/>
              </w:divBdr>
              <w:divsChild>
                <w:div w:id="896628002">
                  <w:marLeft w:val="0"/>
                  <w:marRight w:val="0"/>
                  <w:marTop w:val="0"/>
                  <w:marBottom w:val="0"/>
                  <w:divBdr>
                    <w:top w:val="none" w:sz="0" w:space="0" w:color="auto"/>
                    <w:left w:val="none" w:sz="0" w:space="0" w:color="auto"/>
                    <w:bottom w:val="none" w:sz="0" w:space="0" w:color="auto"/>
                    <w:right w:val="none" w:sz="0" w:space="0" w:color="auto"/>
                  </w:divBdr>
                  <w:divsChild>
                    <w:div w:id="1758090754">
                      <w:marLeft w:val="0"/>
                      <w:marRight w:val="0"/>
                      <w:marTop w:val="0"/>
                      <w:marBottom w:val="0"/>
                      <w:divBdr>
                        <w:top w:val="none" w:sz="0" w:space="0" w:color="auto"/>
                        <w:left w:val="none" w:sz="0" w:space="0" w:color="auto"/>
                        <w:bottom w:val="none" w:sz="0" w:space="0" w:color="auto"/>
                        <w:right w:val="none" w:sz="0" w:space="0" w:color="auto"/>
                      </w:divBdr>
                    </w:div>
                  </w:divsChild>
                </w:div>
                <w:div w:id="1978752373">
                  <w:marLeft w:val="0"/>
                  <w:marRight w:val="0"/>
                  <w:marTop w:val="0"/>
                  <w:marBottom w:val="0"/>
                  <w:divBdr>
                    <w:top w:val="none" w:sz="0" w:space="0" w:color="auto"/>
                    <w:left w:val="none" w:sz="0" w:space="0" w:color="auto"/>
                    <w:bottom w:val="none" w:sz="0" w:space="0" w:color="auto"/>
                    <w:right w:val="none" w:sz="0" w:space="0" w:color="auto"/>
                  </w:divBdr>
                  <w:divsChild>
                    <w:div w:id="866678735">
                      <w:marLeft w:val="0"/>
                      <w:marRight w:val="0"/>
                      <w:marTop w:val="0"/>
                      <w:marBottom w:val="0"/>
                      <w:divBdr>
                        <w:top w:val="none" w:sz="0" w:space="0" w:color="auto"/>
                        <w:left w:val="none" w:sz="0" w:space="0" w:color="auto"/>
                        <w:bottom w:val="none" w:sz="0" w:space="0" w:color="auto"/>
                        <w:right w:val="none" w:sz="0" w:space="0" w:color="auto"/>
                      </w:divBdr>
                    </w:div>
                  </w:divsChild>
                </w:div>
                <w:div w:id="2081832280">
                  <w:marLeft w:val="0"/>
                  <w:marRight w:val="0"/>
                  <w:marTop w:val="0"/>
                  <w:marBottom w:val="0"/>
                  <w:divBdr>
                    <w:top w:val="none" w:sz="0" w:space="0" w:color="auto"/>
                    <w:left w:val="none" w:sz="0" w:space="0" w:color="auto"/>
                    <w:bottom w:val="none" w:sz="0" w:space="0" w:color="auto"/>
                    <w:right w:val="none" w:sz="0" w:space="0" w:color="auto"/>
                  </w:divBdr>
                  <w:divsChild>
                    <w:div w:id="91240425">
                      <w:marLeft w:val="0"/>
                      <w:marRight w:val="0"/>
                      <w:marTop w:val="0"/>
                      <w:marBottom w:val="0"/>
                      <w:divBdr>
                        <w:top w:val="none" w:sz="0" w:space="0" w:color="auto"/>
                        <w:left w:val="none" w:sz="0" w:space="0" w:color="auto"/>
                        <w:bottom w:val="none" w:sz="0" w:space="0" w:color="auto"/>
                        <w:right w:val="none" w:sz="0" w:space="0" w:color="auto"/>
                      </w:divBdr>
                    </w:div>
                  </w:divsChild>
                </w:div>
                <w:div w:id="945037292">
                  <w:marLeft w:val="0"/>
                  <w:marRight w:val="0"/>
                  <w:marTop w:val="0"/>
                  <w:marBottom w:val="0"/>
                  <w:divBdr>
                    <w:top w:val="none" w:sz="0" w:space="0" w:color="auto"/>
                    <w:left w:val="none" w:sz="0" w:space="0" w:color="auto"/>
                    <w:bottom w:val="none" w:sz="0" w:space="0" w:color="auto"/>
                    <w:right w:val="none" w:sz="0" w:space="0" w:color="auto"/>
                  </w:divBdr>
                  <w:divsChild>
                    <w:div w:id="1749842627">
                      <w:marLeft w:val="0"/>
                      <w:marRight w:val="0"/>
                      <w:marTop w:val="0"/>
                      <w:marBottom w:val="0"/>
                      <w:divBdr>
                        <w:top w:val="none" w:sz="0" w:space="0" w:color="auto"/>
                        <w:left w:val="none" w:sz="0" w:space="0" w:color="auto"/>
                        <w:bottom w:val="none" w:sz="0" w:space="0" w:color="auto"/>
                        <w:right w:val="none" w:sz="0" w:space="0" w:color="auto"/>
                      </w:divBdr>
                    </w:div>
                  </w:divsChild>
                </w:div>
                <w:div w:id="858741102">
                  <w:marLeft w:val="0"/>
                  <w:marRight w:val="0"/>
                  <w:marTop w:val="0"/>
                  <w:marBottom w:val="0"/>
                  <w:divBdr>
                    <w:top w:val="none" w:sz="0" w:space="0" w:color="auto"/>
                    <w:left w:val="none" w:sz="0" w:space="0" w:color="auto"/>
                    <w:bottom w:val="none" w:sz="0" w:space="0" w:color="auto"/>
                    <w:right w:val="none" w:sz="0" w:space="0" w:color="auto"/>
                  </w:divBdr>
                  <w:divsChild>
                    <w:div w:id="1105616453">
                      <w:marLeft w:val="0"/>
                      <w:marRight w:val="0"/>
                      <w:marTop w:val="0"/>
                      <w:marBottom w:val="0"/>
                      <w:divBdr>
                        <w:top w:val="none" w:sz="0" w:space="0" w:color="auto"/>
                        <w:left w:val="none" w:sz="0" w:space="0" w:color="auto"/>
                        <w:bottom w:val="none" w:sz="0" w:space="0" w:color="auto"/>
                        <w:right w:val="none" w:sz="0" w:space="0" w:color="auto"/>
                      </w:divBdr>
                    </w:div>
                  </w:divsChild>
                </w:div>
                <w:div w:id="1604805615">
                  <w:marLeft w:val="0"/>
                  <w:marRight w:val="0"/>
                  <w:marTop w:val="0"/>
                  <w:marBottom w:val="0"/>
                  <w:divBdr>
                    <w:top w:val="none" w:sz="0" w:space="0" w:color="auto"/>
                    <w:left w:val="none" w:sz="0" w:space="0" w:color="auto"/>
                    <w:bottom w:val="none" w:sz="0" w:space="0" w:color="auto"/>
                    <w:right w:val="none" w:sz="0" w:space="0" w:color="auto"/>
                  </w:divBdr>
                  <w:divsChild>
                    <w:div w:id="2019960070">
                      <w:marLeft w:val="0"/>
                      <w:marRight w:val="0"/>
                      <w:marTop w:val="0"/>
                      <w:marBottom w:val="0"/>
                      <w:divBdr>
                        <w:top w:val="none" w:sz="0" w:space="0" w:color="auto"/>
                        <w:left w:val="none" w:sz="0" w:space="0" w:color="auto"/>
                        <w:bottom w:val="none" w:sz="0" w:space="0" w:color="auto"/>
                        <w:right w:val="none" w:sz="0" w:space="0" w:color="auto"/>
                      </w:divBdr>
                    </w:div>
                  </w:divsChild>
                </w:div>
                <w:div w:id="1263564106">
                  <w:marLeft w:val="0"/>
                  <w:marRight w:val="0"/>
                  <w:marTop w:val="0"/>
                  <w:marBottom w:val="0"/>
                  <w:divBdr>
                    <w:top w:val="none" w:sz="0" w:space="0" w:color="auto"/>
                    <w:left w:val="none" w:sz="0" w:space="0" w:color="auto"/>
                    <w:bottom w:val="none" w:sz="0" w:space="0" w:color="auto"/>
                    <w:right w:val="none" w:sz="0" w:space="0" w:color="auto"/>
                  </w:divBdr>
                  <w:divsChild>
                    <w:div w:id="1724720579">
                      <w:marLeft w:val="0"/>
                      <w:marRight w:val="0"/>
                      <w:marTop w:val="0"/>
                      <w:marBottom w:val="0"/>
                      <w:divBdr>
                        <w:top w:val="none" w:sz="0" w:space="0" w:color="auto"/>
                        <w:left w:val="none" w:sz="0" w:space="0" w:color="auto"/>
                        <w:bottom w:val="none" w:sz="0" w:space="0" w:color="auto"/>
                        <w:right w:val="none" w:sz="0" w:space="0" w:color="auto"/>
                      </w:divBdr>
                    </w:div>
                  </w:divsChild>
                </w:div>
                <w:div w:id="964775195">
                  <w:marLeft w:val="0"/>
                  <w:marRight w:val="0"/>
                  <w:marTop w:val="0"/>
                  <w:marBottom w:val="0"/>
                  <w:divBdr>
                    <w:top w:val="none" w:sz="0" w:space="0" w:color="auto"/>
                    <w:left w:val="none" w:sz="0" w:space="0" w:color="auto"/>
                    <w:bottom w:val="none" w:sz="0" w:space="0" w:color="auto"/>
                    <w:right w:val="none" w:sz="0" w:space="0" w:color="auto"/>
                  </w:divBdr>
                  <w:divsChild>
                    <w:div w:id="1317144191">
                      <w:marLeft w:val="0"/>
                      <w:marRight w:val="0"/>
                      <w:marTop w:val="0"/>
                      <w:marBottom w:val="0"/>
                      <w:divBdr>
                        <w:top w:val="none" w:sz="0" w:space="0" w:color="auto"/>
                        <w:left w:val="none" w:sz="0" w:space="0" w:color="auto"/>
                        <w:bottom w:val="none" w:sz="0" w:space="0" w:color="auto"/>
                        <w:right w:val="none" w:sz="0" w:space="0" w:color="auto"/>
                      </w:divBdr>
                    </w:div>
                  </w:divsChild>
                </w:div>
                <w:div w:id="1564945460">
                  <w:marLeft w:val="0"/>
                  <w:marRight w:val="0"/>
                  <w:marTop w:val="0"/>
                  <w:marBottom w:val="0"/>
                  <w:divBdr>
                    <w:top w:val="none" w:sz="0" w:space="0" w:color="auto"/>
                    <w:left w:val="none" w:sz="0" w:space="0" w:color="auto"/>
                    <w:bottom w:val="none" w:sz="0" w:space="0" w:color="auto"/>
                    <w:right w:val="none" w:sz="0" w:space="0" w:color="auto"/>
                  </w:divBdr>
                  <w:divsChild>
                    <w:div w:id="784932137">
                      <w:marLeft w:val="0"/>
                      <w:marRight w:val="0"/>
                      <w:marTop w:val="0"/>
                      <w:marBottom w:val="0"/>
                      <w:divBdr>
                        <w:top w:val="none" w:sz="0" w:space="0" w:color="auto"/>
                        <w:left w:val="none" w:sz="0" w:space="0" w:color="auto"/>
                        <w:bottom w:val="none" w:sz="0" w:space="0" w:color="auto"/>
                        <w:right w:val="none" w:sz="0" w:space="0" w:color="auto"/>
                      </w:divBdr>
                    </w:div>
                    <w:div w:id="1340349154">
                      <w:marLeft w:val="0"/>
                      <w:marRight w:val="0"/>
                      <w:marTop w:val="0"/>
                      <w:marBottom w:val="0"/>
                      <w:divBdr>
                        <w:top w:val="none" w:sz="0" w:space="0" w:color="auto"/>
                        <w:left w:val="none" w:sz="0" w:space="0" w:color="auto"/>
                        <w:bottom w:val="none" w:sz="0" w:space="0" w:color="auto"/>
                        <w:right w:val="none" w:sz="0" w:space="0" w:color="auto"/>
                      </w:divBdr>
                    </w:div>
                  </w:divsChild>
                </w:div>
                <w:div w:id="2036030259">
                  <w:marLeft w:val="0"/>
                  <w:marRight w:val="0"/>
                  <w:marTop w:val="0"/>
                  <w:marBottom w:val="0"/>
                  <w:divBdr>
                    <w:top w:val="none" w:sz="0" w:space="0" w:color="auto"/>
                    <w:left w:val="none" w:sz="0" w:space="0" w:color="auto"/>
                    <w:bottom w:val="none" w:sz="0" w:space="0" w:color="auto"/>
                    <w:right w:val="none" w:sz="0" w:space="0" w:color="auto"/>
                  </w:divBdr>
                  <w:divsChild>
                    <w:div w:id="15384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7323">
          <w:marLeft w:val="0"/>
          <w:marRight w:val="0"/>
          <w:marTop w:val="0"/>
          <w:marBottom w:val="0"/>
          <w:divBdr>
            <w:top w:val="none" w:sz="0" w:space="0" w:color="auto"/>
            <w:left w:val="none" w:sz="0" w:space="0" w:color="auto"/>
            <w:bottom w:val="none" w:sz="0" w:space="0" w:color="auto"/>
            <w:right w:val="none" w:sz="0" w:space="0" w:color="auto"/>
          </w:divBdr>
        </w:div>
        <w:div w:id="388655735">
          <w:marLeft w:val="0"/>
          <w:marRight w:val="0"/>
          <w:marTop w:val="0"/>
          <w:marBottom w:val="0"/>
          <w:divBdr>
            <w:top w:val="none" w:sz="0" w:space="0" w:color="auto"/>
            <w:left w:val="none" w:sz="0" w:space="0" w:color="auto"/>
            <w:bottom w:val="none" w:sz="0" w:space="0" w:color="auto"/>
            <w:right w:val="none" w:sz="0" w:space="0" w:color="auto"/>
          </w:divBdr>
        </w:div>
        <w:div w:id="1223057115">
          <w:marLeft w:val="0"/>
          <w:marRight w:val="0"/>
          <w:marTop w:val="0"/>
          <w:marBottom w:val="0"/>
          <w:divBdr>
            <w:top w:val="none" w:sz="0" w:space="0" w:color="auto"/>
            <w:left w:val="none" w:sz="0" w:space="0" w:color="auto"/>
            <w:bottom w:val="none" w:sz="0" w:space="0" w:color="auto"/>
            <w:right w:val="none" w:sz="0" w:space="0" w:color="auto"/>
          </w:divBdr>
          <w:divsChild>
            <w:div w:id="2079354857">
              <w:marLeft w:val="0"/>
              <w:marRight w:val="0"/>
              <w:marTop w:val="0"/>
              <w:marBottom w:val="0"/>
              <w:divBdr>
                <w:top w:val="none" w:sz="0" w:space="0" w:color="auto"/>
                <w:left w:val="none" w:sz="0" w:space="0" w:color="auto"/>
                <w:bottom w:val="none" w:sz="0" w:space="0" w:color="auto"/>
                <w:right w:val="none" w:sz="0" w:space="0" w:color="auto"/>
              </w:divBdr>
            </w:div>
            <w:div w:id="143396162">
              <w:marLeft w:val="0"/>
              <w:marRight w:val="0"/>
              <w:marTop w:val="0"/>
              <w:marBottom w:val="0"/>
              <w:divBdr>
                <w:top w:val="none" w:sz="0" w:space="0" w:color="auto"/>
                <w:left w:val="none" w:sz="0" w:space="0" w:color="auto"/>
                <w:bottom w:val="none" w:sz="0" w:space="0" w:color="auto"/>
                <w:right w:val="none" w:sz="0" w:space="0" w:color="auto"/>
              </w:divBdr>
            </w:div>
            <w:div w:id="746266742">
              <w:marLeft w:val="0"/>
              <w:marRight w:val="0"/>
              <w:marTop w:val="0"/>
              <w:marBottom w:val="0"/>
              <w:divBdr>
                <w:top w:val="none" w:sz="0" w:space="0" w:color="auto"/>
                <w:left w:val="none" w:sz="0" w:space="0" w:color="auto"/>
                <w:bottom w:val="none" w:sz="0" w:space="0" w:color="auto"/>
                <w:right w:val="none" w:sz="0" w:space="0" w:color="auto"/>
              </w:divBdr>
            </w:div>
            <w:div w:id="510802219">
              <w:marLeft w:val="0"/>
              <w:marRight w:val="0"/>
              <w:marTop w:val="0"/>
              <w:marBottom w:val="0"/>
              <w:divBdr>
                <w:top w:val="none" w:sz="0" w:space="0" w:color="auto"/>
                <w:left w:val="none" w:sz="0" w:space="0" w:color="auto"/>
                <w:bottom w:val="none" w:sz="0" w:space="0" w:color="auto"/>
                <w:right w:val="none" w:sz="0" w:space="0" w:color="auto"/>
              </w:divBdr>
            </w:div>
            <w:div w:id="1337422754">
              <w:marLeft w:val="0"/>
              <w:marRight w:val="0"/>
              <w:marTop w:val="0"/>
              <w:marBottom w:val="0"/>
              <w:divBdr>
                <w:top w:val="none" w:sz="0" w:space="0" w:color="auto"/>
                <w:left w:val="none" w:sz="0" w:space="0" w:color="auto"/>
                <w:bottom w:val="none" w:sz="0" w:space="0" w:color="auto"/>
                <w:right w:val="none" w:sz="0" w:space="0" w:color="auto"/>
              </w:divBdr>
            </w:div>
            <w:div w:id="1006395347">
              <w:marLeft w:val="0"/>
              <w:marRight w:val="0"/>
              <w:marTop w:val="0"/>
              <w:marBottom w:val="0"/>
              <w:divBdr>
                <w:top w:val="none" w:sz="0" w:space="0" w:color="auto"/>
                <w:left w:val="none" w:sz="0" w:space="0" w:color="auto"/>
                <w:bottom w:val="none" w:sz="0" w:space="0" w:color="auto"/>
                <w:right w:val="none" w:sz="0" w:space="0" w:color="auto"/>
              </w:divBdr>
            </w:div>
          </w:divsChild>
        </w:div>
        <w:div w:id="263656130">
          <w:marLeft w:val="0"/>
          <w:marRight w:val="0"/>
          <w:marTop w:val="0"/>
          <w:marBottom w:val="0"/>
          <w:divBdr>
            <w:top w:val="none" w:sz="0" w:space="0" w:color="auto"/>
            <w:left w:val="none" w:sz="0" w:space="0" w:color="auto"/>
            <w:bottom w:val="none" w:sz="0" w:space="0" w:color="auto"/>
            <w:right w:val="none" w:sz="0" w:space="0" w:color="auto"/>
          </w:divBdr>
        </w:div>
        <w:div w:id="761268640">
          <w:marLeft w:val="0"/>
          <w:marRight w:val="0"/>
          <w:marTop w:val="0"/>
          <w:marBottom w:val="0"/>
          <w:divBdr>
            <w:top w:val="none" w:sz="0" w:space="0" w:color="auto"/>
            <w:left w:val="none" w:sz="0" w:space="0" w:color="auto"/>
            <w:bottom w:val="none" w:sz="0" w:space="0" w:color="auto"/>
            <w:right w:val="none" w:sz="0" w:space="0" w:color="auto"/>
          </w:divBdr>
        </w:div>
        <w:div w:id="993992409">
          <w:marLeft w:val="0"/>
          <w:marRight w:val="0"/>
          <w:marTop w:val="0"/>
          <w:marBottom w:val="0"/>
          <w:divBdr>
            <w:top w:val="none" w:sz="0" w:space="0" w:color="auto"/>
            <w:left w:val="none" w:sz="0" w:space="0" w:color="auto"/>
            <w:bottom w:val="none" w:sz="0" w:space="0" w:color="auto"/>
            <w:right w:val="none" w:sz="0" w:space="0" w:color="auto"/>
          </w:divBdr>
        </w:div>
        <w:div w:id="1607494272">
          <w:marLeft w:val="0"/>
          <w:marRight w:val="0"/>
          <w:marTop w:val="0"/>
          <w:marBottom w:val="0"/>
          <w:divBdr>
            <w:top w:val="none" w:sz="0" w:space="0" w:color="auto"/>
            <w:left w:val="none" w:sz="0" w:space="0" w:color="auto"/>
            <w:bottom w:val="none" w:sz="0" w:space="0" w:color="auto"/>
            <w:right w:val="none" w:sz="0" w:space="0" w:color="auto"/>
          </w:divBdr>
          <w:divsChild>
            <w:div w:id="1018046075">
              <w:marLeft w:val="-75"/>
              <w:marRight w:val="0"/>
              <w:marTop w:val="30"/>
              <w:marBottom w:val="30"/>
              <w:divBdr>
                <w:top w:val="none" w:sz="0" w:space="0" w:color="auto"/>
                <w:left w:val="none" w:sz="0" w:space="0" w:color="auto"/>
                <w:bottom w:val="none" w:sz="0" w:space="0" w:color="auto"/>
                <w:right w:val="none" w:sz="0" w:space="0" w:color="auto"/>
              </w:divBdr>
              <w:divsChild>
                <w:div w:id="186450890">
                  <w:marLeft w:val="0"/>
                  <w:marRight w:val="0"/>
                  <w:marTop w:val="0"/>
                  <w:marBottom w:val="0"/>
                  <w:divBdr>
                    <w:top w:val="none" w:sz="0" w:space="0" w:color="auto"/>
                    <w:left w:val="none" w:sz="0" w:space="0" w:color="auto"/>
                    <w:bottom w:val="none" w:sz="0" w:space="0" w:color="auto"/>
                    <w:right w:val="none" w:sz="0" w:space="0" w:color="auto"/>
                  </w:divBdr>
                  <w:divsChild>
                    <w:div w:id="213351106">
                      <w:marLeft w:val="0"/>
                      <w:marRight w:val="0"/>
                      <w:marTop w:val="0"/>
                      <w:marBottom w:val="0"/>
                      <w:divBdr>
                        <w:top w:val="none" w:sz="0" w:space="0" w:color="auto"/>
                        <w:left w:val="none" w:sz="0" w:space="0" w:color="auto"/>
                        <w:bottom w:val="none" w:sz="0" w:space="0" w:color="auto"/>
                        <w:right w:val="none" w:sz="0" w:space="0" w:color="auto"/>
                      </w:divBdr>
                    </w:div>
                  </w:divsChild>
                </w:div>
                <w:div w:id="806363336">
                  <w:marLeft w:val="0"/>
                  <w:marRight w:val="0"/>
                  <w:marTop w:val="0"/>
                  <w:marBottom w:val="0"/>
                  <w:divBdr>
                    <w:top w:val="none" w:sz="0" w:space="0" w:color="auto"/>
                    <w:left w:val="none" w:sz="0" w:space="0" w:color="auto"/>
                    <w:bottom w:val="none" w:sz="0" w:space="0" w:color="auto"/>
                    <w:right w:val="none" w:sz="0" w:space="0" w:color="auto"/>
                  </w:divBdr>
                  <w:divsChild>
                    <w:div w:id="1866674150">
                      <w:marLeft w:val="0"/>
                      <w:marRight w:val="0"/>
                      <w:marTop w:val="0"/>
                      <w:marBottom w:val="0"/>
                      <w:divBdr>
                        <w:top w:val="none" w:sz="0" w:space="0" w:color="auto"/>
                        <w:left w:val="none" w:sz="0" w:space="0" w:color="auto"/>
                        <w:bottom w:val="none" w:sz="0" w:space="0" w:color="auto"/>
                        <w:right w:val="none" w:sz="0" w:space="0" w:color="auto"/>
                      </w:divBdr>
                    </w:div>
                  </w:divsChild>
                </w:div>
                <w:div w:id="830170915">
                  <w:marLeft w:val="0"/>
                  <w:marRight w:val="0"/>
                  <w:marTop w:val="0"/>
                  <w:marBottom w:val="0"/>
                  <w:divBdr>
                    <w:top w:val="none" w:sz="0" w:space="0" w:color="auto"/>
                    <w:left w:val="none" w:sz="0" w:space="0" w:color="auto"/>
                    <w:bottom w:val="none" w:sz="0" w:space="0" w:color="auto"/>
                    <w:right w:val="none" w:sz="0" w:space="0" w:color="auto"/>
                  </w:divBdr>
                  <w:divsChild>
                    <w:div w:id="846595958">
                      <w:marLeft w:val="0"/>
                      <w:marRight w:val="0"/>
                      <w:marTop w:val="0"/>
                      <w:marBottom w:val="0"/>
                      <w:divBdr>
                        <w:top w:val="none" w:sz="0" w:space="0" w:color="auto"/>
                        <w:left w:val="none" w:sz="0" w:space="0" w:color="auto"/>
                        <w:bottom w:val="none" w:sz="0" w:space="0" w:color="auto"/>
                        <w:right w:val="none" w:sz="0" w:space="0" w:color="auto"/>
                      </w:divBdr>
                    </w:div>
                  </w:divsChild>
                </w:div>
                <w:div w:id="1590579297">
                  <w:marLeft w:val="0"/>
                  <w:marRight w:val="0"/>
                  <w:marTop w:val="0"/>
                  <w:marBottom w:val="0"/>
                  <w:divBdr>
                    <w:top w:val="none" w:sz="0" w:space="0" w:color="auto"/>
                    <w:left w:val="none" w:sz="0" w:space="0" w:color="auto"/>
                    <w:bottom w:val="none" w:sz="0" w:space="0" w:color="auto"/>
                    <w:right w:val="none" w:sz="0" w:space="0" w:color="auto"/>
                  </w:divBdr>
                  <w:divsChild>
                    <w:div w:id="1542593934">
                      <w:marLeft w:val="0"/>
                      <w:marRight w:val="0"/>
                      <w:marTop w:val="0"/>
                      <w:marBottom w:val="0"/>
                      <w:divBdr>
                        <w:top w:val="none" w:sz="0" w:space="0" w:color="auto"/>
                        <w:left w:val="none" w:sz="0" w:space="0" w:color="auto"/>
                        <w:bottom w:val="none" w:sz="0" w:space="0" w:color="auto"/>
                        <w:right w:val="none" w:sz="0" w:space="0" w:color="auto"/>
                      </w:divBdr>
                    </w:div>
                  </w:divsChild>
                </w:div>
                <w:div w:id="110904462">
                  <w:marLeft w:val="0"/>
                  <w:marRight w:val="0"/>
                  <w:marTop w:val="0"/>
                  <w:marBottom w:val="0"/>
                  <w:divBdr>
                    <w:top w:val="none" w:sz="0" w:space="0" w:color="auto"/>
                    <w:left w:val="none" w:sz="0" w:space="0" w:color="auto"/>
                    <w:bottom w:val="none" w:sz="0" w:space="0" w:color="auto"/>
                    <w:right w:val="none" w:sz="0" w:space="0" w:color="auto"/>
                  </w:divBdr>
                  <w:divsChild>
                    <w:div w:id="1086849174">
                      <w:marLeft w:val="0"/>
                      <w:marRight w:val="0"/>
                      <w:marTop w:val="0"/>
                      <w:marBottom w:val="0"/>
                      <w:divBdr>
                        <w:top w:val="none" w:sz="0" w:space="0" w:color="auto"/>
                        <w:left w:val="none" w:sz="0" w:space="0" w:color="auto"/>
                        <w:bottom w:val="none" w:sz="0" w:space="0" w:color="auto"/>
                        <w:right w:val="none" w:sz="0" w:space="0" w:color="auto"/>
                      </w:divBdr>
                    </w:div>
                  </w:divsChild>
                </w:div>
                <w:div w:id="1357468008">
                  <w:marLeft w:val="0"/>
                  <w:marRight w:val="0"/>
                  <w:marTop w:val="0"/>
                  <w:marBottom w:val="0"/>
                  <w:divBdr>
                    <w:top w:val="none" w:sz="0" w:space="0" w:color="auto"/>
                    <w:left w:val="none" w:sz="0" w:space="0" w:color="auto"/>
                    <w:bottom w:val="none" w:sz="0" w:space="0" w:color="auto"/>
                    <w:right w:val="none" w:sz="0" w:space="0" w:color="auto"/>
                  </w:divBdr>
                  <w:divsChild>
                    <w:div w:id="627980331">
                      <w:marLeft w:val="0"/>
                      <w:marRight w:val="0"/>
                      <w:marTop w:val="0"/>
                      <w:marBottom w:val="0"/>
                      <w:divBdr>
                        <w:top w:val="none" w:sz="0" w:space="0" w:color="auto"/>
                        <w:left w:val="none" w:sz="0" w:space="0" w:color="auto"/>
                        <w:bottom w:val="none" w:sz="0" w:space="0" w:color="auto"/>
                        <w:right w:val="none" w:sz="0" w:space="0" w:color="auto"/>
                      </w:divBdr>
                    </w:div>
                  </w:divsChild>
                </w:div>
                <w:div w:id="868178929">
                  <w:marLeft w:val="0"/>
                  <w:marRight w:val="0"/>
                  <w:marTop w:val="0"/>
                  <w:marBottom w:val="0"/>
                  <w:divBdr>
                    <w:top w:val="none" w:sz="0" w:space="0" w:color="auto"/>
                    <w:left w:val="none" w:sz="0" w:space="0" w:color="auto"/>
                    <w:bottom w:val="none" w:sz="0" w:space="0" w:color="auto"/>
                    <w:right w:val="none" w:sz="0" w:space="0" w:color="auto"/>
                  </w:divBdr>
                  <w:divsChild>
                    <w:div w:id="491917861">
                      <w:marLeft w:val="0"/>
                      <w:marRight w:val="0"/>
                      <w:marTop w:val="0"/>
                      <w:marBottom w:val="0"/>
                      <w:divBdr>
                        <w:top w:val="none" w:sz="0" w:space="0" w:color="auto"/>
                        <w:left w:val="none" w:sz="0" w:space="0" w:color="auto"/>
                        <w:bottom w:val="none" w:sz="0" w:space="0" w:color="auto"/>
                        <w:right w:val="none" w:sz="0" w:space="0" w:color="auto"/>
                      </w:divBdr>
                    </w:div>
                  </w:divsChild>
                </w:div>
                <w:div w:id="395855167">
                  <w:marLeft w:val="0"/>
                  <w:marRight w:val="0"/>
                  <w:marTop w:val="0"/>
                  <w:marBottom w:val="0"/>
                  <w:divBdr>
                    <w:top w:val="none" w:sz="0" w:space="0" w:color="auto"/>
                    <w:left w:val="none" w:sz="0" w:space="0" w:color="auto"/>
                    <w:bottom w:val="none" w:sz="0" w:space="0" w:color="auto"/>
                    <w:right w:val="none" w:sz="0" w:space="0" w:color="auto"/>
                  </w:divBdr>
                  <w:divsChild>
                    <w:div w:id="1469130265">
                      <w:marLeft w:val="0"/>
                      <w:marRight w:val="0"/>
                      <w:marTop w:val="0"/>
                      <w:marBottom w:val="0"/>
                      <w:divBdr>
                        <w:top w:val="none" w:sz="0" w:space="0" w:color="auto"/>
                        <w:left w:val="none" w:sz="0" w:space="0" w:color="auto"/>
                        <w:bottom w:val="none" w:sz="0" w:space="0" w:color="auto"/>
                        <w:right w:val="none" w:sz="0" w:space="0" w:color="auto"/>
                      </w:divBdr>
                    </w:div>
                  </w:divsChild>
                </w:div>
                <w:div w:id="1710180174">
                  <w:marLeft w:val="0"/>
                  <w:marRight w:val="0"/>
                  <w:marTop w:val="0"/>
                  <w:marBottom w:val="0"/>
                  <w:divBdr>
                    <w:top w:val="none" w:sz="0" w:space="0" w:color="auto"/>
                    <w:left w:val="none" w:sz="0" w:space="0" w:color="auto"/>
                    <w:bottom w:val="none" w:sz="0" w:space="0" w:color="auto"/>
                    <w:right w:val="none" w:sz="0" w:space="0" w:color="auto"/>
                  </w:divBdr>
                  <w:divsChild>
                    <w:div w:id="722405299">
                      <w:marLeft w:val="0"/>
                      <w:marRight w:val="0"/>
                      <w:marTop w:val="0"/>
                      <w:marBottom w:val="0"/>
                      <w:divBdr>
                        <w:top w:val="none" w:sz="0" w:space="0" w:color="auto"/>
                        <w:left w:val="none" w:sz="0" w:space="0" w:color="auto"/>
                        <w:bottom w:val="none" w:sz="0" w:space="0" w:color="auto"/>
                        <w:right w:val="none" w:sz="0" w:space="0" w:color="auto"/>
                      </w:divBdr>
                    </w:div>
                  </w:divsChild>
                </w:div>
                <w:div w:id="1360621131">
                  <w:marLeft w:val="0"/>
                  <w:marRight w:val="0"/>
                  <w:marTop w:val="0"/>
                  <w:marBottom w:val="0"/>
                  <w:divBdr>
                    <w:top w:val="none" w:sz="0" w:space="0" w:color="auto"/>
                    <w:left w:val="none" w:sz="0" w:space="0" w:color="auto"/>
                    <w:bottom w:val="none" w:sz="0" w:space="0" w:color="auto"/>
                    <w:right w:val="none" w:sz="0" w:space="0" w:color="auto"/>
                  </w:divBdr>
                  <w:divsChild>
                    <w:div w:id="733940222">
                      <w:marLeft w:val="0"/>
                      <w:marRight w:val="0"/>
                      <w:marTop w:val="0"/>
                      <w:marBottom w:val="0"/>
                      <w:divBdr>
                        <w:top w:val="none" w:sz="0" w:space="0" w:color="auto"/>
                        <w:left w:val="none" w:sz="0" w:space="0" w:color="auto"/>
                        <w:bottom w:val="none" w:sz="0" w:space="0" w:color="auto"/>
                        <w:right w:val="none" w:sz="0" w:space="0" w:color="auto"/>
                      </w:divBdr>
                    </w:div>
                  </w:divsChild>
                </w:div>
                <w:div w:id="1380401898">
                  <w:marLeft w:val="0"/>
                  <w:marRight w:val="0"/>
                  <w:marTop w:val="0"/>
                  <w:marBottom w:val="0"/>
                  <w:divBdr>
                    <w:top w:val="none" w:sz="0" w:space="0" w:color="auto"/>
                    <w:left w:val="none" w:sz="0" w:space="0" w:color="auto"/>
                    <w:bottom w:val="none" w:sz="0" w:space="0" w:color="auto"/>
                    <w:right w:val="none" w:sz="0" w:space="0" w:color="auto"/>
                  </w:divBdr>
                  <w:divsChild>
                    <w:div w:id="1768886021">
                      <w:marLeft w:val="0"/>
                      <w:marRight w:val="0"/>
                      <w:marTop w:val="0"/>
                      <w:marBottom w:val="0"/>
                      <w:divBdr>
                        <w:top w:val="none" w:sz="0" w:space="0" w:color="auto"/>
                        <w:left w:val="none" w:sz="0" w:space="0" w:color="auto"/>
                        <w:bottom w:val="none" w:sz="0" w:space="0" w:color="auto"/>
                        <w:right w:val="none" w:sz="0" w:space="0" w:color="auto"/>
                      </w:divBdr>
                    </w:div>
                  </w:divsChild>
                </w:div>
                <w:div w:id="700976099">
                  <w:marLeft w:val="0"/>
                  <w:marRight w:val="0"/>
                  <w:marTop w:val="0"/>
                  <w:marBottom w:val="0"/>
                  <w:divBdr>
                    <w:top w:val="none" w:sz="0" w:space="0" w:color="auto"/>
                    <w:left w:val="none" w:sz="0" w:space="0" w:color="auto"/>
                    <w:bottom w:val="none" w:sz="0" w:space="0" w:color="auto"/>
                    <w:right w:val="none" w:sz="0" w:space="0" w:color="auto"/>
                  </w:divBdr>
                  <w:divsChild>
                    <w:div w:id="945120618">
                      <w:marLeft w:val="0"/>
                      <w:marRight w:val="0"/>
                      <w:marTop w:val="0"/>
                      <w:marBottom w:val="0"/>
                      <w:divBdr>
                        <w:top w:val="none" w:sz="0" w:space="0" w:color="auto"/>
                        <w:left w:val="none" w:sz="0" w:space="0" w:color="auto"/>
                        <w:bottom w:val="none" w:sz="0" w:space="0" w:color="auto"/>
                        <w:right w:val="none" w:sz="0" w:space="0" w:color="auto"/>
                      </w:divBdr>
                    </w:div>
                  </w:divsChild>
                </w:div>
                <w:div w:id="510804620">
                  <w:marLeft w:val="0"/>
                  <w:marRight w:val="0"/>
                  <w:marTop w:val="0"/>
                  <w:marBottom w:val="0"/>
                  <w:divBdr>
                    <w:top w:val="none" w:sz="0" w:space="0" w:color="auto"/>
                    <w:left w:val="none" w:sz="0" w:space="0" w:color="auto"/>
                    <w:bottom w:val="none" w:sz="0" w:space="0" w:color="auto"/>
                    <w:right w:val="none" w:sz="0" w:space="0" w:color="auto"/>
                  </w:divBdr>
                  <w:divsChild>
                    <w:div w:id="40374484">
                      <w:marLeft w:val="0"/>
                      <w:marRight w:val="0"/>
                      <w:marTop w:val="0"/>
                      <w:marBottom w:val="0"/>
                      <w:divBdr>
                        <w:top w:val="none" w:sz="0" w:space="0" w:color="auto"/>
                        <w:left w:val="none" w:sz="0" w:space="0" w:color="auto"/>
                        <w:bottom w:val="none" w:sz="0" w:space="0" w:color="auto"/>
                        <w:right w:val="none" w:sz="0" w:space="0" w:color="auto"/>
                      </w:divBdr>
                    </w:div>
                  </w:divsChild>
                </w:div>
                <w:div w:id="1453597714">
                  <w:marLeft w:val="0"/>
                  <w:marRight w:val="0"/>
                  <w:marTop w:val="0"/>
                  <w:marBottom w:val="0"/>
                  <w:divBdr>
                    <w:top w:val="none" w:sz="0" w:space="0" w:color="auto"/>
                    <w:left w:val="none" w:sz="0" w:space="0" w:color="auto"/>
                    <w:bottom w:val="none" w:sz="0" w:space="0" w:color="auto"/>
                    <w:right w:val="none" w:sz="0" w:space="0" w:color="auto"/>
                  </w:divBdr>
                  <w:divsChild>
                    <w:div w:id="1442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52729">
          <w:marLeft w:val="0"/>
          <w:marRight w:val="0"/>
          <w:marTop w:val="0"/>
          <w:marBottom w:val="0"/>
          <w:divBdr>
            <w:top w:val="none" w:sz="0" w:space="0" w:color="auto"/>
            <w:left w:val="none" w:sz="0" w:space="0" w:color="auto"/>
            <w:bottom w:val="none" w:sz="0" w:space="0" w:color="auto"/>
            <w:right w:val="none" w:sz="0" w:space="0" w:color="auto"/>
          </w:divBdr>
        </w:div>
        <w:div w:id="188760091">
          <w:marLeft w:val="0"/>
          <w:marRight w:val="0"/>
          <w:marTop w:val="0"/>
          <w:marBottom w:val="0"/>
          <w:divBdr>
            <w:top w:val="none" w:sz="0" w:space="0" w:color="auto"/>
            <w:left w:val="none" w:sz="0" w:space="0" w:color="auto"/>
            <w:bottom w:val="none" w:sz="0" w:space="0" w:color="auto"/>
            <w:right w:val="none" w:sz="0" w:space="0" w:color="auto"/>
          </w:divBdr>
        </w:div>
        <w:div w:id="1417898131">
          <w:marLeft w:val="0"/>
          <w:marRight w:val="0"/>
          <w:marTop w:val="0"/>
          <w:marBottom w:val="0"/>
          <w:divBdr>
            <w:top w:val="none" w:sz="0" w:space="0" w:color="auto"/>
            <w:left w:val="none" w:sz="0" w:space="0" w:color="auto"/>
            <w:bottom w:val="none" w:sz="0" w:space="0" w:color="auto"/>
            <w:right w:val="none" w:sz="0" w:space="0" w:color="auto"/>
          </w:divBdr>
        </w:div>
        <w:div w:id="1828551527">
          <w:marLeft w:val="0"/>
          <w:marRight w:val="0"/>
          <w:marTop w:val="0"/>
          <w:marBottom w:val="0"/>
          <w:divBdr>
            <w:top w:val="none" w:sz="0" w:space="0" w:color="auto"/>
            <w:left w:val="none" w:sz="0" w:space="0" w:color="auto"/>
            <w:bottom w:val="none" w:sz="0" w:space="0" w:color="auto"/>
            <w:right w:val="none" w:sz="0" w:space="0" w:color="auto"/>
          </w:divBdr>
        </w:div>
        <w:div w:id="1487014071">
          <w:marLeft w:val="0"/>
          <w:marRight w:val="0"/>
          <w:marTop w:val="0"/>
          <w:marBottom w:val="0"/>
          <w:divBdr>
            <w:top w:val="none" w:sz="0" w:space="0" w:color="auto"/>
            <w:left w:val="none" w:sz="0" w:space="0" w:color="auto"/>
            <w:bottom w:val="none" w:sz="0" w:space="0" w:color="auto"/>
            <w:right w:val="none" w:sz="0" w:space="0" w:color="auto"/>
          </w:divBdr>
        </w:div>
        <w:div w:id="1881700810">
          <w:marLeft w:val="0"/>
          <w:marRight w:val="0"/>
          <w:marTop w:val="0"/>
          <w:marBottom w:val="0"/>
          <w:divBdr>
            <w:top w:val="none" w:sz="0" w:space="0" w:color="auto"/>
            <w:left w:val="none" w:sz="0" w:space="0" w:color="auto"/>
            <w:bottom w:val="none" w:sz="0" w:space="0" w:color="auto"/>
            <w:right w:val="none" w:sz="0" w:space="0" w:color="auto"/>
          </w:divBdr>
        </w:div>
        <w:div w:id="2018727040">
          <w:marLeft w:val="0"/>
          <w:marRight w:val="0"/>
          <w:marTop w:val="0"/>
          <w:marBottom w:val="0"/>
          <w:divBdr>
            <w:top w:val="none" w:sz="0" w:space="0" w:color="auto"/>
            <w:left w:val="none" w:sz="0" w:space="0" w:color="auto"/>
            <w:bottom w:val="none" w:sz="0" w:space="0" w:color="auto"/>
            <w:right w:val="none" w:sz="0" w:space="0" w:color="auto"/>
          </w:divBdr>
        </w:div>
        <w:div w:id="1336496066">
          <w:marLeft w:val="0"/>
          <w:marRight w:val="0"/>
          <w:marTop w:val="0"/>
          <w:marBottom w:val="0"/>
          <w:divBdr>
            <w:top w:val="none" w:sz="0" w:space="0" w:color="auto"/>
            <w:left w:val="none" w:sz="0" w:space="0" w:color="auto"/>
            <w:bottom w:val="none" w:sz="0" w:space="0" w:color="auto"/>
            <w:right w:val="none" w:sz="0" w:space="0" w:color="auto"/>
          </w:divBdr>
        </w:div>
        <w:div w:id="1453211971">
          <w:marLeft w:val="0"/>
          <w:marRight w:val="0"/>
          <w:marTop w:val="0"/>
          <w:marBottom w:val="0"/>
          <w:divBdr>
            <w:top w:val="none" w:sz="0" w:space="0" w:color="auto"/>
            <w:left w:val="none" w:sz="0" w:space="0" w:color="auto"/>
            <w:bottom w:val="none" w:sz="0" w:space="0" w:color="auto"/>
            <w:right w:val="none" w:sz="0" w:space="0" w:color="auto"/>
          </w:divBdr>
        </w:div>
        <w:div w:id="2097507842">
          <w:marLeft w:val="0"/>
          <w:marRight w:val="0"/>
          <w:marTop w:val="0"/>
          <w:marBottom w:val="0"/>
          <w:divBdr>
            <w:top w:val="none" w:sz="0" w:space="0" w:color="auto"/>
            <w:left w:val="none" w:sz="0" w:space="0" w:color="auto"/>
            <w:bottom w:val="none" w:sz="0" w:space="0" w:color="auto"/>
            <w:right w:val="none" w:sz="0" w:space="0" w:color="auto"/>
          </w:divBdr>
          <w:divsChild>
            <w:div w:id="1342049444">
              <w:marLeft w:val="-75"/>
              <w:marRight w:val="0"/>
              <w:marTop w:val="30"/>
              <w:marBottom w:val="30"/>
              <w:divBdr>
                <w:top w:val="none" w:sz="0" w:space="0" w:color="auto"/>
                <w:left w:val="none" w:sz="0" w:space="0" w:color="auto"/>
                <w:bottom w:val="none" w:sz="0" w:space="0" w:color="auto"/>
                <w:right w:val="none" w:sz="0" w:space="0" w:color="auto"/>
              </w:divBdr>
              <w:divsChild>
                <w:div w:id="1563908465">
                  <w:marLeft w:val="0"/>
                  <w:marRight w:val="0"/>
                  <w:marTop w:val="0"/>
                  <w:marBottom w:val="0"/>
                  <w:divBdr>
                    <w:top w:val="none" w:sz="0" w:space="0" w:color="auto"/>
                    <w:left w:val="none" w:sz="0" w:space="0" w:color="auto"/>
                    <w:bottom w:val="none" w:sz="0" w:space="0" w:color="auto"/>
                    <w:right w:val="none" w:sz="0" w:space="0" w:color="auto"/>
                  </w:divBdr>
                  <w:divsChild>
                    <w:div w:id="996033880">
                      <w:marLeft w:val="0"/>
                      <w:marRight w:val="0"/>
                      <w:marTop w:val="0"/>
                      <w:marBottom w:val="0"/>
                      <w:divBdr>
                        <w:top w:val="none" w:sz="0" w:space="0" w:color="auto"/>
                        <w:left w:val="none" w:sz="0" w:space="0" w:color="auto"/>
                        <w:bottom w:val="none" w:sz="0" w:space="0" w:color="auto"/>
                        <w:right w:val="none" w:sz="0" w:space="0" w:color="auto"/>
                      </w:divBdr>
                    </w:div>
                  </w:divsChild>
                </w:div>
                <w:div w:id="1131248995">
                  <w:marLeft w:val="0"/>
                  <w:marRight w:val="0"/>
                  <w:marTop w:val="0"/>
                  <w:marBottom w:val="0"/>
                  <w:divBdr>
                    <w:top w:val="none" w:sz="0" w:space="0" w:color="auto"/>
                    <w:left w:val="none" w:sz="0" w:space="0" w:color="auto"/>
                    <w:bottom w:val="none" w:sz="0" w:space="0" w:color="auto"/>
                    <w:right w:val="none" w:sz="0" w:space="0" w:color="auto"/>
                  </w:divBdr>
                  <w:divsChild>
                    <w:div w:id="1894928344">
                      <w:marLeft w:val="0"/>
                      <w:marRight w:val="0"/>
                      <w:marTop w:val="0"/>
                      <w:marBottom w:val="0"/>
                      <w:divBdr>
                        <w:top w:val="none" w:sz="0" w:space="0" w:color="auto"/>
                        <w:left w:val="none" w:sz="0" w:space="0" w:color="auto"/>
                        <w:bottom w:val="none" w:sz="0" w:space="0" w:color="auto"/>
                        <w:right w:val="none" w:sz="0" w:space="0" w:color="auto"/>
                      </w:divBdr>
                    </w:div>
                  </w:divsChild>
                </w:div>
                <w:div w:id="2054501421">
                  <w:marLeft w:val="0"/>
                  <w:marRight w:val="0"/>
                  <w:marTop w:val="0"/>
                  <w:marBottom w:val="0"/>
                  <w:divBdr>
                    <w:top w:val="none" w:sz="0" w:space="0" w:color="auto"/>
                    <w:left w:val="none" w:sz="0" w:space="0" w:color="auto"/>
                    <w:bottom w:val="none" w:sz="0" w:space="0" w:color="auto"/>
                    <w:right w:val="none" w:sz="0" w:space="0" w:color="auto"/>
                  </w:divBdr>
                  <w:divsChild>
                    <w:div w:id="2127037083">
                      <w:marLeft w:val="0"/>
                      <w:marRight w:val="0"/>
                      <w:marTop w:val="0"/>
                      <w:marBottom w:val="0"/>
                      <w:divBdr>
                        <w:top w:val="none" w:sz="0" w:space="0" w:color="auto"/>
                        <w:left w:val="none" w:sz="0" w:space="0" w:color="auto"/>
                        <w:bottom w:val="none" w:sz="0" w:space="0" w:color="auto"/>
                        <w:right w:val="none" w:sz="0" w:space="0" w:color="auto"/>
                      </w:divBdr>
                    </w:div>
                  </w:divsChild>
                </w:div>
                <w:div w:id="1828088235">
                  <w:marLeft w:val="0"/>
                  <w:marRight w:val="0"/>
                  <w:marTop w:val="0"/>
                  <w:marBottom w:val="0"/>
                  <w:divBdr>
                    <w:top w:val="none" w:sz="0" w:space="0" w:color="auto"/>
                    <w:left w:val="none" w:sz="0" w:space="0" w:color="auto"/>
                    <w:bottom w:val="none" w:sz="0" w:space="0" w:color="auto"/>
                    <w:right w:val="none" w:sz="0" w:space="0" w:color="auto"/>
                  </w:divBdr>
                  <w:divsChild>
                    <w:div w:id="1253007072">
                      <w:marLeft w:val="0"/>
                      <w:marRight w:val="0"/>
                      <w:marTop w:val="0"/>
                      <w:marBottom w:val="0"/>
                      <w:divBdr>
                        <w:top w:val="none" w:sz="0" w:space="0" w:color="auto"/>
                        <w:left w:val="none" w:sz="0" w:space="0" w:color="auto"/>
                        <w:bottom w:val="none" w:sz="0" w:space="0" w:color="auto"/>
                        <w:right w:val="none" w:sz="0" w:space="0" w:color="auto"/>
                      </w:divBdr>
                    </w:div>
                  </w:divsChild>
                </w:div>
                <w:div w:id="396897768">
                  <w:marLeft w:val="0"/>
                  <w:marRight w:val="0"/>
                  <w:marTop w:val="0"/>
                  <w:marBottom w:val="0"/>
                  <w:divBdr>
                    <w:top w:val="none" w:sz="0" w:space="0" w:color="auto"/>
                    <w:left w:val="none" w:sz="0" w:space="0" w:color="auto"/>
                    <w:bottom w:val="none" w:sz="0" w:space="0" w:color="auto"/>
                    <w:right w:val="none" w:sz="0" w:space="0" w:color="auto"/>
                  </w:divBdr>
                  <w:divsChild>
                    <w:div w:id="1794211112">
                      <w:marLeft w:val="0"/>
                      <w:marRight w:val="0"/>
                      <w:marTop w:val="0"/>
                      <w:marBottom w:val="0"/>
                      <w:divBdr>
                        <w:top w:val="none" w:sz="0" w:space="0" w:color="auto"/>
                        <w:left w:val="none" w:sz="0" w:space="0" w:color="auto"/>
                        <w:bottom w:val="none" w:sz="0" w:space="0" w:color="auto"/>
                        <w:right w:val="none" w:sz="0" w:space="0" w:color="auto"/>
                      </w:divBdr>
                    </w:div>
                  </w:divsChild>
                </w:div>
                <w:div w:id="710962185">
                  <w:marLeft w:val="0"/>
                  <w:marRight w:val="0"/>
                  <w:marTop w:val="0"/>
                  <w:marBottom w:val="0"/>
                  <w:divBdr>
                    <w:top w:val="none" w:sz="0" w:space="0" w:color="auto"/>
                    <w:left w:val="none" w:sz="0" w:space="0" w:color="auto"/>
                    <w:bottom w:val="none" w:sz="0" w:space="0" w:color="auto"/>
                    <w:right w:val="none" w:sz="0" w:space="0" w:color="auto"/>
                  </w:divBdr>
                  <w:divsChild>
                    <w:div w:id="547030661">
                      <w:marLeft w:val="0"/>
                      <w:marRight w:val="0"/>
                      <w:marTop w:val="0"/>
                      <w:marBottom w:val="0"/>
                      <w:divBdr>
                        <w:top w:val="none" w:sz="0" w:space="0" w:color="auto"/>
                        <w:left w:val="none" w:sz="0" w:space="0" w:color="auto"/>
                        <w:bottom w:val="none" w:sz="0" w:space="0" w:color="auto"/>
                        <w:right w:val="none" w:sz="0" w:space="0" w:color="auto"/>
                      </w:divBdr>
                    </w:div>
                  </w:divsChild>
                </w:div>
                <w:div w:id="223176935">
                  <w:marLeft w:val="0"/>
                  <w:marRight w:val="0"/>
                  <w:marTop w:val="0"/>
                  <w:marBottom w:val="0"/>
                  <w:divBdr>
                    <w:top w:val="none" w:sz="0" w:space="0" w:color="auto"/>
                    <w:left w:val="none" w:sz="0" w:space="0" w:color="auto"/>
                    <w:bottom w:val="none" w:sz="0" w:space="0" w:color="auto"/>
                    <w:right w:val="none" w:sz="0" w:space="0" w:color="auto"/>
                  </w:divBdr>
                  <w:divsChild>
                    <w:div w:id="916020224">
                      <w:marLeft w:val="0"/>
                      <w:marRight w:val="0"/>
                      <w:marTop w:val="0"/>
                      <w:marBottom w:val="0"/>
                      <w:divBdr>
                        <w:top w:val="none" w:sz="0" w:space="0" w:color="auto"/>
                        <w:left w:val="none" w:sz="0" w:space="0" w:color="auto"/>
                        <w:bottom w:val="none" w:sz="0" w:space="0" w:color="auto"/>
                        <w:right w:val="none" w:sz="0" w:space="0" w:color="auto"/>
                      </w:divBdr>
                    </w:div>
                  </w:divsChild>
                </w:div>
                <w:div w:id="1806315914">
                  <w:marLeft w:val="0"/>
                  <w:marRight w:val="0"/>
                  <w:marTop w:val="0"/>
                  <w:marBottom w:val="0"/>
                  <w:divBdr>
                    <w:top w:val="none" w:sz="0" w:space="0" w:color="auto"/>
                    <w:left w:val="none" w:sz="0" w:space="0" w:color="auto"/>
                    <w:bottom w:val="none" w:sz="0" w:space="0" w:color="auto"/>
                    <w:right w:val="none" w:sz="0" w:space="0" w:color="auto"/>
                  </w:divBdr>
                  <w:divsChild>
                    <w:div w:id="438335659">
                      <w:marLeft w:val="0"/>
                      <w:marRight w:val="0"/>
                      <w:marTop w:val="0"/>
                      <w:marBottom w:val="0"/>
                      <w:divBdr>
                        <w:top w:val="none" w:sz="0" w:space="0" w:color="auto"/>
                        <w:left w:val="none" w:sz="0" w:space="0" w:color="auto"/>
                        <w:bottom w:val="none" w:sz="0" w:space="0" w:color="auto"/>
                        <w:right w:val="none" w:sz="0" w:space="0" w:color="auto"/>
                      </w:divBdr>
                    </w:div>
                  </w:divsChild>
                </w:div>
                <w:div w:id="275017678">
                  <w:marLeft w:val="0"/>
                  <w:marRight w:val="0"/>
                  <w:marTop w:val="0"/>
                  <w:marBottom w:val="0"/>
                  <w:divBdr>
                    <w:top w:val="none" w:sz="0" w:space="0" w:color="auto"/>
                    <w:left w:val="none" w:sz="0" w:space="0" w:color="auto"/>
                    <w:bottom w:val="none" w:sz="0" w:space="0" w:color="auto"/>
                    <w:right w:val="none" w:sz="0" w:space="0" w:color="auto"/>
                  </w:divBdr>
                  <w:divsChild>
                    <w:div w:id="31460900">
                      <w:marLeft w:val="0"/>
                      <w:marRight w:val="0"/>
                      <w:marTop w:val="0"/>
                      <w:marBottom w:val="0"/>
                      <w:divBdr>
                        <w:top w:val="none" w:sz="0" w:space="0" w:color="auto"/>
                        <w:left w:val="none" w:sz="0" w:space="0" w:color="auto"/>
                        <w:bottom w:val="none" w:sz="0" w:space="0" w:color="auto"/>
                        <w:right w:val="none" w:sz="0" w:space="0" w:color="auto"/>
                      </w:divBdr>
                    </w:div>
                  </w:divsChild>
                </w:div>
                <w:div w:id="2136632181">
                  <w:marLeft w:val="0"/>
                  <w:marRight w:val="0"/>
                  <w:marTop w:val="0"/>
                  <w:marBottom w:val="0"/>
                  <w:divBdr>
                    <w:top w:val="none" w:sz="0" w:space="0" w:color="auto"/>
                    <w:left w:val="none" w:sz="0" w:space="0" w:color="auto"/>
                    <w:bottom w:val="none" w:sz="0" w:space="0" w:color="auto"/>
                    <w:right w:val="none" w:sz="0" w:space="0" w:color="auto"/>
                  </w:divBdr>
                  <w:divsChild>
                    <w:div w:id="1650749841">
                      <w:marLeft w:val="0"/>
                      <w:marRight w:val="0"/>
                      <w:marTop w:val="0"/>
                      <w:marBottom w:val="0"/>
                      <w:divBdr>
                        <w:top w:val="none" w:sz="0" w:space="0" w:color="auto"/>
                        <w:left w:val="none" w:sz="0" w:space="0" w:color="auto"/>
                        <w:bottom w:val="none" w:sz="0" w:space="0" w:color="auto"/>
                        <w:right w:val="none" w:sz="0" w:space="0" w:color="auto"/>
                      </w:divBdr>
                    </w:div>
                  </w:divsChild>
                </w:div>
                <w:div w:id="1729841422">
                  <w:marLeft w:val="0"/>
                  <w:marRight w:val="0"/>
                  <w:marTop w:val="0"/>
                  <w:marBottom w:val="0"/>
                  <w:divBdr>
                    <w:top w:val="none" w:sz="0" w:space="0" w:color="auto"/>
                    <w:left w:val="none" w:sz="0" w:space="0" w:color="auto"/>
                    <w:bottom w:val="none" w:sz="0" w:space="0" w:color="auto"/>
                    <w:right w:val="none" w:sz="0" w:space="0" w:color="auto"/>
                  </w:divBdr>
                  <w:divsChild>
                    <w:div w:id="334500588">
                      <w:marLeft w:val="0"/>
                      <w:marRight w:val="0"/>
                      <w:marTop w:val="0"/>
                      <w:marBottom w:val="0"/>
                      <w:divBdr>
                        <w:top w:val="none" w:sz="0" w:space="0" w:color="auto"/>
                        <w:left w:val="none" w:sz="0" w:space="0" w:color="auto"/>
                        <w:bottom w:val="none" w:sz="0" w:space="0" w:color="auto"/>
                        <w:right w:val="none" w:sz="0" w:space="0" w:color="auto"/>
                      </w:divBdr>
                    </w:div>
                  </w:divsChild>
                </w:div>
                <w:div w:id="424964954">
                  <w:marLeft w:val="0"/>
                  <w:marRight w:val="0"/>
                  <w:marTop w:val="0"/>
                  <w:marBottom w:val="0"/>
                  <w:divBdr>
                    <w:top w:val="none" w:sz="0" w:space="0" w:color="auto"/>
                    <w:left w:val="none" w:sz="0" w:space="0" w:color="auto"/>
                    <w:bottom w:val="none" w:sz="0" w:space="0" w:color="auto"/>
                    <w:right w:val="none" w:sz="0" w:space="0" w:color="auto"/>
                  </w:divBdr>
                  <w:divsChild>
                    <w:div w:id="1059861468">
                      <w:marLeft w:val="0"/>
                      <w:marRight w:val="0"/>
                      <w:marTop w:val="0"/>
                      <w:marBottom w:val="0"/>
                      <w:divBdr>
                        <w:top w:val="none" w:sz="0" w:space="0" w:color="auto"/>
                        <w:left w:val="none" w:sz="0" w:space="0" w:color="auto"/>
                        <w:bottom w:val="none" w:sz="0" w:space="0" w:color="auto"/>
                        <w:right w:val="none" w:sz="0" w:space="0" w:color="auto"/>
                      </w:divBdr>
                    </w:div>
                  </w:divsChild>
                </w:div>
                <w:div w:id="152184407">
                  <w:marLeft w:val="0"/>
                  <w:marRight w:val="0"/>
                  <w:marTop w:val="0"/>
                  <w:marBottom w:val="0"/>
                  <w:divBdr>
                    <w:top w:val="none" w:sz="0" w:space="0" w:color="auto"/>
                    <w:left w:val="none" w:sz="0" w:space="0" w:color="auto"/>
                    <w:bottom w:val="none" w:sz="0" w:space="0" w:color="auto"/>
                    <w:right w:val="none" w:sz="0" w:space="0" w:color="auto"/>
                  </w:divBdr>
                  <w:divsChild>
                    <w:div w:id="1919095389">
                      <w:marLeft w:val="0"/>
                      <w:marRight w:val="0"/>
                      <w:marTop w:val="0"/>
                      <w:marBottom w:val="0"/>
                      <w:divBdr>
                        <w:top w:val="none" w:sz="0" w:space="0" w:color="auto"/>
                        <w:left w:val="none" w:sz="0" w:space="0" w:color="auto"/>
                        <w:bottom w:val="none" w:sz="0" w:space="0" w:color="auto"/>
                        <w:right w:val="none" w:sz="0" w:space="0" w:color="auto"/>
                      </w:divBdr>
                    </w:div>
                  </w:divsChild>
                </w:div>
                <w:div w:id="1955211725">
                  <w:marLeft w:val="0"/>
                  <w:marRight w:val="0"/>
                  <w:marTop w:val="0"/>
                  <w:marBottom w:val="0"/>
                  <w:divBdr>
                    <w:top w:val="none" w:sz="0" w:space="0" w:color="auto"/>
                    <w:left w:val="none" w:sz="0" w:space="0" w:color="auto"/>
                    <w:bottom w:val="none" w:sz="0" w:space="0" w:color="auto"/>
                    <w:right w:val="none" w:sz="0" w:space="0" w:color="auto"/>
                  </w:divBdr>
                  <w:divsChild>
                    <w:div w:id="1873493436">
                      <w:marLeft w:val="0"/>
                      <w:marRight w:val="0"/>
                      <w:marTop w:val="0"/>
                      <w:marBottom w:val="0"/>
                      <w:divBdr>
                        <w:top w:val="none" w:sz="0" w:space="0" w:color="auto"/>
                        <w:left w:val="none" w:sz="0" w:space="0" w:color="auto"/>
                        <w:bottom w:val="none" w:sz="0" w:space="0" w:color="auto"/>
                        <w:right w:val="none" w:sz="0" w:space="0" w:color="auto"/>
                      </w:divBdr>
                    </w:div>
                  </w:divsChild>
                </w:div>
                <w:div w:id="744188070">
                  <w:marLeft w:val="0"/>
                  <w:marRight w:val="0"/>
                  <w:marTop w:val="0"/>
                  <w:marBottom w:val="0"/>
                  <w:divBdr>
                    <w:top w:val="none" w:sz="0" w:space="0" w:color="auto"/>
                    <w:left w:val="none" w:sz="0" w:space="0" w:color="auto"/>
                    <w:bottom w:val="none" w:sz="0" w:space="0" w:color="auto"/>
                    <w:right w:val="none" w:sz="0" w:space="0" w:color="auto"/>
                  </w:divBdr>
                  <w:divsChild>
                    <w:div w:id="879240516">
                      <w:marLeft w:val="0"/>
                      <w:marRight w:val="0"/>
                      <w:marTop w:val="0"/>
                      <w:marBottom w:val="0"/>
                      <w:divBdr>
                        <w:top w:val="none" w:sz="0" w:space="0" w:color="auto"/>
                        <w:left w:val="none" w:sz="0" w:space="0" w:color="auto"/>
                        <w:bottom w:val="none" w:sz="0" w:space="0" w:color="auto"/>
                        <w:right w:val="none" w:sz="0" w:space="0" w:color="auto"/>
                      </w:divBdr>
                    </w:div>
                  </w:divsChild>
                </w:div>
                <w:div w:id="1077635797">
                  <w:marLeft w:val="0"/>
                  <w:marRight w:val="0"/>
                  <w:marTop w:val="0"/>
                  <w:marBottom w:val="0"/>
                  <w:divBdr>
                    <w:top w:val="none" w:sz="0" w:space="0" w:color="auto"/>
                    <w:left w:val="none" w:sz="0" w:space="0" w:color="auto"/>
                    <w:bottom w:val="none" w:sz="0" w:space="0" w:color="auto"/>
                    <w:right w:val="none" w:sz="0" w:space="0" w:color="auto"/>
                  </w:divBdr>
                  <w:divsChild>
                    <w:div w:id="1450049544">
                      <w:marLeft w:val="0"/>
                      <w:marRight w:val="0"/>
                      <w:marTop w:val="0"/>
                      <w:marBottom w:val="0"/>
                      <w:divBdr>
                        <w:top w:val="none" w:sz="0" w:space="0" w:color="auto"/>
                        <w:left w:val="none" w:sz="0" w:space="0" w:color="auto"/>
                        <w:bottom w:val="none" w:sz="0" w:space="0" w:color="auto"/>
                        <w:right w:val="none" w:sz="0" w:space="0" w:color="auto"/>
                      </w:divBdr>
                    </w:div>
                  </w:divsChild>
                </w:div>
                <w:div w:id="251549583">
                  <w:marLeft w:val="0"/>
                  <w:marRight w:val="0"/>
                  <w:marTop w:val="0"/>
                  <w:marBottom w:val="0"/>
                  <w:divBdr>
                    <w:top w:val="none" w:sz="0" w:space="0" w:color="auto"/>
                    <w:left w:val="none" w:sz="0" w:space="0" w:color="auto"/>
                    <w:bottom w:val="none" w:sz="0" w:space="0" w:color="auto"/>
                    <w:right w:val="none" w:sz="0" w:space="0" w:color="auto"/>
                  </w:divBdr>
                  <w:divsChild>
                    <w:div w:id="125512654">
                      <w:marLeft w:val="0"/>
                      <w:marRight w:val="0"/>
                      <w:marTop w:val="0"/>
                      <w:marBottom w:val="0"/>
                      <w:divBdr>
                        <w:top w:val="none" w:sz="0" w:space="0" w:color="auto"/>
                        <w:left w:val="none" w:sz="0" w:space="0" w:color="auto"/>
                        <w:bottom w:val="none" w:sz="0" w:space="0" w:color="auto"/>
                        <w:right w:val="none" w:sz="0" w:space="0" w:color="auto"/>
                      </w:divBdr>
                    </w:div>
                  </w:divsChild>
                </w:div>
                <w:div w:id="1713921172">
                  <w:marLeft w:val="0"/>
                  <w:marRight w:val="0"/>
                  <w:marTop w:val="0"/>
                  <w:marBottom w:val="0"/>
                  <w:divBdr>
                    <w:top w:val="none" w:sz="0" w:space="0" w:color="auto"/>
                    <w:left w:val="none" w:sz="0" w:space="0" w:color="auto"/>
                    <w:bottom w:val="none" w:sz="0" w:space="0" w:color="auto"/>
                    <w:right w:val="none" w:sz="0" w:space="0" w:color="auto"/>
                  </w:divBdr>
                  <w:divsChild>
                    <w:div w:id="883054861">
                      <w:marLeft w:val="0"/>
                      <w:marRight w:val="0"/>
                      <w:marTop w:val="0"/>
                      <w:marBottom w:val="0"/>
                      <w:divBdr>
                        <w:top w:val="none" w:sz="0" w:space="0" w:color="auto"/>
                        <w:left w:val="none" w:sz="0" w:space="0" w:color="auto"/>
                        <w:bottom w:val="none" w:sz="0" w:space="0" w:color="auto"/>
                        <w:right w:val="none" w:sz="0" w:space="0" w:color="auto"/>
                      </w:divBdr>
                    </w:div>
                  </w:divsChild>
                </w:div>
                <w:div w:id="1854219869">
                  <w:marLeft w:val="0"/>
                  <w:marRight w:val="0"/>
                  <w:marTop w:val="0"/>
                  <w:marBottom w:val="0"/>
                  <w:divBdr>
                    <w:top w:val="none" w:sz="0" w:space="0" w:color="auto"/>
                    <w:left w:val="none" w:sz="0" w:space="0" w:color="auto"/>
                    <w:bottom w:val="none" w:sz="0" w:space="0" w:color="auto"/>
                    <w:right w:val="none" w:sz="0" w:space="0" w:color="auto"/>
                  </w:divBdr>
                  <w:divsChild>
                    <w:div w:id="816337859">
                      <w:marLeft w:val="0"/>
                      <w:marRight w:val="0"/>
                      <w:marTop w:val="0"/>
                      <w:marBottom w:val="0"/>
                      <w:divBdr>
                        <w:top w:val="none" w:sz="0" w:space="0" w:color="auto"/>
                        <w:left w:val="none" w:sz="0" w:space="0" w:color="auto"/>
                        <w:bottom w:val="none" w:sz="0" w:space="0" w:color="auto"/>
                        <w:right w:val="none" w:sz="0" w:space="0" w:color="auto"/>
                      </w:divBdr>
                    </w:div>
                  </w:divsChild>
                </w:div>
                <w:div w:id="632254039">
                  <w:marLeft w:val="0"/>
                  <w:marRight w:val="0"/>
                  <w:marTop w:val="0"/>
                  <w:marBottom w:val="0"/>
                  <w:divBdr>
                    <w:top w:val="none" w:sz="0" w:space="0" w:color="auto"/>
                    <w:left w:val="none" w:sz="0" w:space="0" w:color="auto"/>
                    <w:bottom w:val="none" w:sz="0" w:space="0" w:color="auto"/>
                    <w:right w:val="none" w:sz="0" w:space="0" w:color="auto"/>
                  </w:divBdr>
                  <w:divsChild>
                    <w:div w:id="1465002211">
                      <w:marLeft w:val="0"/>
                      <w:marRight w:val="0"/>
                      <w:marTop w:val="0"/>
                      <w:marBottom w:val="0"/>
                      <w:divBdr>
                        <w:top w:val="none" w:sz="0" w:space="0" w:color="auto"/>
                        <w:left w:val="none" w:sz="0" w:space="0" w:color="auto"/>
                        <w:bottom w:val="none" w:sz="0" w:space="0" w:color="auto"/>
                        <w:right w:val="none" w:sz="0" w:space="0" w:color="auto"/>
                      </w:divBdr>
                    </w:div>
                  </w:divsChild>
                </w:div>
                <w:div w:id="1132013927">
                  <w:marLeft w:val="0"/>
                  <w:marRight w:val="0"/>
                  <w:marTop w:val="0"/>
                  <w:marBottom w:val="0"/>
                  <w:divBdr>
                    <w:top w:val="none" w:sz="0" w:space="0" w:color="auto"/>
                    <w:left w:val="none" w:sz="0" w:space="0" w:color="auto"/>
                    <w:bottom w:val="none" w:sz="0" w:space="0" w:color="auto"/>
                    <w:right w:val="none" w:sz="0" w:space="0" w:color="auto"/>
                  </w:divBdr>
                  <w:divsChild>
                    <w:div w:id="783690687">
                      <w:marLeft w:val="0"/>
                      <w:marRight w:val="0"/>
                      <w:marTop w:val="0"/>
                      <w:marBottom w:val="0"/>
                      <w:divBdr>
                        <w:top w:val="none" w:sz="0" w:space="0" w:color="auto"/>
                        <w:left w:val="none" w:sz="0" w:space="0" w:color="auto"/>
                        <w:bottom w:val="none" w:sz="0" w:space="0" w:color="auto"/>
                        <w:right w:val="none" w:sz="0" w:space="0" w:color="auto"/>
                      </w:divBdr>
                    </w:div>
                  </w:divsChild>
                </w:div>
                <w:div w:id="497503456">
                  <w:marLeft w:val="0"/>
                  <w:marRight w:val="0"/>
                  <w:marTop w:val="0"/>
                  <w:marBottom w:val="0"/>
                  <w:divBdr>
                    <w:top w:val="none" w:sz="0" w:space="0" w:color="auto"/>
                    <w:left w:val="none" w:sz="0" w:space="0" w:color="auto"/>
                    <w:bottom w:val="none" w:sz="0" w:space="0" w:color="auto"/>
                    <w:right w:val="none" w:sz="0" w:space="0" w:color="auto"/>
                  </w:divBdr>
                  <w:divsChild>
                    <w:div w:id="1900286594">
                      <w:marLeft w:val="0"/>
                      <w:marRight w:val="0"/>
                      <w:marTop w:val="0"/>
                      <w:marBottom w:val="0"/>
                      <w:divBdr>
                        <w:top w:val="none" w:sz="0" w:space="0" w:color="auto"/>
                        <w:left w:val="none" w:sz="0" w:space="0" w:color="auto"/>
                        <w:bottom w:val="none" w:sz="0" w:space="0" w:color="auto"/>
                        <w:right w:val="none" w:sz="0" w:space="0" w:color="auto"/>
                      </w:divBdr>
                    </w:div>
                  </w:divsChild>
                </w:div>
                <w:div w:id="1950041600">
                  <w:marLeft w:val="0"/>
                  <w:marRight w:val="0"/>
                  <w:marTop w:val="0"/>
                  <w:marBottom w:val="0"/>
                  <w:divBdr>
                    <w:top w:val="none" w:sz="0" w:space="0" w:color="auto"/>
                    <w:left w:val="none" w:sz="0" w:space="0" w:color="auto"/>
                    <w:bottom w:val="none" w:sz="0" w:space="0" w:color="auto"/>
                    <w:right w:val="none" w:sz="0" w:space="0" w:color="auto"/>
                  </w:divBdr>
                  <w:divsChild>
                    <w:div w:id="1501459220">
                      <w:marLeft w:val="0"/>
                      <w:marRight w:val="0"/>
                      <w:marTop w:val="0"/>
                      <w:marBottom w:val="0"/>
                      <w:divBdr>
                        <w:top w:val="none" w:sz="0" w:space="0" w:color="auto"/>
                        <w:left w:val="none" w:sz="0" w:space="0" w:color="auto"/>
                        <w:bottom w:val="none" w:sz="0" w:space="0" w:color="auto"/>
                        <w:right w:val="none" w:sz="0" w:space="0" w:color="auto"/>
                      </w:divBdr>
                    </w:div>
                  </w:divsChild>
                </w:div>
                <w:div w:id="1507599380">
                  <w:marLeft w:val="0"/>
                  <w:marRight w:val="0"/>
                  <w:marTop w:val="0"/>
                  <w:marBottom w:val="0"/>
                  <w:divBdr>
                    <w:top w:val="none" w:sz="0" w:space="0" w:color="auto"/>
                    <w:left w:val="none" w:sz="0" w:space="0" w:color="auto"/>
                    <w:bottom w:val="none" w:sz="0" w:space="0" w:color="auto"/>
                    <w:right w:val="none" w:sz="0" w:space="0" w:color="auto"/>
                  </w:divBdr>
                  <w:divsChild>
                    <w:div w:id="284432508">
                      <w:marLeft w:val="0"/>
                      <w:marRight w:val="0"/>
                      <w:marTop w:val="0"/>
                      <w:marBottom w:val="0"/>
                      <w:divBdr>
                        <w:top w:val="none" w:sz="0" w:space="0" w:color="auto"/>
                        <w:left w:val="none" w:sz="0" w:space="0" w:color="auto"/>
                        <w:bottom w:val="none" w:sz="0" w:space="0" w:color="auto"/>
                        <w:right w:val="none" w:sz="0" w:space="0" w:color="auto"/>
                      </w:divBdr>
                    </w:div>
                  </w:divsChild>
                </w:div>
                <w:div w:id="697243285">
                  <w:marLeft w:val="0"/>
                  <w:marRight w:val="0"/>
                  <w:marTop w:val="0"/>
                  <w:marBottom w:val="0"/>
                  <w:divBdr>
                    <w:top w:val="none" w:sz="0" w:space="0" w:color="auto"/>
                    <w:left w:val="none" w:sz="0" w:space="0" w:color="auto"/>
                    <w:bottom w:val="none" w:sz="0" w:space="0" w:color="auto"/>
                    <w:right w:val="none" w:sz="0" w:space="0" w:color="auto"/>
                  </w:divBdr>
                  <w:divsChild>
                    <w:div w:id="720136898">
                      <w:marLeft w:val="0"/>
                      <w:marRight w:val="0"/>
                      <w:marTop w:val="0"/>
                      <w:marBottom w:val="0"/>
                      <w:divBdr>
                        <w:top w:val="none" w:sz="0" w:space="0" w:color="auto"/>
                        <w:left w:val="none" w:sz="0" w:space="0" w:color="auto"/>
                        <w:bottom w:val="none" w:sz="0" w:space="0" w:color="auto"/>
                        <w:right w:val="none" w:sz="0" w:space="0" w:color="auto"/>
                      </w:divBdr>
                    </w:div>
                  </w:divsChild>
                </w:div>
                <w:div w:id="915281070">
                  <w:marLeft w:val="0"/>
                  <w:marRight w:val="0"/>
                  <w:marTop w:val="0"/>
                  <w:marBottom w:val="0"/>
                  <w:divBdr>
                    <w:top w:val="none" w:sz="0" w:space="0" w:color="auto"/>
                    <w:left w:val="none" w:sz="0" w:space="0" w:color="auto"/>
                    <w:bottom w:val="none" w:sz="0" w:space="0" w:color="auto"/>
                    <w:right w:val="none" w:sz="0" w:space="0" w:color="auto"/>
                  </w:divBdr>
                  <w:divsChild>
                    <w:div w:id="1418479903">
                      <w:marLeft w:val="0"/>
                      <w:marRight w:val="0"/>
                      <w:marTop w:val="0"/>
                      <w:marBottom w:val="0"/>
                      <w:divBdr>
                        <w:top w:val="none" w:sz="0" w:space="0" w:color="auto"/>
                        <w:left w:val="none" w:sz="0" w:space="0" w:color="auto"/>
                        <w:bottom w:val="none" w:sz="0" w:space="0" w:color="auto"/>
                        <w:right w:val="none" w:sz="0" w:space="0" w:color="auto"/>
                      </w:divBdr>
                    </w:div>
                  </w:divsChild>
                </w:div>
                <w:div w:id="409888802">
                  <w:marLeft w:val="0"/>
                  <w:marRight w:val="0"/>
                  <w:marTop w:val="0"/>
                  <w:marBottom w:val="0"/>
                  <w:divBdr>
                    <w:top w:val="none" w:sz="0" w:space="0" w:color="auto"/>
                    <w:left w:val="none" w:sz="0" w:space="0" w:color="auto"/>
                    <w:bottom w:val="none" w:sz="0" w:space="0" w:color="auto"/>
                    <w:right w:val="none" w:sz="0" w:space="0" w:color="auto"/>
                  </w:divBdr>
                  <w:divsChild>
                    <w:div w:id="14480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40113">
          <w:marLeft w:val="0"/>
          <w:marRight w:val="0"/>
          <w:marTop w:val="0"/>
          <w:marBottom w:val="0"/>
          <w:divBdr>
            <w:top w:val="none" w:sz="0" w:space="0" w:color="auto"/>
            <w:left w:val="none" w:sz="0" w:space="0" w:color="auto"/>
            <w:bottom w:val="none" w:sz="0" w:space="0" w:color="auto"/>
            <w:right w:val="none" w:sz="0" w:space="0" w:color="auto"/>
          </w:divBdr>
        </w:div>
        <w:div w:id="1827552313">
          <w:marLeft w:val="0"/>
          <w:marRight w:val="0"/>
          <w:marTop w:val="0"/>
          <w:marBottom w:val="0"/>
          <w:divBdr>
            <w:top w:val="none" w:sz="0" w:space="0" w:color="auto"/>
            <w:left w:val="none" w:sz="0" w:space="0" w:color="auto"/>
            <w:bottom w:val="none" w:sz="0" w:space="0" w:color="auto"/>
            <w:right w:val="none" w:sz="0" w:space="0" w:color="auto"/>
          </w:divBdr>
        </w:div>
        <w:div w:id="1330060337">
          <w:marLeft w:val="0"/>
          <w:marRight w:val="0"/>
          <w:marTop w:val="0"/>
          <w:marBottom w:val="0"/>
          <w:divBdr>
            <w:top w:val="none" w:sz="0" w:space="0" w:color="auto"/>
            <w:left w:val="none" w:sz="0" w:space="0" w:color="auto"/>
            <w:bottom w:val="none" w:sz="0" w:space="0" w:color="auto"/>
            <w:right w:val="none" w:sz="0" w:space="0" w:color="auto"/>
          </w:divBdr>
          <w:divsChild>
            <w:div w:id="380832470">
              <w:marLeft w:val="-75"/>
              <w:marRight w:val="0"/>
              <w:marTop w:val="30"/>
              <w:marBottom w:val="30"/>
              <w:divBdr>
                <w:top w:val="none" w:sz="0" w:space="0" w:color="auto"/>
                <w:left w:val="none" w:sz="0" w:space="0" w:color="auto"/>
                <w:bottom w:val="none" w:sz="0" w:space="0" w:color="auto"/>
                <w:right w:val="none" w:sz="0" w:space="0" w:color="auto"/>
              </w:divBdr>
              <w:divsChild>
                <w:div w:id="1872960526">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 w:id="946885971">
                      <w:marLeft w:val="0"/>
                      <w:marRight w:val="0"/>
                      <w:marTop w:val="0"/>
                      <w:marBottom w:val="0"/>
                      <w:divBdr>
                        <w:top w:val="none" w:sz="0" w:space="0" w:color="auto"/>
                        <w:left w:val="none" w:sz="0" w:space="0" w:color="auto"/>
                        <w:bottom w:val="none" w:sz="0" w:space="0" w:color="auto"/>
                        <w:right w:val="none" w:sz="0" w:space="0" w:color="auto"/>
                      </w:divBdr>
                    </w:div>
                  </w:divsChild>
                </w:div>
                <w:div w:id="218638154">
                  <w:marLeft w:val="0"/>
                  <w:marRight w:val="0"/>
                  <w:marTop w:val="0"/>
                  <w:marBottom w:val="0"/>
                  <w:divBdr>
                    <w:top w:val="none" w:sz="0" w:space="0" w:color="auto"/>
                    <w:left w:val="none" w:sz="0" w:space="0" w:color="auto"/>
                    <w:bottom w:val="none" w:sz="0" w:space="0" w:color="auto"/>
                    <w:right w:val="none" w:sz="0" w:space="0" w:color="auto"/>
                  </w:divBdr>
                  <w:divsChild>
                    <w:div w:id="1402483272">
                      <w:marLeft w:val="0"/>
                      <w:marRight w:val="0"/>
                      <w:marTop w:val="0"/>
                      <w:marBottom w:val="0"/>
                      <w:divBdr>
                        <w:top w:val="none" w:sz="0" w:space="0" w:color="auto"/>
                        <w:left w:val="none" w:sz="0" w:space="0" w:color="auto"/>
                        <w:bottom w:val="none" w:sz="0" w:space="0" w:color="auto"/>
                        <w:right w:val="none" w:sz="0" w:space="0" w:color="auto"/>
                      </w:divBdr>
                    </w:div>
                    <w:div w:id="54816326">
                      <w:marLeft w:val="0"/>
                      <w:marRight w:val="0"/>
                      <w:marTop w:val="0"/>
                      <w:marBottom w:val="0"/>
                      <w:divBdr>
                        <w:top w:val="none" w:sz="0" w:space="0" w:color="auto"/>
                        <w:left w:val="none" w:sz="0" w:space="0" w:color="auto"/>
                        <w:bottom w:val="none" w:sz="0" w:space="0" w:color="auto"/>
                        <w:right w:val="none" w:sz="0" w:space="0" w:color="auto"/>
                      </w:divBdr>
                    </w:div>
                  </w:divsChild>
                </w:div>
                <w:div w:id="310521791">
                  <w:marLeft w:val="0"/>
                  <w:marRight w:val="0"/>
                  <w:marTop w:val="0"/>
                  <w:marBottom w:val="0"/>
                  <w:divBdr>
                    <w:top w:val="none" w:sz="0" w:space="0" w:color="auto"/>
                    <w:left w:val="none" w:sz="0" w:space="0" w:color="auto"/>
                    <w:bottom w:val="none" w:sz="0" w:space="0" w:color="auto"/>
                    <w:right w:val="none" w:sz="0" w:space="0" w:color="auto"/>
                  </w:divBdr>
                  <w:divsChild>
                    <w:div w:id="1457678811">
                      <w:marLeft w:val="0"/>
                      <w:marRight w:val="0"/>
                      <w:marTop w:val="0"/>
                      <w:marBottom w:val="0"/>
                      <w:divBdr>
                        <w:top w:val="none" w:sz="0" w:space="0" w:color="auto"/>
                        <w:left w:val="none" w:sz="0" w:space="0" w:color="auto"/>
                        <w:bottom w:val="none" w:sz="0" w:space="0" w:color="auto"/>
                        <w:right w:val="none" w:sz="0" w:space="0" w:color="auto"/>
                      </w:divBdr>
                    </w:div>
                  </w:divsChild>
                </w:div>
                <w:div w:id="298195577">
                  <w:marLeft w:val="0"/>
                  <w:marRight w:val="0"/>
                  <w:marTop w:val="0"/>
                  <w:marBottom w:val="0"/>
                  <w:divBdr>
                    <w:top w:val="none" w:sz="0" w:space="0" w:color="auto"/>
                    <w:left w:val="none" w:sz="0" w:space="0" w:color="auto"/>
                    <w:bottom w:val="none" w:sz="0" w:space="0" w:color="auto"/>
                    <w:right w:val="none" w:sz="0" w:space="0" w:color="auto"/>
                  </w:divBdr>
                  <w:divsChild>
                    <w:div w:id="1178810759">
                      <w:marLeft w:val="0"/>
                      <w:marRight w:val="0"/>
                      <w:marTop w:val="0"/>
                      <w:marBottom w:val="0"/>
                      <w:divBdr>
                        <w:top w:val="none" w:sz="0" w:space="0" w:color="auto"/>
                        <w:left w:val="none" w:sz="0" w:space="0" w:color="auto"/>
                        <w:bottom w:val="none" w:sz="0" w:space="0" w:color="auto"/>
                        <w:right w:val="none" w:sz="0" w:space="0" w:color="auto"/>
                      </w:divBdr>
                    </w:div>
                    <w:div w:id="299068707">
                      <w:marLeft w:val="0"/>
                      <w:marRight w:val="0"/>
                      <w:marTop w:val="0"/>
                      <w:marBottom w:val="0"/>
                      <w:divBdr>
                        <w:top w:val="none" w:sz="0" w:space="0" w:color="auto"/>
                        <w:left w:val="none" w:sz="0" w:space="0" w:color="auto"/>
                        <w:bottom w:val="none" w:sz="0" w:space="0" w:color="auto"/>
                        <w:right w:val="none" w:sz="0" w:space="0" w:color="auto"/>
                      </w:divBdr>
                    </w:div>
                  </w:divsChild>
                </w:div>
                <w:div w:id="788473573">
                  <w:marLeft w:val="0"/>
                  <w:marRight w:val="0"/>
                  <w:marTop w:val="0"/>
                  <w:marBottom w:val="0"/>
                  <w:divBdr>
                    <w:top w:val="none" w:sz="0" w:space="0" w:color="auto"/>
                    <w:left w:val="none" w:sz="0" w:space="0" w:color="auto"/>
                    <w:bottom w:val="none" w:sz="0" w:space="0" w:color="auto"/>
                    <w:right w:val="none" w:sz="0" w:space="0" w:color="auto"/>
                  </w:divBdr>
                  <w:divsChild>
                    <w:div w:id="824586058">
                      <w:marLeft w:val="0"/>
                      <w:marRight w:val="0"/>
                      <w:marTop w:val="0"/>
                      <w:marBottom w:val="0"/>
                      <w:divBdr>
                        <w:top w:val="none" w:sz="0" w:space="0" w:color="auto"/>
                        <w:left w:val="none" w:sz="0" w:space="0" w:color="auto"/>
                        <w:bottom w:val="none" w:sz="0" w:space="0" w:color="auto"/>
                        <w:right w:val="none" w:sz="0" w:space="0" w:color="auto"/>
                      </w:divBdr>
                    </w:div>
                  </w:divsChild>
                </w:div>
                <w:div w:id="1683236245">
                  <w:marLeft w:val="0"/>
                  <w:marRight w:val="0"/>
                  <w:marTop w:val="0"/>
                  <w:marBottom w:val="0"/>
                  <w:divBdr>
                    <w:top w:val="none" w:sz="0" w:space="0" w:color="auto"/>
                    <w:left w:val="none" w:sz="0" w:space="0" w:color="auto"/>
                    <w:bottom w:val="none" w:sz="0" w:space="0" w:color="auto"/>
                    <w:right w:val="none" w:sz="0" w:space="0" w:color="auto"/>
                  </w:divBdr>
                  <w:divsChild>
                    <w:div w:id="831407067">
                      <w:marLeft w:val="0"/>
                      <w:marRight w:val="0"/>
                      <w:marTop w:val="0"/>
                      <w:marBottom w:val="0"/>
                      <w:divBdr>
                        <w:top w:val="none" w:sz="0" w:space="0" w:color="auto"/>
                        <w:left w:val="none" w:sz="0" w:space="0" w:color="auto"/>
                        <w:bottom w:val="none" w:sz="0" w:space="0" w:color="auto"/>
                        <w:right w:val="none" w:sz="0" w:space="0" w:color="auto"/>
                      </w:divBdr>
                    </w:div>
                    <w:div w:id="1418556419">
                      <w:marLeft w:val="0"/>
                      <w:marRight w:val="0"/>
                      <w:marTop w:val="0"/>
                      <w:marBottom w:val="0"/>
                      <w:divBdr>
                        <w:top w:val="none" w:sz="0" w:space="0" w:color="auto"/>
                        <w:left w:val="none" w:sz="0" w:space="0" w:color="auto"/>
                        <w:bottom w:val="none" w:sz="0" w:space="0" w:color="auto"/>
                        <w:right w:val="none" w:sz="0" w:space="0" w:color="auto"/>
                      </w:divBdr>
                    </w:div>
                    <w:div w:id="1174802983">
                      <w:marLeft w:val="0"/>
                      <w:marRight w:val="0"/>
                      <w:marTop w:val="0"/>
                      <w:marBottom w:val="0"/>
                      <w:divBdr>
                        <w:top w:val="none" w:sz="0" w:space="0" w:color="auto"/>
                        <w:left w:val="none" w:sz="0" w:space="0" w:color="auto"/>
                        <w:bottom w:val="none" w:sz="0" w:space="0" w:color="auto"/>
                        <w:right w:val="none" w:sz="0" w:space="0" w:color="auto"/>
                      </w:divBdr>
                    </w:div>
                  </w:divsChild>
                </w:div>
                <w:div w:id="1885172544">
                  <w:marLeft w:val="0"/>
                  <w:marRight w:val="0"/>
                  <w:marTop w:val="0"/>
                  <w:marBottom w:val="0"/>
                  <w:divBdr>
                    <w:top w:val="none" w:sz="0" w:space="0" w:color="auto"/>
                    <w:left w:val="none" w:sz="0" w:space="0" w:color="auto"/>
                    <w:bottom w:val="none" w:sz="0" w:space="0" w:color="auto"/>
                    <w:right w:val="none" w:sz="0" w:space="0" w:color="auto"/>
                  </w:divBdr>
                  <w:divsChild>
                    <w:div w:id="1188637301">
                      <w:marLeft w:val="0"/>
                      <w:marRight w:val="0"/>
                      <w:marTop w:val="0"/>
                      <w:marBottom w:val="0"/>
                      <w:divBdr>
                        <w:top w:val="none" w:sz="0" w:space="0" w:color="auto"/>
                        <w:left w:val="none" w:sz="0" w:space="0" w:color="auto"/>
                        <w:bottom w:val="none" w:sz="0" w:space="0" w:color="auto"/>
                        <w:right w:val="none" w:sz="0" w:space="0" w:color="auto"/>
                      </w:divBdr>
                    </w:div>
                  </w:divsChild>
                </w:div>
                <w:div w:id="1554849288">
                  <w:marLeft w:val="0"/>
                  <w:marRight w:val="0"/>
                  <w:marTop w:val="0"/>
                  <w:marBottom w:val="0"/>
                  <w:divBdr>
                    <w:top w:val="none" w:sz="0" w:space="0" w:color="auto"/>
                    <w:left w:val="none" w:sz="0" w:space="0" w:color="auto"/>
                    <w:bottom w:val="none" w:sz="0" w:space="0" w:color="auto"/>
                    <w:right w:val="none" w:sz="0" w:space="0" w:color="auto"/>
                  </w:divBdr>
                  <w:divsChild>
                    <w:div w:id="447897975">
                      <w:marLeft w:val="0"/>
                      <w:marRight w:val="0"/>
                      <w:marTop w:val="0"/>
                      <w:marBottom w:val="0"/>
                      <w:divBdr>
                        <w:top w:val="none" w:sz="0" w:space="0" w:color="auto"/>
                        <w:left w:val="none" w:sz="0" w:space="0" w:color="auto"/>
                        <w:bottom w:val="none" w:sz="0" w:space="0" w:color="auto"/>
                        <w:right w:val="none" w:sz="0" w:space="0" w:color="auto"/>
                      </w:divBdr>
                    </w:div>
                    <w:div w:id="1107695138">
                      <w:marLeft w:val="0"/>
                      <w:marRight w:val="0"/>
                      <w:marTop w:val="0"/>
                      <w:marBottom w:val="0"/>
                      <w:divBdr>
                        <w:top w:val="none" w:sz="0" w:space="0" w:color="auto"/>
                        <w:left w:val="none" w:sz="0" w:space="0" w:color="auto"/>
                        <w:bottom w:val="none" w:sz="0" w:space="0" w:color="auto"/>
                        <w:right w:val="none" w:sz="0" w:space="0" w:color="auto"/>
                      </w:divBdr>
                    </w:div>
                    <w:div w:id="663047282">
                      <w:marLeft w:val="0"/>
                      <w:marRight w:val="0"/>
                      <w:marTop w:val="0"/>
                      <w:marBottom w:val="0"/>
                      <w:divBdr>
                        <w:top w:val="none" w:sz="0" w:space="0" w:color="auto"/>
                        <w:left w:val="none" w:sz="0" w:space="0" w:color="auto"/>
                        <w:bottom w:val="none" w:sz="0" w:space="0" w:color="auto"/>
                        <w:right w:val="none" w:sz="0" w:space="0" w:color="auto"/>
                      </w:divBdr>
                    </w:div>
                  </w:divsChild>
                </w:div>
                <w:div w:id="1001196100">
                  <w:marLeft w:val="0"/>
                  <w:marRight w:val="0"/>
                  <w:marTop w:val="0"/>
                  <w:marBottom w:val="0"/>
                  <w:divBdr>
                    <w:top w:val="none" w:sz="0" w:space="0" w:color="auto"/>
                    <w:left w:val="none" w:sz="0" w:space="0" w:color="auto"/>
                    <w:bottom w:val="none" w:sz="0" w:space="0" w:color="auto"/>
                    <w:right w:val="none" w:sz="0" w:space="0" w:color="auto"/>
                  </w:divBdr>
                  <w:divsChild>
                    <w:div w:id="686173886">
                      <w:marLeft w:val="0"/>
                      <w:marRight w:val="0"/>
                      <w:marTop w:val="0"/>
                      <w:marBottom w:val="0"/>
                      <w:divBdr>
                        <w:top w:val="none" w:sz="0" w:space="0" w:color="auto"/>
                        <w:left w:val="none" w:sz="0" w:space="0" w:color="auto"/>
                        <w:bottom w:val="none" w:sz="0" w:space="0" w:color="auto"/>
                        <w:right w:val="none" w:sz="0" w:space="0" w:color="auto"/>
                      </w:divBdr>
                    </w:div>
                  </w:divsChild>
                </w:div>
                <w:div w:id="1448499709">
                  <w:marLeft w:val="0"/>
                  <w:marRight w:val="0"/>
                  <w:marTop w:val="0"/>
                  <w:marBottom w:val="0"/>
                  <w:divBdr>
                    <w:top w:val="none" w:sz="0" w:space="0" w:color="auto"/>
                    <w:left w:val="none" w:sz="0" w:space="0" w:color="auto"/>
                    <w:bottom w:val="none" w:sz="0" w:space="0" w:color="auto"/>
                    <w:right w:val="none" w:sz="0" w:space="0" w:color="auto"/>
                  </w:divBdr>
                  <w:divsChild>
                    <w:div w:id="1284847145">
                      <w:marLeft w:val="0"/>
                      <w:marRight w:val="0"/>
                      <w:marTop w:val="0"/>
                      <w:marBottom w:val="0"/>
                      <w:divBdr>
                        <w:top w:val="none" w:sz="0" w:space="0" w:color="auto"/>
                        <w:left w:val="none" w:sz="0" w:space="0" w:color="auto"/>
                        <w:bottom w:val="none" w:sz="0" w:space="0" w:color="auto"/>
                        <w:right w:val="none" w:sz="0" w:space="0" w:color="auto"/>
                      </w:divBdr>
                    </w:div>
                    <w:div w:id="1548057921">
                      <w:marLeft w:val="0"/>
                      <w:marRight w:val="0"/>
                      <w:marTop w:val="0"/>
                      <w:marBottom w:val="0"/>
                      <w:divBdr>
                        <w:top w:val="none" w:sz="0" w:space="0" w:color="auto"/>
                        <w:left w:val="none" w:sz="0" w:space="0" w:color="auto"/>
                        <w:bottom w:val="none" w:sz="0" w:space="0" w:color="auto"/>
                        <w:right w:val="none" w:sz="0" w:space="0" w:color="auto"/>
                      </w:divBdr>
                    </w:div>
                  </w:divsChild>
                </w:div>
                <w:div w:id="381640495">
                  <w:marLeft w:val="0"/>
                  <w:marRight w:val="0"/>
                  <w:marTop w:val="0"/>
                  <w:marBottom w:val="0"/>
                  <w:divBdr>
                    <w:top w:val="none" w:sz="0" w:space="0" w:color="auto"/>
                    <w:left w:val="none" w:sz="0" w:space="0" w:color="auto"/>
                    <w:bottom w:val="none" w:sz="0" w:space="0" w:color="auto"/>
                    <w:right w:val="none" w:sz="0" w:space="0" w:color="auto"/>
                  </w:divBdr>
                  <w:divsChild>
                    <w:div w:id="1467549277">
                      <w:marLeft w:val="0"/>
                      <w:marRight w:val="0"/>
                      <w:marTop w:val="0"/>
                      <w:marBottom w:val="0"/>
                      <w:divBdr>
                        <w:top w:val="none" w:sz="0" w:space="0" w:color="auto"/>
                        <w:left w:val="none" w:sz="0" w:space="0" w:color="auto"/>
                        <w:bottom w:val="none" w:sz="0" w:space="0" w:color="auto"/>
                        <w:right w:val="none" w:sz="0" w:space="0" w:color="auto"/>
                      </w:divBdr>
                    </w:div>
                  </w:divsChild>
                </w:div>
                <w:div w:id="162861121">
                  <w:marLeft w:val="0"/>
                  <w:marRight w:val="0"/>
                  <w:marTop w:val="0"/>
                  <w:marBottom w:val="0"/>
                  <w:divBdr>
                    <w:top w:val="none" w:sz="0" w:space="0" w:color="auto"/>
                    <w:left w:val="none" w:sz="0" w:space="0" w:color="auto"/>
                    <w:bottom w:val="none" w:sz="0" w:space="0" w:color="auto"/>
                    <w:right w:val="none" w:sz="0" w:space="0" w:color="auto"/>
                  </w:divBdr>
                  <w:divsChild>
                    <w:div w:id="1015419510">
                      <w:marLeft w:val="0"/>
                      <w:marRight w:val="0"/>
                      <w:marTop w:val="0"/>
                      <w:marBottom w:val="0"/>
                      <w:divBdr>
                        <w:top w:val="none" w:sz="0" w:space="0" w:color="auto"/>
                        <w:left w:val="none" w:sz="0" w:space="0" w:color="auto"/>
                        <w:bottom w:val="none" w:sz="0" w:space="0" w:color="auto"/>
                        <w:right w:val="none" w:sz="0" w:space="0" w:color="auto"/>
                      </w:divBdr>
                    </w:div>
                    <w:div w:id="1357999174">
                      <w:marLeft w:val="0"/>
                      <w:marRight w:val="0"/>
                      <w:marTop w:val="0"/>
                      <w:marBottom w:val="0"/>
                      <w:divBdr>
                        <w:top w:val="none" w:sz="0" w:space="0" w:color="auto"/>
                        <w:left w:val="none" w:sz="0" w:space="0" w:color="auto"/>
                        <w:bottom w:val="none" w:sz="0" w:space="0" w:color="auto"/>
                        <w:right w:val="none" w:sz="0" w:space="0" w:color="auto"/>
                      </w:divBdr>
                    </w:div>
                    <w:div w:id="1797869807">
                      <w:marLeft w:val="0"/>
                      <w:marRight w:val="0"/>
                      <w:marTop w:val="0"/>
                      <w:marBottom w:val="0"/>
                      <w:divBdr>
                        <w:top w:val="none" w:sz="0" w:space="0" w:color="auto"/>
                        <w:left w:val="none" w:sz="0" w:space="0" w:color="auto"/>
                        <w:bottom w:val="none" w:sz="0" w:space="0" w:color="auto"/>
                        <w:right w:val="none" w:sz="0" w:space="0" w:color="auto"/>
                      </w:divBdr>
                    </w:div>
                  </w:divsChild>
                </w:div>
                <w:div w:id="1123769292">
                  <w:marLeft w:val="0"/>
                  <w:marRight w:val="0"/>
                  <w:marTop w:val="0"/>
                  <w:marBottom w:val="0"/>
                  <w:divBdr>
                    <w:top w:val="none" w:sz="0" w:space="0" w:color="auto"/>
                    <w:left w:val="none" w:sz="0" w:space="0" w:color="auto"/>
                    <w:bottom w:val="none" w:sz="0" w:space="0" w:color="auto"/>
                    <w:right w:val="none" w:sz="0" w:space="0" w:color="auto"/>
                  </w:divBdr>
                  <w:divsChild>
                    <w:div w:id="439908836">
                      <w:marLeft w:val="0"/>
                      <w:marRight w:val="0"/>
                      <w:marTop w:val="0"/>
                      <w:marBottom w:val="0"/>
                      <w:divBdr>
                        <w:top w:val="none" w:sz="0" w:space="0" w:color="auto"/>
                        <w:left w:val="none" w:sz="0" w:space="0" w:color="auto"/>
                        <w:bottom w:val="none" w:sz="0" w:space="0" w:color="auto"/>
                        <w:right w:val="none" w:sz="0" w:space="0" w:color="auto"/>
                      </w:divBdr>
                    </w:div>
                  </w:divsChild>
                </w:div>
                <w:div w:id="533008186">
                  <w:marLeft w:val="0"/>
                  <w:marRight w:val="0"/>
                  <w:marTop w:val="0"/>
                  <w:marBottom w:val="0"/>
                  <w:divBdr>
                    <w:top w:val="none" w:sz="0" w:space="0" w:color="auto"/>
                    <w:left w:val="none" w:sz="0" w:space="0" w:color="auto"/>
                    <w:bottom w:val="none" w:sz="0" w:space="0" w:color="auto"/>
                    <w:right w:val="none" w:sz="0" w:space="0" w:color="auto"/>
                  </w:divBdr>
                  <w:divsChild>
                    <w:div w:id="1027878209">
                      <w:marLeft w:val="0"/>
                      <w:marRight w:val="0"/>
                      <w:marTop w:val="0"/>
                      <w:marBottom w:val="0"/>
                      <w:divBdr>
                        <w:top w:val="none" w:sz="0" w:space="0" w:color="auto"/>
                        <w:left w:val="none" w:sz="0" w:space="0" w:color="auto"/>
                        <w:bottom w:val="none" w:sz="0" w:space="0" w:color="auto"/>
                        <w:right w:val="none" w:sz="0" w:space="0" w:color="auto"/>
                      </w:divBdr>
                    </w:div>
                    <w:div w:id="665398596">
                      <w:marLeft w:val="0"/>
                      <w:marRight w:val="0"/>
                      <w:marTop w:val="0"/>
                      <w:marBottom w:val="0"/>
                      <w:divBdr>
                        <w:top w:val="none" w:sz="0" w:space="0" w:color="auto"/>
                        <w:left w:val="none" w:sz="0" w:space="0" w:color="auto"/>
                        <w:bottom w:val="none" w:sz="0" w:space="0" w:color="auto"/>
                        <w:right w:val="none" w:sz="0" w:space="0" w:color="auto"/>
                      </w:divBdr>
                    </w:div>
                  </w:divsChild>
                </w:div>
                <w:div w:id="408387104">
                  <w:marLeft w:val="0"/>
                  <w:marRight w:val="0"/>
                  <w:marTop w:val="0"/>
                  <w:marBottom w:val="0"/>
                  <w:divBdr>
                    <w:top w:val="none" w:sz="0" w:space="0" w:color="auto"/>
                    <w:left w:val="none" w:sz="0" w:space="0" w:color="auto"/>
                    <w:bottom w:val="none" w:sz="0" w:space="0" w:color="auto"/>
                    <w:right w:val="none" w:sz="0" w:space="0" w:color="auto"/>
                  </w:divBdr>
                  <w:divsChild>
                    <w:div w:id="831067325">
                      <w:marLeft w:val="0"/>
                      <w:marRight w:val="0"/>
                      <w:marTop w:val="0"/>
                      <w:marBottom w:val="0"/>
                      <w:divBdr>
                        <w:top w:val="none" w:sz="0" w:space="0" w:color="auto"/>
                        <w:left w:val="none" w:sz="0" w:space="0" w:color="auto"/>
                        <w:bottom w:val="none" w:sz="0" w:space="0" w:color="auto"/>
                        <w:right w:val="none" w:sz="0" w:space="0" w:color="auto"/>
                      </w:divBdr>
                    </w:div>
                  </w:divsChild>
                </w:div>
                <w:div w:id="245500578">
                  <w:marLeft w:val="0"/>
                  <w:marRight w:val="0"/>
                  <w:marTop w:val="0"/>
                  <w:marBottom w:val="0"/>
                  <w:divBdr>
                    <w:top w:val="none" w:sz="0" w:space="0" w:color="auto"/>
                    <w:left w:val="none" w:sz="0" w:space="0" w:color="auto"/>
                    <w:bottom w:val="none" w:sz="0" w:space="0" w:color="auto"/>
                    <w:right w:val="none" w:sz="0" w:space="0" w:color="auto"/>
                  </w:divBdr>
                  <w:divsChild>
                    <w:div w:id="1117404682">
                      <w:marLeft w:val="0"/>
                      <w:marRight w:val="0"/>
                      <w:marTop w:val="0"/>
                      <w:marBottom w:val="0"/>
                      <w:divBdr>
                        <w:top w:val="none" w:sz="0" w:space="0" w:color="auto"/>
                        <w:left w:val="none" w:sz="0" w:space="0" w:color="auto"/>
                        <w:bottom w:val="none" w:sz="0" w:space="0" w:color="auto"/>
                        <w:right w:val="none" w:sz="0" w:space="0" w:color="auto"/>
                      </w:divBdr>
                    </w:div>
                  </w:divsChild>
                </w:div>
                <w:div w:id="606234272">
                  <w:marLeft w:val="0"/>
                  <w:marRight w:val="0"/>
                  <w:marTop w:val="0"/>
                  <w:marBottom w:val="0"/>
                  <w:divBdr>
                    <w:top w:val="none" w:sz="0" w:space="0" w:color="auto"/>
                    <w:left w:val="none" w:sz="0" w:space="0" w:color="auto"/>
                    <w:bottom w:val="none" w:sz="0" w:space="0" w:color="auto"/>
                    <w:right w:val="none" w:sz="0" w:space="0" w:color="auto"/>
                  </w:divBdr>
                  <w:divsChild>
                    <w:div w:id="1710646617">
                      <w:marLeft w:val="0"/>
                      <w:marRight w:val="0"/>
                      <w:marTop w:val="0"/>
                      <w:marBottom w:val="0"/>
                      <w:divBdr>
                        <w:top w:val="none" w:sz="0" w:space="0" w:color="auto"/>
                        <w:left w:val="none" w:sz="0" w:space="0" w:color="auto"/>
                        <w:bottom w:val="none" w:sz="0" w:space="0" w:color="auto"/>
                        <w:right w:val="none" w:sz="0" w:space="0" w:color="auto"/>
                      </w:divBdr>
                    </w:div>
                  </w:divsChild>
                </w:div>
                <w:div w:id="1786851609">
                  <w:marLeft w:val="0"/>
                  <w:marRight w:val="0"/>
                  <w:marTop w:val="0"/>
                  <w:marBottom w:val="0"/>
                  <w:divBdr>
                    <w:top w:val="none" w:sz="0" w:space="0" w:color="auto"/>
                    <w:left w:val="none" w:sz="0" w:space="0" w:color="auto"/>
                    <w:bottom w:val="none" w:sz="0" w:space="0" w:color="auto"/>
                    <w:right w:val="none" w:sz="0" w:space="0" w:color="auto"/>
                  </w:divBdr>
                  <w:divsChild>
                    <w:div w:id="646281030">
                      <w:marLeft w:val="0"/>
                      <w:marRight w:val="0"/>
                      <w:marTop w:val="0"/>
                      <w:marBottom w:val="0"/>
                      <w:divBdr>
                        <w:top w:val="none" w:sz="0" w:space="0" w:color="auto"/>
                        <w:left w:val="none" w:sz="0" w:space="0" w:color="auto"/>
                        <w:bottom w:val="none" w:sz="0" w:space="0" w:color="auto"/>
                        <w:right w:val="none" w:sz="0" w:space="0" w:color="auto"/>
                      </w:divBdr>
                    </w:div>
                  </w:divsChild>
                </w:div>
                <w:div w:id="1784374405">
                  <w:marLeft w:val="0"/>
                  <w:marRight w:val="0"/>
                  <w:marTop w:val="0"/>
                  <w:marBottom w:val="0"/>
                  <w:divBdr>
                    <w:top w:val="none" w:sz="0" w:space="0" w:color="auto"/>
                    <w:left w:val="none" w:sz="0" w:space="0" w:color="auto"/>
                    <w:bottom w:val="none" w:sz="0" w:space="0" w:color="auto"/>
                    <w:right w:val="none" w:sz="0" w:space="0" w:color="auto"/>
                  </w:divBdr>
                  <w:divsChild>
                    <w:div w:id="900671537">
                      <w:marLeft w:val="0"/>
                      <w:marRight w:val="0"/>
                      <w:marTop w:val="0"/>
                      <w:marBottom w:val="0"/>
                      <w:divBdr>
                        <w:top w:val="none" w:sz="0" w:space="0" w:color="auto"/>
                        <w:left w:val="none" w:sz="0" w:space="0" w:color="auto"/>
                        <w:bottom w:val="none" w:sz="0" w:space="0" w:color="auto"/>
                        <w:right w:val="none" w:sz="0" w:space="0" w:color="auto"/>
                      </w:divBdr>
                    </w:div>
                  </w:divsChild>
                </w:div>
                <w:div w:id="467430383">
                  <w:marLeft w:val="0"/>
                  <w:marRight w:val="0"/>
                  <w:marTop w:val="0"/>
                  <w:marBottom w:val="0"/>
                  <w:divBdr>
                    <w:top w:val="none" w:sz="0" w:space="0" w:color="auto"/>
                    <w:left w:val="none" w:sz="0" w:space="0" w:color="auto"/>
                    <w:bottom w:val="none" w:sz="0" w:space="0" w:color="auto"/>
                    <w:right w:val="none" w:sz="0" w:space="0" w:color="auto"/>
                  </w:divBdr>
                  <w:divsChild>
                    <w:div w:id="2034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5858">
          <w:marLeft w:val="0"/>
          <w:marRight w:val="0"/>
          <w:marTop w:val="0"/>
          <w:marBottom w:val="0"/>
          <w:divBdr>
            <w:top w:val="none" w:sz="0" w:space="0" w:color="auto"/>
            <w:left w:val="none" w:sz="0" w:space="0" w:color="auto"/>
            <w:bottom w:val="none" w:sz="0" w:space="0" w:color="auto"/>
            <w:right w:val="none" w:sz="0" w:space="0" w:color="auto"/>
          </w:divBdr>
        </w:div>
        <w:div w:id="1982268953">
          <w:marLeft w:val="0"/>
          <w:marRight w:val="0"/>
          <w:marTop w:val="0"/>
          <w:marBottom w:val="0"/>
          <w:divBdr>
            <w:top w:val="none" w:sz="0" w:space="0" w:color="auto"/>
            <w:left w:val="none" w:sz="0" w:space="0" w:color="auto"/>
            <w:bottom w:val="none" w:sz="0" w:space="0" w:color="auto"/>
            <w:right w:val="none" w:sz="0" w:space="0" w:color="auto"/>
          </w:divBdr>
        </w:div>
        <w:div w:id="2144035078">
          <w:marLeft w:val="0"/>
          <w:marRight w:val="0"/>
          <w:marTop w:val="0"/>
          <w:marBottom w:val="0"/>
          <w:divBdr>
            <w:top w:val="none" w:sz="0" w:space="0" w:color="auto"/>
            <w:left w:val="none" w:sz="0" w:space="0" w:color="auto"/>
            <w:bottom w:val="none" w:sz="0" w:space="0" w:color="auto"/>
            <w:right w:val="none" w:sz="0" w:space="0" w:color="auto"/>
          </w:divBdr>
        </w:div>
        <w:div w:id="965624045">
          <w:marLeft w:val="0"/>
          <w:marRight w:val="0"/>
          <w:marTop w:val="0"/>
          <w:marBottom w:val="0"/>
          <w:divBdr>
            <w:top w:val="none" w:sz="0" w:space="0" w:color="auto"/>
            <w:left w:val="none" w:sz="0" w:space="0" w:color="auto"/>
            <w:bottom w:val="none" w:sz="0" w:space="0" w:color="auto"/>
            <w:right w:val="none" w:sz="0" w:space="0" w:color="auto"/>
          </w:divBdr>
        </w:div>
        <w:div w:id="1771048411">
          <w:marLeft w:val="0"/>
          <w:marRight w:val="0"/>
          <w:marTop w:val="0"/>
          <w:marBottom w:val="0"/>
          <w:divBdr>
            <w:top w:val="none" w:sz="0" w:space="0" w:color="auto"/>
            <w:left w:val="none" w:sz="0" w:space="0" w:color="auto"/>
            <w:bottom w:val="none" w:sz="0" w:space="0" w:color="auto"/>
            <w:right w:val="none" w:sz="0" w:space="0" w:color="auto"/>
          </w:divBdr>
        </w:div>
        <w:div w:id="484707329">
          <w:marLeft w:val="0"/>
          <w:marRight w:val="0"/>
          <w:marTop w:val="0"/>
          <w:marBottom w:val="0"/>
          <w:divBdr>
            <w:top w:val="none" w:sz="0" w:space="0" w:color="auto"/>
            <w:left w:val="none" w:sz="0" w:space="0" w:color="auto"/>
            <w:bottom w:val="none" w:sz="0" w:space="0" w:color="auto"/>
            <w:right w:val="none" w:sz="0" w:space="0" w:color="auto"/>
          </w:divBdr>
        </w:div>
        <w:div w:id="402727095">
          <w:marLeft w:val="0"/>
          <w:marRight w:val="0"/>
          <w:marTop w:val="0"/>
          <w:marBottom w:val="0"/>
          <w:divBdr>
            <w:top w:val="none" w:sz="0" w:space="0" w:color="auto"/>
            <w:left w:val="none" w:sz="0" w:space="0" w:color="auto"/>
            <w:bottom w:val="none" w:sz="0" w:space="0" w:color="auto"/>
            <w:right w:val="none" w:sz="0" w:space="0" w:color="auto"/>
          </w:divBdr>
        </w:div>
        <w:div w:id="726414308">
          <w:marLeft w:val="0"/>
          <w:marRight w:val="0"/>
          <w:marTop w:val="0"/>
          <w:marBottom w:val="0"/>
          <w:divBdr>
            <w:top w:val="none" w:sz="0" w:space="0" w:color="auto"/>
            <w:left w:val="none" w:sz="0" w:space="0" w:color="auto"/>
            <w:bottom w:val="none" w:sz="0" w:space="0" w:color="auto"/>
            <w:right w:val="none" w:sz="0" w:space="0" w:color="auto"/>
          </w:divBdr>
        </w:div>
        <w:div w:id="336811170">
          <w:marLeft w:val="0"/>
          <w:marRight w:val="0"/>
          <w:marTop w:val="0"/>
          <w:marBottom w:val="0"/>
          <w:divBdr>
            <w:top w:val="none" w:sz="0" w:space="0" w:color="auto"/>
            <w:left w:val="none" w:sz="0" w:space="0" w:color="auto"/>
            <w:bottom w:val="none" w:sz="0" w:space="0" w:color="auto"/>
            <w:right w:val="none" w:sz="0" w:space="0" w:color="auto"/>
          </w:divBdr>
          <w:divsChild>
            <w:div w:id="1579900802">
              <w:marLeft w:val="-75"/>
              <w:marRight w:val="0"/>
              <w:marTop w:val="30"/>
              <w:marBottom w:val="30"/>
              <w:divBdr>
                <w:top w:val="none" w:sz="0" w:space="0" w:color="auto"/>
                <w:left w:val="none" w:sz="0" w:space="0" w:color="auto"/>
                <w:bottom w:val="none" w:sz="0" w:space="0" w:color="auto"/>
                <w:right w:val="none" w:sz="0" w:space="0" w:color="auto"/>
              </w:divBdr>
              <w:divsChild>
                <w:div w:id="1855679721">
                  <w:marLeft w:val="0"/>
                  <w:marRight w:val="0"/>
                  <w:marTop w:val="0"/>
                  <w:marBottom w:val="0"/>
                  <w:divBdr>
                    <w:top w:val="none" w:sz="0" w:space="0" w:color="auto"/>
                    <w:left w:val="none" w:sz="0" w:space="0" w:color="auto"/>
                    <w:bottom w:val="none" w:sz="0" w:space="0" w:color="auto"/>
                    <w:right w:val="none" w:sz="0" w:space="0" w:color="auto"/>
                  </w:divBdr>
                  <w:divsChild>
                    <w:div w:id="1452675913">
                      <w:marLeft w:val="0"/>
                      <w:marRight w:val="0"/>
                      <w:marTop w:val="0"/>
                      <w:marBottom w:val="0"/>
                      <w:divBdr>
                        <w:top w:val="none" w:sz="0" w:space="0" w:color="auto"/>
                        <w:left w:val="none" w:sz="0" w:space="0" w:color="auto"/>
                        <w:bottom w:val="none" w:sz="0" w:space="0" w:color="auto"/>
                        <w:right w:val="none" w:sz="0" w:space="0" w:color="auto"/>
                      </w:divBdr>
                    </w:div>
                  </w:divsChild>
                </w:div>
                <w:div w:id="1714384337">
                  <w:marLeft w:val="0"/>
                  <w:marRight w:val="0"/>
                  <w:marTop w:val="0"/>
                  <w:marBottom w:val="0"/>
                  <w:divBdr>
                    <w:top w:val="none" w:sz="0" w:space="0" w:color="auto"/>
                    <w:left w:val="none" w:sz="0" w:space="0" w:color="auto"/>
                    <w:bottom w:val="none" w:sz="0" w:space="0" w:color="auto"/>
                    <w:right w:val="none" w:sz="0" w:space="0" w:color="auto"/>
                  </w:divBdr>
                  <w:divsChild>
                    <w:div w:id="1094858311">
                      <w:marLeft w:val="0"/>
                      <w:marRight w:val="0"/>
                      <w:marTop w:val="0"/>
                      <w:marBottom w:val="0"/>
                      <w:divBdr>
                        <w:top w:val="none" w:sz="0" w:space="0" w:color="auto"/>
                        <w:left w:val="none" w:sz="0" w:space="0" w:color="auto"/>
                        <w:bottom w:val="none" w:sz="0" w:space="0" w:color="auto"/>
                        <w:right w:val="none" w:sz="0" w:space="0" w:color="auto"/>
                      </w:divBdr>
                    </w:div>
                  </w:divsChild>
                </w:div>
                <w:div w:id="1373114510">
                  <w:marLeft w:val="0"/>
                  <w:marRight w:val="0"/>
                  <w:marTop w:val="0"/>
                  <w:marBottom w:val="0"/>
                  <w:divBdr>
                    <w:top w:val="none" w:sz="0" w:space="0" w:color="auto"/>
                    <w:left w:val="none" w:sz="0" w:space="0" w:color="auto"/>
                    <w:bottom w:val="none" w:sz="0" w:space="0" w:color="auto"/>
                    <w:right w:val="none" w:sz="0" w:space="0" w:color="auto"/>
                  </w:divBdr>
                  <w:divsChild>
                    <w:div w:id="607007142">
                      <w:marLeft w:val="0"/>
                      <w:marRight w:val="0"/>
                      <w:marTop w:val="0"/>
                      <w:marBottom w:val="0"/>
                      <w:divBdr>
                        <w:top w:val="none" w:sz="0" w:space="0" w:color="auto"/>
                        <w:left w:val="none" w:sz="0" w:space="0" w:color="auto"/>
                        <w:bottom w:val="none" w:sz="0" w:space="0" w:color="auto"/>
                        <w:right w:val="none" w:sz="0" w:space="0" w:color="auto"/>
                      </w:divBdr>
                    </w:div>
                  </w:divsChild>
                </w:div>
                <w:div w:id="996038059">
                  <w:marLeft w:val="0"/>
                  <w:marRight w:val="0"/>
                  <w:marTop w:val="0"/>
                  <w:marBottom w:val="0"/>
                  <w:divBdr>
                    <w:top w:val="none" w:sz="0" w:space="0" w:color="auto"/>
                    <w:left w:val="none" w:sz="0" w:space="0" w:color="auto"/>
                    <w:bottom w:val="none" w:sz="0" w:space="0" w:color="auto"/>
                    <w:right w:val="none" w:sz="0" w:space="0" w:color="auto"/>
                  </w:divBdr>
                  <w:divsChild>
                    <w:div w:id="466046419">
                      <w:marLeft w:val="0"/>
                      <w:marRight w:val="0"/>
                      <w:marTop w:val="0"/>
                      <w:marBottom w:val="0"/>
                      <w:divBdr>
                        <w:top w:val="none" w:sz="0" w:space="0" w:color="auto"/>
                        <w:left w:val="none" w:sz="0" w:space="0" w:color="auto"/>
                        <w:bottom w:val="none" w:sz="0" w:space="0" w:color="auto"/>
                        <w:right w:val="none" w:sz="0" w:space="0" w:color="auto"/>
                      </w:divBdr>
                    </w:div>
                  </w:divsChild>
                </w:div>
                <w:div w:id="1338800728">
                  <w:marLeft w:val="0"/>
                  <w:marRight w:val="0"/>
                  <w:marTop w:val="0"/>
                  <w:marBottom w:val="0"/>
                  <w:divBdr>
                    <w:top w:val="none" w:sz="0" w:space="0" w:color="auto"/>
                    <w:left w:val="none" w:sz="0" w:space="0" w:color="auto"/>
                    <w:bottom w:val="none" w:sz="0" w:space="0" w:color="auto"/>
                    <w:right w:val="none" w:sz="0" w:space="0" w:color="auto"/>
                  </w:divBdr>
                  <w:divsChild>
                    <w:div w:id="842400003">
                      <w:marLeft w:val="0"/>
                      <w:marRight w:val="0"/>
                      <w:marTop w:val="0"/>
                      <w:marBottom w:val="0"/>
                      <w:divBdr>
                        <w:top w:val="none" w:sz="0" w:space="0" w:color="auto"/>
                        <w:left w:val="none" w:sz="0" w:space="0" w:color="auto"/>
                        <w:bottom w:val="none" w:sz="0" w:space="0" w:color="auto"/>
                        <w:right w:val="none" w:sz="0" w:space="0" w:color="auto"/>
                      </w:divBdr>
                    </w:div>
                  </w:divsChild>
                </w:div>
                <w:div w:id="559095386">
                  <w:marLeft w:val="0"/>
                  <w:marRight w:val="0"/>
                  <w:marTop w:val="0"/>
                  <w:marBottom w:val="0"/>
                  <w:divBdr>
                    <w:top w:val="none" w:sz="0" w:space="0" w:color="auto"/>
                    <w:left w:val="none" w:sz="0" w:space="0" w:color="auto"/>
                    <w:bottom w:val="none" w:sz="0" w:space="0" w:color="auto"/>
                    <w:right w:val="none" w:sz="0" w:space="0" w:color="auto"/>
                  </w:divBdr>
                  <w:divsChild>
                    <w:div w:id="826048215">
                      <w:marLeft w:val="0"/>
                      <w:marRight w:val="0"/>
                      <w:marTop w:val="0"/>
                      <w:marBottom w:val="0"/>
                      <w:divBdr>
                        <w:top w:val="none" w:sz="0" w:space="0" w:color="auto"/>
                        <w:left w:val="none" w:sz="0" w:space="0" w:color="auto"/>
                        <w:bottom w:val="none" w:sz="0" w:space="0" w:color="auto"/>
                        <w:right w:val="none" w:sz="0" w:space="0" w:color="auto"/>
                      </w:divBdr>
                    </w:div>
                  </w:divsChild>
                </w:div>
                <w:div w:id="1092897036">
                  <w:marLeft w:val="0"/>
                  <w:marRight w:val="0"/>
                  <w:marTop w:val="0"/>
                  <w:marBottom w:val="0"/>
                  <w:divBdr>
                    <w:top w:val="none" w:sz="0" w:space="0" w:color="auto"/>
                    <w:left w:val="none" w:sz="0" w:space="0" w:color="auto"/>
                    <w:bottom w:val="none" w:sz="0" w:space="0" w:color="auto"/>
                    <w:right w:val="none" w:sz="0" w:space="0" w:color="auto"/>
                  </w:divBdr>
                  <w:divsChild>
                    <w:div w:id="1746145313">
                      <w:marLeft w:val="0"/>
                      <w:marRight w:val="0"/>
                      <w:marTop w:val="0"/>
                      <w:marBottom w:val="0"/>
                      <w:divBdr>
                        <w:top w:val="none" w:sz="0" w:space="0" w:color="auto"/>
                        <w:left w:val="none" w:sz="0" w:space="0" w:color="auto"/>
                        <w:bottom w:val="none" w:sz="0" w:space="0" w:color="auto"/>
                        <w:right w:val="none" w:sz="0" w:space="0" w:color="auto"/>
                      </w:divBdr>
                    </w:div>
                  </w:divsChild>
                </w:div>
                <w:div w:id="311832603">
                  <w:marLeft w:val="0"/>
                  <w:marRight w:val="0"/>
                  <w:marTop w:val="0"/>
                  <w:marBottom w:val="0"/>
                  <w:divBdr>
                    <w:top w:val="none" w:sz="0" w:space="0" w:color="auto"/>
                    <w:left w:val="none" w:sz="0" w:space="0" w:color="auto"/>
                    <w:bottom w:val="none" w:sz="0" w:space="0" w:color="auto"/>
                    <w:right w:val="none" w:sz="0" w:space="0" w:color="auto"/>
                  </w:divBdr>
                  <w:divsChild>
                    <w:div w:id="1864130200">
                      <w:marLeft w:val="0"/>
                      <w:marRight w:val="0"/>
                      <w:marTop w:val="0"/>
                      <w:marBottom w:val="0"/>
                      <w:divBdr>
                        <w:top w:val="none" w:sz="0" w:space="0" w:color="auto"/>
                        <w:left w:val="none" w:sz="0" w:space="0" w:color="auto"/>
                        <w:bottom w:val="none" w:sz="0" w:space="0" w:color="auto"/>
                        <w:right w:val="none" w:sz="0" w:space="0" w:color="auto"/>
                      </w:divBdr>
                    </w:div>
                  </w:divsChild>
                </w:div>
                <w:div w:id="941842086">
                  <w:marLeft w:val="0"/>
                  <w:marRight w:val="0"/>
                  <w:marTop w:val="0"/>
                  <w:marBottom w:val="0"/>
                  <w:divBdr>
                    <w:top w:val="none" w:sz="0" w:space="0" w:color="auto"/>
                    <w:left w:val="none" w:sz="0" w:space="0" w:color="auto"/>
                    <w:bottom w:val="none" w:sz="0" w:space="0" w:color="auto"/>
                    <w:right w:val="none" w:sz="0" w:space="0" w:color="auto"/>
                  </w:divBdr>
                  <w:divsChild>
                    <w:div w:id="553464046">
                      <w:marLeft w:val="0"/>
                      <w:marRight w:val="0"/>
                      <w:marTop w:val="0"/>
                      <w:marBottom w:val="0"/>
                      <w:divBdr>
                        <w:top w:val="none" w:sz="0" w:space="0" w:color="auto"/>
                        <w:left w:val="none" w:sz="0" w:space="0" w:color="auto"/>
                        <w:bottom w:val="none" w:sz="0" w:space="0" w:color="auto"/>
                        <w:right w:val="none" w:sz="0" w:space="0" w:color="auto"/>
                      </w:divBdr>
                    </w:div>
                  </w:divsChild>
                </w:div>
                <w:div w:id="1021129089">
                  <w:marLeft w:val="0"/>
                  <w:marRight w:val="0"/>
                  <w:marTop w:val="0"/>
                  <w:marBottom w:val="0"/>
                  <w:divBdr>
                    <w:top w:val="none" w:sz="0" w:space="0" w:color="auto"/>
                    <w:left w:val="none" w:sz="0" w:space="0" w:color="auto"/>
                    <w:bottom w:val="none" w:sz="0" w:space="0" w:color="auto"/>
                    <w:right w:val="none" w:sz="0" w:space="0" w:color="auto"/>
                  </w:divBdr>
                  <w:divsChild>
                    <w:div w:id="543296277">
                      <w:marLeft w:val="0"/>
                      <w:marRight w:val="0"/>
                      <w:marTop w:val="0"/>
                      <w:marBottom w:val="0"/>
                      <w:divBdr>
                        <w:top w:val="none" w:sz="0" w:space="0" w:color="auto"/>
                        <w:left w:val="none" w:sz="0" w:space="0" w:color="auto"/>
                        <w:bottom w:val="none" w:sz="0" w:space="0" w:color="auto"/>
                        <w:right w:val="none" w:sz="0" w:space="0" w:color="auto"/>
                      </w:divBdr>
                    </w:div>
                  </w:divsChild>
                </w:div>
                <w:div w:id="2094355902">
                  <w:marLeft w:val="0"/>
                  <w:marRight w:val="0"/>
                  <w:marTop w:val="0"/>
                  <w:marBottom w:val="0"/>
                  <w:divBdr>
                    <w:top w:val="none" w:sz="0" w:space="0" w:color="auto"/>
                    <w:left w:val="none" w:sz="0" w:space="0" w:color="auto"/>
                    <w:bottom w:val="none" w:sz="0" w:space="0" w:color="auto"/>
                    <w:right w:val="none" w:sz="0" w:space="0" w:color="auto"/>
                  </w:divBdr>
                  <w:divsChild>
                    <w:div w:id="905064982">
                      <w:marLeft w:val="0"/>
                      <w:marRight w:val="0"/>
                      <w:marTop w:val="0"/>
                      <w:marBottom w:val="0"/>
                      <w:divBdr>
                        <w:top w:val="none" w:sz="0" w:space="0" w:color="auto"/>
                        <w:left w:val="none" w:sz="0" w:space="0" w:color="auto"/>
                        <w:bottom w:val="none" w:sz="0" w:space="0" w:color="auto"/>
                        <w:right w:val="none" w:sz="0" w:space="0" w:color="auto"/>
                      </w:divBdr>
                    </w:div>
                  </w:divsChild>
                </w:div>
                <w:div w:id="341011339">
                  <w:marLeft w:val="0"/>
                  <w:marRight w:val="0"/>
                  <w:marTop w:val="0"/>
                  <w:marBottom w:val="0"/>
                  <w:divBdr>
                    <w:top w:val="none" w:sz="0" w:space="0" w:color="auto"/>
                    <w:left w:val="none" w:sz="0" w:space="0" w:color="auto"/>
                    <w:bottom w:val="none" w:sz="0" w:space="0" w:color="auto"/>
                    <w:right w:val="none" w:sz="0" w:space="0" w:color="auto"/>
                  </w:divBdr>
                  <w:divsChild>
                    <w:div w:id="2050454557">
                      <w:marLeft w:val="0"/>
                      <w:marRight w:val="0"/>
                      <w:marTop w:val="0"/>
                      <w:marBottom w:val="0"/>
                      <w:divBdr>
                        <w:top w:val="none" w:sz="0" w:space="0" w:color="auto"/>
                        <w:left w:val="none" w:sz="0" w:space="0" w:color="auto"/>
                        <w:bottom w:val="none" w:sz="0" w:space="0" w:color="auto"/>
                        <w:right w:val="none" w:sz="0" w:space="0" w:color="auto"/>
                      </w:divBdr>
                    </w:div>
                  </w:divsChild>
                </w:div>
                <w:div w:id="2050184604">
                  <w:marLeft w:val="0"/>
                  <w:marRight w:val="0"/>
                  <w:marTop w:val="0"/>
                  <w:marBottom w:val="0"/>
                  <w:divBdr>
                    <w:top w:val="none" w:sz="0" w:space="0" w:color="auto"/>
                    <w:left w:val="none" w:sz="0" w:space="0" w:color="auto"/>
                    <w:bottom w:val="none" w:sz="0" w:space="0" w:color="auto"/>
                    <w:right w:val="none" w:sz="0" w:space="0" w:color="auto"/>
                  </w:divBdr>
                  <w:divsChild>
                    <w:div w:id="1346176634">
                      <w:marLeft w:val="0"/>
                      <w:marRight w:val="0"/>
                      <w:marTop w:val="0"/>
                      <w:marBottom w:val="0"/>
                      <w:divBdr>
                        <w:top w:val="none" w:sz="0" w:space="0" w:color="auto"/>
                        <w:left w:val="none" w:sz="0" w:space="0" w:color="auto"/>
                        <w:bottom w:val="none" w:sz="0" w:space="0" w:color="auto"/>
                        <w:right w:val="none" w:sz="0" w:space="0" w:color="auto"/>
                      </w:divBdr>
                    </w:div>
                  </w:divsChild>
                </w:div>
                <w:div w:id="1011449740">
                  <w:marLeft w:val="0"/>
                  <w:marRight w:val="0"/>
                  <w:marTop w:val="0"/>
                  <w:marBottom w:val="0"/>
                  <w:divBdr>
                    <w:top w:val="none" w:sz="0" w:space="0" w:color="auto"/>
                    <w:left w:val="none" w:sz="0" w:space="0" w:color="auto"/>
                    <w:bottom w:val="none" w:sz="0" w:space="0" w:color="auto"/>
                    <w:right w:val="none" w:sz="0" w:space="0" w:color="auto"/>
                  </w:divBdr>
                  <w:divsChild>
                    <w:div w:id="1736587429">
                      <w:marLeft w:val="0"/>
                      <w:marRight w:val="0"/>
                      <w:marTop w:val="0"/>
                      <w:marBottom w:val="0"/>
                      <w:divBdr>
                        <w:top w:val="none" w:sz="0" w:space="0" w:color="auto"/>
                        <w:left w:val="none" w:sz="0" w:space="0" w:color="auto"/>
                        <w:bottom w:val="none" w:sz="0" w:space="0" w:color="auto"/>
                        <w:right w:val="none" w:sz="0" w:space="0" w:color="auto"/>
                      </w:divBdr>
                    </w:div>
                  </w:divsChild>
                </w:div>
                <w:div w:id="1620602691">
                  <w:marLeft w:val="0"/>
                  <w:marRight w:val="0"/>
                  <w:marTop w:val="0"/>
                  <w:marBottom w:val="0"/>
                  <w:divBdr>
                    <w:top w:val="none" w:sz="0" w:space="0" w:color="auto"/>
                    <w:left w:val="none" w:sz="0" w:space="0" w:color="auto"/>
                    <w:bottom w:val="none" w:sz="0" w:space="0" w:color="auto"/>
                    <w:right w:val="none" w:sz="0" w:space="0" w:color="auto"/>
                  </w:divBdr>
                  <w:divsChild>
                    <w:div w:id="982196562">
                      <w:marLeft w:val="0"/>
                      <w:marRight w:val="0"/>
                      <w:marTop w:val="0"/>
                      <w:marBottom w:val="0"/>
                      <w:divBdr>
                        <w:top w:val="none" w:sz="0" w:space="0" w:color="auto"/>
                        <w:left w:val="none" w:sz="0" w:space="0" w:color="auto"/>
                        <w:bottom w:val="none" w:sz="0" w:space="0" w:color="auto"/>
                        <w:right w:val="none" w:sz="0" w:space="0" w:color="auto"/>
                      </w:divBdr>
                    </w:div>
                  </w:divsChild>
                </w:div>
                <w:div w:id="1712146727">
                  <w:marLeft w:val="0"/>
                  <w:marRight w:val="0"/>
                  <w:marTop w:val="0"/>
                  <w:marBottom w:val="0"/>
                  <w:divBdr>
                    <w:top w:val="none" w:sz="0" w:space="0" w:color="auto"/>
                    <w:left w:val="none" w:sz="0" w:space="0" w:color="auto"/>
                    <w:bottom w:val="none" w:sz="0" w:space="0" w:color="auto"/>
                    <w:right w:val="none" w:sz="0" w:space="0" w:color="auto"/>
                  </w:divBdr>
                  <w:divsChild>
                    <w:div w:id="230232728">
                      <w:marLeft w:val="0"/>
                      <w:marRight w:val="0"/>
                      <w:marTop w:val="0"/>
                      <w:marBottom w:val="0"/>
                      <w:divBdr>
                        <w:top w:val="none" w:sz="0" w:space="0" w:color="auto"/>
                        <w:left w:val="none" w:sz="0" w:space="0" w:color="auto"/>
                        <w:bottom w:val="none" w:sz="0" w:space="0" w:color="auto"/>
                        <w:right w:val="none" w:sz="0" w:space="0" w:color="auto"/>
                      </w:divBdr>
                    </w:div>
                  </w:divsChild>
                </w:div>
                <w:div w:id="1621649300">
                  <w:marLeft w:val="0"/>
                  <w:marRight w:val="0"/>
                  <w:marTop w:val="0"/>
                  <w:marBottom w:val="0"/>
                  <w:divBdr>
                    <w:top w:val="none" w:sz="0" w:space="0" w:color="auto"/>
                    <w:left w:val="none" w:sz="0" w:space="0" w:color="auto"/>
                    <w:bottom w:val="none" w:sz="0" w:space="0" w:color="auto"/>
                    <w:right w:val="none" w:sz="0" w:space="0" w:color="auto"/>
                  </w:divBdr>
                  <w:divsChild>
                    <w:div w:id="2004506685">
                      <w:marLeft w:val="0"/>
                      <w:marRight w:val="0"/>
                      <w:marTop w:val="0"/>
                      <w:marBottom w:val="0"/>
                      <w:divBdr>
                        <w:top w:val="none" w:sz="0" w:space="0" w:color="auto"/>
                        <w:left w:val="none" w:sz="0" w:space="0" w:color="auto"/>
                        <w:bottom w:val="none" w:sz="0" w:space="0" w:color="auto"/>
                        <w:right w:val="none" w:sz="0" w:space="0" w:color="auto"/>
                      </w:divBdr>
                    </w:div>
                    <w:div w:id="1134442696">
                      <w:marLeft w:val="0"/>
                      <w:marRight w:val="0"/>
                      <w:marTop w:val="0"/>
                      <w:marBottom w:val="0"/>
                      <w:divBdr>
                        <w:top w:val="none" w:sz="0" w:space="0" w:color="auto"/>
                        <w:left w:val="none" w:sz="0" w:space="0" w:color="auto"/>
                        <w:bottom w:val="none" w:sz="0" w:space="0" w:color="auto"/>
                        <w:right w:val="none" w:sz="0" w:space="0" w:color="auto"/>
                      </w:divBdr>
                    </w:div>
                  </w:divsChild>
                </w:div>
                <w:div w:id="2044361502">
                  <w:marLeft w:val="0"/>
                  <w:marRight w:val="0"/>
                  <w:marTop w:val="0"/>
                  <w:marBottom w:val="0"/>
                  <w:divBdr>
                    <w:top w:val="none" w:sz="0" w:space="0" w:color="auto"/>
                    <w:left w:val="none" w:sz="0" w:space="0" w:color="auto"/>
                    <w:bottom w:val="none" w:sz="0" w:space="0" w:color="auto"/>
                    <w:right w:val="none" w:sz="0" w:space="0" w:color="auto"/>
                  </w:divBdr>
                  <w:divsChild>
                    <w:div w:id="1092512301">
                      <w:marLeft w:val="0"/>
                      <w:marRight w:val="0"/>
                      <w:marTop w:val="0"/>
                      <w:marBottom w:val="0"/>
                      <w:divBdr>
                        <w:top w:val="none" w:sz="0" w:space="0" w:color="auto"/>
                        <w:left w:val="none" w:sz="0" w:space="0" w:color="auto"/>
                        <w:bottom w:val="none" w:sz="0" w:space="0" w:color="auto"/>
                        <w:right w:val="none" w:sz="0" w:space="0" w:color="auto"/>
                      </w:divBdr>
                    </w:div>
                  </w:divsChild>
                </w:div>
                <w:div w:id="924652703">
                  <w:marLeft w:val="0"/>
                  <w:marRight w:val="0"/>
                  <w:marTop w:val="0"/>
                  <w:marBottom w:val="0"/>
                  <w:divBdr>
                    <w:top w:val="none" w:sz="0" w:space="0" w:color="auto"/>
                    <w:left w:val="none" w:sz="0" w:space="0" w:color="auto"/>
                    <w:bottom w:val="none" w:sz="0" w:space="0" w:color="auto"/>
                    <w:right w:val="none" w:sz="0" w:space="0" w:color="auto"/>
                  </w:divBdr>
                  <w:divsChild>
                    <w:div w:id="1307323363">
                      <w:marLeft w:val="0"/>
                      <w:marRight w:val="0"/>
                      <w:marTop w:val="0"/>
                      <w:marBottom w:val="0"/>
                      <w:divBdr>
                        <w:top w:val="none" w:sz="0" w:space="0" w:color="auto"/>
                        <w:left w:val="none" w:sz="0" w:space="0" w:color="auto"/>
                        <w:bottom w:val="none" w:sz="0" w:space="0" w:color="auto"/>
                        <w:right w:val="none" w:sz="0" w:space="0" w:color="auto"/>
                      </w:divBdr>
                    </w:div>
                  </w:divsChild>
                </w:div>
                <w:div w:id="1784373380">
                  <w:marLeft w:val="0"/>
                  <w:marRight w:val="0"/>
                  <w:marTop w:val="0"/>
                  <w:marBottom w:val="0"/>
                  <w:divBdr>
                    <w:top w:val="none" w:sz="0" w:space="0" w:color="auto"/>
                    <w:left w:val="none" w:sz="0" w:space="0" w:color="auto"/>
                    <w:bottom w:val="none" w:sz="0" w:space="0" w:color="auto"/>
                    <w:right w:val="none" w:sz="0" w:space="0" w:color="auto"/>
                  </w:divBdr>
                  <w:divsChild>
                    <w:div w:id="715860914">
                      <w:marLeft w:val="0"/>
                      <w:marRight w:val="0"/>
                      <w:marTop w:val="0"/>
                      <w:marBottom w:val="0"/>
                      <w:divBdr>
                        <w:top w:val="none" w:sz="0" w:space="0" w:color="auto"/>
                        <w:left w:val="none" w:sz="0" w:space="0" w:color="auto"/>
                        <w:bottom w:val="none" w:sz="0" w:space="0" w:color="auto"/>
                        <w:right w:val="none" w:sz="0" w:space="0" w:color="auto"/>
                      </w:divBdr>
                    </w:div>
                  </w:divsChild>
                </w:div>
                <w:div w:id="487208997">
                  <w:marLeft w:val="0"/>
                  <w:marRight w:val="0"/>
                  <w:marTop w:val="0"/>
                  <w:marBottom w:val="0"/>
                  <w:divBdr>
                    <w:top w:val="none" w:sz="0" w:space="0" w:color="auto"/>
                    <w:left w:val="none" w:sz="0" w:space="0" w:color="auto"/>
                    <w:bottom w:val="none" w:sz="0" w:space="0" w:color="auto"/>
                    <w:right w:val="none" w:sz="0" w:space="0" w:color="auto"/>
                  </w:divBdr>
                  <w:divsChild>
                    <w:div w:id="1222060759">
                      <w:marLeft w:val="0"/>
                      <w:marRight w:val="0"/>
                      <w:marTop w:val="0"/>
                      <w:marBottom w:val="0"/>
                      <w:divBdr>
                        <w:top w:val="none" w:sz="0" w:space="0" w:color="auto"/>
                        <w:left w:val="none" w:sz="0" w:space="0" w:color="auto"/>
                        <w:bottom w:val="none" w:sz="0" w:space="0" w:color="auto"/>
                        <w:right w:val="none" w:sz="0" w:space="0" w:color="auto"/>
                      </w:divBdr>
                    </w:div>
                  </w:divsChild>
                </w:div>
                <w:div w:id="978608879">
                  <w:marLeft w:val="0"/>
                  <w:marRight w:val="0"/>
                  <w:marTop w:val="0"/>
                  <w:marBottom w:val="0"/>
                  <w:divBdr>
                    <w:top w:val="none" w:sz="0" w:space="0" w:color="auto"/>
                    <w:left w:val="none" w:sz="0" w:space="0" w:color="auto"/>
                    <w:bottom w:val="none" w:sz="0" w:space="0" w:color="auto"/>
                    <w:right w:val="none" w:sz="0" w:space="0" w:color="auto"/>
                  </w:divBdr>
                  <w:divsChild>
                    <w:div w:id="1966887934">
                      <w:marLeft w:val="0"/>
                      <w:marRight w:val="0"/>
                      <w:marTop w:val="0"/>
                      <w:marBottom w:val="0"/>
                      <w:divBdr>
                        <w:top w:val="none" w:sz="0" w:space="0" w:color="auto"/>
                        <w:left w:val="none" w:sz="0" w:space="0" w:color="auto"/>
                        <w:bottom w:val="none" w:sz="0" w:space="0" w:color="auto"/>
                        <w:right w:val="none" w:sz="0" w:space="0" w:color="auto"/>
                      </w:divBdr>
                    </w:div>
                    <w:div w:id="1674262364">
                      <w:marLeft w:val="0"/>
                      <w:marRight w:val="0"/>
                      <w:marTop w:val="0"/>
                      <w:marBottom w:val="0"/>
                      <w:divBdr>
                        <w:top w:val="none" w:sz="0" w:space="0" w:color="auto"/>
                        <w:left w:val="none" w:sz="0" w:space="0" w:color="auto"/>
                        <w:bottom w:val="none" w:sz="0" w:space="0" w:color="auto"/>
                        <w:right w:val="none" w:sz="0" w:space="0" w:color="auto"/>
                      </w:divBdr>
                    </w:div>
                    <w:div w:id="1265647463">
                      <w:marLeft w:val="0"/>
                      <w:marRight w:val="0"/>
                      <w:marTop w:val="0"/>
                      <w:marBottom w:val="0"/>
                      <w:divBdr>
                        <w:top w:val="none" w:sz="0" w:space="0" w:color="auto"/>
                        <w:left w:val="none" w:sz="0" w:space="0" w:color="auto"/>
                        <w:bottom w:val="none" w:sz="0" w:space="0" w:color="auto"/>
                        <w:right w:val="none" w:sz="0" w:space="0" w:color="auto"/>
                      </w:divBdr>
                    </w:div>
                    <w:div w:id="1559827572">
                      <w:marLeft w:val="0"/>
                      <w:marRight w:val="0"/>
                      <w:marTop w:val="0"/>
                      <w:marBottom w:val="0"/>
                      <w:divBdr>
                        <w:top w:val="none" w:sz="0" w:space="0" w:color="auto"/>
                        <w:left w:val="none" w:sz="0" w:space="0" w:color="auto"/>
                        <w:bottom w:val="none" w:sz="0" w:space="0" w:color="auto"/>
                        <w:right w:val="none" w:sz="0" w:space="0" w:color="auto"/>
                      </w:divBdr>
                    </w:div>
                  </w:divsChild>
                </w:div>
                <w:div w:id="213350001">
                  <w:marLeft w:val="0"/>
                  <w:marRight w:val="0"/>
                  <w:marTop w:val="0"/>
                  <w:marBottom w:val="0"/>
                  <w:divBdr>
                    <w:top w:val="none" w:sz="0" w:space="0" w:color="auto"/>
                    <w:left w:val="none" w:sz="0" w:space="0" w:color="auto"/>
                    <w:bottom w:val="none" w:sz="0" w:space="0" w:color="auto"/>
                    <w:right w:val="none" w:sz="0" w:space="0" w:color="auto"/>
                  </w:divBdr>
                  <w:divsChild>
                    <w:div w:id="2101414376">
                      <w:marLeft w:val="0"/>
                      <w:marRight w:val="0"/>
                      <w:marTop w:val="0"/>
                      <w:marBottom w:val="0"/>
                      <w:divBdr>
                        <w:top w:val="none" w:sz="0" w:space="0" w:color="auto"/>
                        <w:left w:val="none" w:sz="0" w:space="0" w:color="auto"/>
                        <w:bottom w:val="none" w:sz="0" w:space="0" w:color="auto"/>
                        <w:right w:val="none" w:sz="0" w:space="0" w:color="auto"/>
                      </w:divBdr>
                    </w:div>
                  </w:divsChild>
                </w:div>
                <w:div w:id="1537307335">
                  <w:marLeft w:val="0"/>
                  <w:marRight w:val="0"/>
                  <w:marTop w:val="0"/>
                  <w:marBottom w:val="0"/>
                  <w:divBdr>
                    <w:top w:val="none" w:sz="0" w:space="0" w:color="auto"/>
                    <w:left w:val="none" w:sz="0" w:space="0" w:color="auto"/>
                    <w:bottom w:val="none" w:sz="0" w:space="0" w:color="auto"/>
                    <w:right w:val="none" w:sz="0" w:space="0" w:color="auto"/>
                  </w:divBdr>
                  <w:divsChild>
                    <w:div w:id="43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36687">
          <w:marLeft w:val="0"/>
          <w:marRight w:val="0"/>
          <w:marTop w:val="0"/>
          <w:marBottom w:val="0"/>
          <w:divBdr>
            <w:top w:val="none" w:sz="0" w:space="0" w:color="auto"/>
            <w:left w:val="none" w:sz="0" w:space="0" w:color="auto"/>
            <w:bottom w:val="none" w:sz="0" w:space="0" w:color="auto"/>
            <w:right w:val="none" w:sz="0" w:space="0" w:color="auto"/>
          </w:divBdr>
        </w:div>
        <w:div w:id="1555779308">
          <w:marLeft w:val="0"/>
          <w:marRight w:val="0"/>
          <w:marTop w:val="0"/>
          <w:marBottom w:val="0"/>
          <w:divBdr>
            <w:top w:val="none" w:sz="0" w:space="0" w:color="auto"/>
            <w:left w:val="none" w:sz="0" w:space="0" w:color="auto"/>
            <w:bottom w:val="none" w:sz="0" w:space="0" w:color="auto"/>
            <w:right w:val="none" w:sz="0" w:space="0" w:color="auto"/>
          </w:divBdr>
        </w:div>
        <w:div w:id="1649700695">
          <w:marLeft w:val="0"/>
          <w:marRight w:val="0"/>
          <w:marTop w:val="0"/>
          <w:marBottom w:val="0"/>
          <w:divBdr>
            <w:top w:val="none" w:sz="0" w:space="0" w:color="auto"/>
            <w:left w:val="none" w:sz="0" w:space="0" w:color="auto"/>
            <w:bottom w:val="none" w:sz="0" w:space="0" w:color="auto"/>
            <w:right w:val="none" w:sz="0" w:space="0" w:color="auto"/>
          </w:divBdr>
        </w:div>
        <w:div w:id="386881912">
          <w:marLeft w:val="0"/>
          <w:marRight w:val="0"/>
          <w:marTop w:val="0"/>
          <w:marBottom w:val="0"/>
          <w:divBdr>
            <w:top w:val="none" w:sz="0" w:space="0" w:color="auto"/>
            <w:left w:val="none" w:sz="0" w:space="0" w:color="auto"/>
            <w:bottom w:val="none" w:sz="0" w:space="0" w:color="auto"/>
            <w:right w:val="none" w:sz="0" w:space="0" w:color="auto"/>
          </w:divBdr>
          <w:divsChild>
            <w:div w:id="1240140267">
              <w:marLeft w:val="-75"/>
              <w:marRight w:val="0"/>
              <w:marTop w:val="30"/>
              <w:marBottom w:val="30"/>
              <w:divBdr>
                <w:top w:val="none" w:sz="0" w:space="0" w:color="auto"/>
                <w:left w:val="none" w:sz="0" w:space="0" w:color="auto"/>
                <w:bottom w:val="none" w:sz="0" w:space="0" w:color="auto"/>
                <w:right w:val="none" w:sz="0" w:space="0" w:color="auto"/>
              </w:divBdr>
              <w:divsChild>
                <w:div w:id="1398938547">
                  <w:marLeft w:val="0"/>
                  <w:marRight w:val="0"/>
                  <w:marTop w:val="0"/>
                  <w:marBottom w:val="0"/>
                  <w:divBdr>
                    <w:top w:val="none" w:sz="0" w:space="0" w:color="auto"/>
                    <w:left w:val="none" w:sz="0" w:space="0" w:color="auto"/>
                    <w:bottom w:val="none" w:sz="0" w:space="0" w:color="auto"/>
                    <w:right w:val="none" w:sz="0" w:space="0" w:color="auto"/>
                  </w:divBdr>
                  <w:divsChild>
                    <w:div w:id="164906708">
                      <w:marLeft w:val="0"/>
                      <w:marRight w:val="0"/>
                      <w:marTop w:val="0"/>
                      <w:marBottom w:val="0"/>
                      <w:divBdr>
                        <w:top w:val="none" w:sz="0" w:space="0" w:color="auto"/>
                        <w:left w:val="none" w:sz="0" w:space="0" w:color="auto"/>
                        <w:bottom w:val="none" w:sz="0" w:space="0" w:color="auto"/>
                        <w:right w:val="none" w:sz="0" w:space="0" w:color="auto"/>
                      </w:divBdr>
                    </w:div>
                  </w:divsChild>
                </w:div>
                <w:div w:id="60296239">
                  <w:marLeft w:val="0"/>
                  <w:marRight w:val="0"/>
                  <w:marTop w:val="0"/>
                  <w:marBottom w:val="0"/>
                  <w:divBdr>
                    <w:top w:val="none" w:sz="0" w:space="0" w:color="auto"/>
                    <w:left w:val="none" w:sz="0" w:space="0" w:color="auto"/>
                    <w:bottom w:val="none" w:sz="0" w:space="0" w:color="auto"/>
                    <w:right w:val="none" w:sz="0" w:space="0" w:color="auto"/>
                  </w:divBdr>
                  <w:divsChild>
                    <w:div w:id="874462549">
                      <w:marLeft w:val="0"/>
                      <w:marRight w:val="0"/>
                      <w:marTop w:val="0"/>
                      <w:marBottom w:val="0"/>
                      <w:divBdr>
                        <w:top w:val="none" w:sz="0" w:space="0" w:color="auto"/>
                        <w:left w:val="none" w:sz="0" w:space="0" w:color="auto"/>
                        <w:bottom w:val="none" w:sz="0" w:space="0" w:color="auto"/>
                        <w:right w:val="none" w:sz="0" w:space="0" w:color="auto"/>
                      </w:divBdr>
                    </w:div>
                  </w:divsChild>
                </w:div>
                <w:div w:id="386298754">
                  <w:marLeft w:val="0"/>
                  <w:marRight w:val="0"/>
                  <w:marTop w:val="0"/>
                  <w:marBottom w:val="0"/>
                  <w:divBdr>
                    <w:top w:val="none" w:sz="0" w:space="0" w:color="auto"/>
                    <w:left w:val="none" w:sz="0" w:space="0" w:color="auto"/>
                    <w:bottom w:val="none" w:sz="0" w:space="0" w:color="auto"/>
                    <w:right w:val="none" w:sz="0" w:space="0" w:color="auto"/>
                  </w:divBdr>
                  <w:divsChild>
                    <w:div w:id="1705671299">
                      <w:marLeft w:val="0"/>
                      <w:marRight w:val="0"/>
                      <w:marTop w:val="0"/>
                      <w:marBottom w:val="0"/>
                      <w:divBdr>
                        <w:top w:val="none" w:sz="0" w:space="0" w:color="auto"/>
                        <w:left w:val="none" w:sz="0" w:space="0" w:color="auto"/>
                        <w:bottom w:val="none" w:sz="0" w:space="0" w:color="auto"/>
                        <w:right w:val="none" w:sz="0" w:space="0" w:color="auto"/>
                      </w:divBdr>
                    </w:div>
                  </w:divsChild>
                </w:div>
                <w:div w:id="412898927">
                  <w:marLeft w:val="0"/>
                  <w:marRight w:val="0"/>
                  <w:marTop w:val="0"/>
                  <w:marBottom w:val="0"/>
                  <w:divBdr>
                    <w:top w:val="none" w:sz="0" w:space="0" w:color="auto"/>
                    <w:left w:val="none" w:sz="0" w:space="0" w:color="auto"/>
                    <w:bottom w:val="none" w:sz="0" w:space="0" w:color="auto"/>
                    <w:right w:val="none" w:sz="0" w:space="0" w:color="auto"/>
                  </w:divBdr>
                  <w:divsChild>
                    <w:div w:id="2018726104">
                      <w:marLeft w:val="0"/>
                      <w:marRight w:val="0"/>
                      <w:marTop w:val="0"/>
                      <w:marBottom w:val="0"/>
                      <w:divBdr>
                        <w:top w:val="none" w:sz="0" w:space="0" w:color="auto"/>
                        <w:left w:val="none" w:sz="0" w:space="0" w:color="auto"/>
                        <w:bottom w:val="none" w:sz="0" w:space="0" w:color="auto"/>
                        <w:right w:val="none" w:sz="0" w:space="0" w:color="auto"/>
                      </w:divBdr>
                    </w:div>
                  </w:divsChild>
                </w:div>
                <w:div w:id="367606181">
                  <w:marLeft w:val="0"/>
                  <w:marRight w:val="0"/>
                  <w:marTop w:val="0"/>
                  <w:marBottom w:val="0"/>
                  <w:divBdr>
                    <w:top w:val="none" w:sz="0" w:space="0" w:color="auto"/>
                    <w:left w:val="none" w:sz="0" w:space="0" w:color="auto"/>
                    <w:bottom w:val="none" w:sz="0" w:space="0" w:color="auto"/>
                    <w:right w:val="none" w:sz="0" w:space="0" w:color="auto"/>
                  </w:divBdr>
                  <w:divsChild>
                    <w:div w:id="264339205">
                      <w:marLeft w:val="0"/>
                      <w:marRight w:val="0"/>
                      <w:marTop w:val="0"/>
                      <w:marBottom w:val="0"/>
                      <w:divBdr>
                        <w:top w:val="none" w:sz="0" w:space="0" w:color="auto"/>
                        <w:left w:val="none" w:sz="0" w:space="0" w:color="auto"/>
                        <w:bottom w:val="none" w:sz="0" w:space="0" w:color="auto"/>
                        <w:right w:val="none" w:sz="0" w:space="0" w:color="auto"/>
                      </w:divBdr>
                    </w:div>
                  </w:divsChild>
                </w:div>
                <w:div w:id="1493722093">
                  <w:marLeft w:val="0"/>
                  <w:marRight w:val="0"/>
                  <w:marTop w:val="0"/>
                  <w:marBottom w:val="0"/>
                  <w:divBdr>
                    <w:top w:val="none" w:sz="0" w:space="0" w:color="auto"/>
                    <w:left w:val="none" w:sz="0" w:space="0" w:color="auto"/>
                    <w:bottom w:val="none" w:sz="0" w:space="0" w:color="auto"/>
                    <w:right w:val="none" w:sz="0" w:space="0" w:color="auto"/>
                  </w:divBdr>
                  <w:divsChild>
                    <w:div w:id="12845792">
                      <w:marLeft w:val="0"/>
                      <w:marRight w:val="0"/>
                      <w:marTop w:val="0"/>
                      <w:marBottom w:val="0"/>
                      <w:divBdr>
                        <w:top w:val="none" w:sz="0" w:space="0" w:color="auto"/>
                        <w:left w:val="none" w:sz="0" w:space="0" w:color="auto"/>
                        <w:bottom w:val="none" w:sz="0" w:space="0" w:color="auto"/>
                        <w:right w:val="none" w:sz="0" w:space="0" w:color="auto"/>
                      </w:divBdr>
                    </w:div>
                  </w:divsChild>
                </w:div>
                <w:div w:id="1067192474">
                  <w:marLeft w:val="0"/>
                  <w:marRight w:val="0"/>
                  <w:marTop w:val="0"/>
                  <w:marBottom w:val="0"/>
                  <w:divBdr>
                    <w:top w:val="none" w:sz="0" w:space="0" w:color="auto"/>
                    <w:left w:val="none" w:sz="0" w:space="0" w:color="auto"/>
                    <w:bottom w:val="none" w:sz="0" w:space="0" w:color="auto"/>
                    <w:right w:val="none" w:sz="0" w:space="0" w:color="auto"/>
                  </w:divBdr>
                  <w:divsChild>
                    <w:div w:id="724062462">
                      <w:marLeft w:val="0"/>
                      <w:marRight w:val="0"/>
                      <w:marTop w:val="0"/>
                      <w:marBottom w:val="0"/>
                      <w:divBdr>
                        <w:top w:val="none" w:sz="0" w:space="0" w:color="auto"/>
                        <w:left w:val="none" w:sz="0" w:space="0" w:color="auto"/>
                        <w:bottom w:val="none" w:sz="0" w:space="0" w:color="auto"/>
                        <w:right w:val="none" w:sz="0" w:space="0" w:color="auto"/>
                      </w:divBdr>
                    </w:div>
                  </w:divsChild>
                </w:div>
                <w:div w:id="1836804206">
                  <w:marLeft w:val="0"/>
                  <w:marRight w:val="0"/>
                  <w:marTop w:val="0"/>
                  <w:marBottom w:val="0"/>
                  <w:divBdr>
                    <w:top w:val="none" w:sz="0" w:space="0" w:color="auto"/>
                    <w:left w:val="none" w:sz="0" w:space="0" w:color="auto"/>
                    <w:bottom w:val="none" w:sz="0" w:space="0" w:color="auto"/>
                    <w:right w:val="none" w:sz="0" w:space="0" w:color="auto"/>
                  </w:divBdr>
                  <w:divsChild>
                    <w:div w:id="1938751654">
                      <w:marLeft w:val="0"/>
                      <w:marRight w:val="0"/>
                      <w:marTop w:val="0"/>
                      <w:marBottom w:val="0"/>
                      <w:divBdr>
                        <w:top w:val="none" w:sz="0" w:space="0" w:color="auto"/>
                        <w:left w:val="none" w:sz="0" w:space="0" w:color="auto"/>
                        <w:bottom w:val="none" w:sz="0" w:space="0" w:color="auto"/>
                        <w:right w:val="none" w:sz="0" w:space="0" w:color="auto"/>
                      </w:divBdr>
                    </w:div>
                  </w:divsChild>
                </w:div>
                <w:div w:id="1435251005">
                  <w:marLeft w:val="0"/>
                  <w:marRight w:val="0"/>
                  <w:marTop w:val="0"/>
                  <w:marBottom w:val="0"/>
                  <w:divBdr>
                    <w:top w:val="none" w:sz="0" w:space="0" w:color="auto"/>
                    <w:left w:val="none" w:sz="0" w:space="0" w:color="auto"/>
                    <w:bottom w:val="none" w:sz="0" w:space="0" w:color="auto"/>
                    <w:right w:val="none" w:sz="0" w:space="0" w:color="auto"/>
                  </w:divBdr>
                  <w:divsChild>
                    <w:div w:id="1730767988">
                      <w:marLeft w:val="0"/>
                      <w:marRight w:val="0"/>
                      <w:marTop w:val="0"/>
                      <w:marBottom w:val="0"/>
                      <w:divBdr>
                        <w:top w:val="none" w:sz="0" w:space="0" w:color="auto"/>
                        <w:left w:val="none" w:sz="0" w:space="0" w:color="auto"/>
                        <w:bottom w:val="none" w:sz="0" w:space="0" w:color="auto"/>
                        <w:right w:val="none" w:sz="0" w:space="0" w:color="auto"/>
                      </w:divBdr>
                    </w:div>
                  </w:divsChild>
                </w:div>
                <w:div w:id="1042560163">
                  <w:marLeft w:val="0"/>
                  <w:marRight w:val="0"/>
                  <w:marTop w:val="0"/>
                  <w:marBottom w:val="0"/>
                  <w:divBdr>
                    <w:top w:val="none" w:sz="0" w:space="0" w:color="auto"/>
                    <w:left w:val="none" w:sz="0" w:space="0" w:color="auto"/>
                    <w:bottom w:val="none" w:sz="0" w:space="0" w:color="auto"/>
                    <w:right w:val="none" w:sz="0" w:space="0" w:color="auto"/>
                  </w:divBdr>
                  <w:divsChild>
                    <w:div w:id="358624724">
                      <w:marLeft w:val="0"/>
                      <w:marRight w:val="0"/>
                      <w:marTop w:val="0"/>
                      <w:marBottom w:val="0"/>
                      <w:divBdr>
                        <w:top w:val="none" w:sz="0" w:space="0" w:color="auto"/>
                        <w:left w:val="none" w:sz="0" w:space="0" w:color="auto"/>
                        <w:bottom w:val="none" w:sz="0" w:space="0" w:color="auto"/>
                        <w:right w:val="none" w:sz="0" w:space="0" w:color="auto"/>
                      </w:divBdr>
                    </w:div>
                  </w:divsChild>
                </w:div>
                <w:div w:id="113602787">
                  <w:marLeft w:val="0"/>
                  <w:marRight w:val="0"/>
                  <w:marTop w:val="0"/>
                  <w:marBottom w:val="0"/>
                  <w:divBdr>
                    <w:top w:val="none" w:sz="0" w:space="0" w:color="auto"/>
                    <w:left w:val="none" w:sz="0" w:space="0" w:color="auto"/>
                    <w:bottom w:val="none" w:sz="0" w:space="0" w:color="auto"/>
                    <w:right w:val="none" w:sz="0" w:space="0" w:color="auto"/>
                  </w:divBdr>
                  <w:divsChild>
                    <w:div w:id="1544513717">
                      <w:marLeft w:val="0"/>
                      <w:marRight w:val="0"/>
                      <w:marTop w:val="0"/>
                      <w:marBottom w:val="0"/>
                      <w:divBdr>
                        <w:top w:val="none" w:sz="0" w:space="0" w:color="auto"/>
                        <w:left w:val="none" w:sz="0" w:space="0" w:color="auto"/>
                        <w:bottom w:val="none" w:sz="0" w:space="0" w:color="auto"/>
                        <w:right w:val="none" w:sz="0" w:space="0" w:color="auto"/>
                      </w:divBdr>
                    </w:div>
                  </w:divsChild>
                </w:div>
                <w:div w:id="1833327968">
                  <w:marLeft w:val="0"/>
                  <w:marRight w:val="0"/>
                  <w:marTop w:val="0"/>
                  <w:marBottom w:val="0"/>
                  <w:divBdr>
                    <w:top w:val="none" w:sz="0" w:space="0" w:color="auto"/>
                    <w:left w:val="none" w:sz="0" w:space="0" w:color="auto"/>
                    <w:bottom w:val="none" w:sz="0" w:space="0" w:color="auto"/>
                    <w:right w:val="none" w:sz="0" w:space="0" w:color="auto"/>
                  </w:divBdr>
                  <w:divsChild>
                    <w:div w:id="1855731465">
                      <w:marLeft w:val="0"/>
                      <w:marRight w:val="0"/>
                      <w:marTop w:val="0"/>
                      <w:marBottom w:val="0"/>
                      <w:divBdr>
                        <w:top w:val="none" w:sz="0" w:space="0" w:color="auto"/>
                        <w:left w:val="none" w:sz="0" w:space="0" w:color="auto"/>
                        <w:bottom w:val="none" w:sz="0" w:space="0" w:color="auto"/>
                        <w:right w:val="none" w:sz="0" w:space="0" w:color="auto"/>
                      </w:divBdr>
                    </w:div>
                  </w:divsChild>
                </w:div>
                <w:div w:id="265768205">
                  <w:marLeft w:val="0"/>
                  <w:marRight w:val="0"/>
                  <w:marTop w:val="0"/>
                  <w:marBottom w:val="0"/>
                  <w:divBdr>
                    <w:top w:val="none" w:sz="0" w:space="0" w:color="auto"/>
                    <w:left w:val="none" w:sz="0" w:space="0" w:color="auto"/>
                    <w:bottom w:val="none" w:sz="0" w:space="0" w:color="auto"/>
                    <w:right w:val="none" w:sz="0" w:space="0" w:color="auto"/>
                  </w:divBdr>
                  <w:divsChild>
                    <w:div w:id="1228225667">
                      <w:marLeft w:val="0"/>
                      <w:marRight w:val="0"/>
                      <w:marTop w:val="0"/>
                      <w:marBottom w:val="0"/>
                      <w:divBdr>
                        <w:top w:val="none" w:sz="0" w:space="0" w:color="auto"/>
                        <w:left w:val="none" w:sz="0" w:space="0" w:color="auto"/>
                        <w:bottom w:val="none" w:sz="0" w:space="0" w:color="auto"/>
                        <w:right w:val="none" w:sz="0" w:space="0" w:color="auto"/>
                      </w:divBdr>
                    </w:div>
                  </w:divsChild>
                </w:div>
                <w:div w:id="170292912">
                  <w:marLeft w:val="0"/>
                  <w:marRight w:val="0"/>
                  <w:marTop w:val="0"/>
                  <w:marBottom w:val="0"/>
                  <w:divBdr>
                    <w:top w:val="none" w:sz="0" w:space="0" w:color="auto"/>
                    <w:left w:val="none" w:sz="0" w:space="0" w:color="auto"/>
                    <w:bottom w:val="none" w:sz="0" w:space="0" w:color="auto"/>
                    <w:right w:val="none" w:sz="0" w:space="0" w:color="auto"/>
                  </w:divBdr>
                  <w:divsChild>
                    <w:div w:id="463239053">
                      <w:marLeft w:val="0"/>
                      <w:marRight w:val="0"/>
                      <w:marTop w:val="0"/>
                      <w:marBottom w:val="0"/>
                      <w:divBdr>
                        <w:top w:val="none" w:sz="0" w:space="0" w:color="auto"/>
                        <w:left w:val="none" w:sz="0" w:space="0" w:color="auto"/>
                        <w:bottom w:val="none" w:sz="0" w:space="0" w:color="auto"/>
                        <w:right w:val="none" w:sz="0" w:space="0" w:color="auto"/>
                      </w:divBdr>
                    </w:div>
                    <w:div w:id="2089186426">
                      <w:marLeft w:val="0"/>
                      <w:marRight w:val="0"/>
                      <w:marTop w:val="0"/>
                      <w:marBottom w:val="0"/>
                      <w:divBdr>
                        <w:top w:val="none" w:sz="0" w:space="0" w:color="auto"/>
                        <w:left w:val="none" w:sz="0" w:space="0" w:color="auto"/>
                        <w:bottom w:val="none" w:sz="0" w:space="0" w:color="auto"/>
                        <w:right w:val="none" w:sz="0" w:space="0" w:color="auto"/>
                      </w:divBdr>
                    </w:div>
                  </w:divsChild>
                </w:div>
                <w:div w:id="760296867">
                  <w:marLeft w:val="0"/>
                  <w:marRight w:val="0"/>
                  <w:marTop w:val="0"/>
                  <w:marBottom w:val="0"/>
                  <w:divBdr>
                    <w:top w:val="none" w:sz="0" w:space="0" w:color="auto"/>
                    <w:left w:val="none" w:sz="0" w:space="0" w:color="auto"/>
                    <w:bottom w:val="none" w:sz="0" w:space="0" w:color="auto"/>
                    <w:right w:val="none" w:sz="0" w:space="0" w:color="auto"/>
                  </w:divBdr>
                  <w:divsChild>
                    <w:div w:id="2025789439">
                      <w:marLeft w:val="0"/>
                      <w:marRight w:val="0"/>
                      <w:marTop w:val="0"/>
                      <w:marBottom w:val="0"/>
                      <w:divBdr>
                        <w:top w:val="none" w:sz="0" w:space="0" w:color="auto"/>
                        <w:left w:val="none" w:sz="0" w:space="0" w:color="auto"/>
                        <w:bottom w:val="none" w:sz="0" w:space="0" w:color="auto"/>
                        <w:right w:val="none" w:sz="0" w:space="0" w:color="auto"/>
                      </w:divBdr>
                    </w:div>
                  </w:divsChild>
                </w:div>
                <w:div w:id="1033533139">
                  <w:marLeft w:val="0"/>
                  <w:marRight w:val="0"/>
                  <w:marTop w:val="0"/>
                  <w:marBottom w:val="0"/>
                  <w:divBdr>
                    <w:top w:val="none" w:sz="0" w:space="0" w:color="auto"/>
                    <w:left w:val="none" w:sz="0" w:space="0" w:color="auto"/>
                    <w:bottom w:val="none" w:sz="0" w:space="0" w:color="auto"/>
                    <w:right w:val="none" w:sz="0" w:space="0" w:color="auto"/>
                  </w:divBdr>
                  <w:divsChild>
                    <w:div w:id="1145967752">
                      <w:marLeft w:val="0"/>
                      <w:marRight w:val="0"/>
                      <w:marTop w:val="0"/>
                      <w:marBottom w:val="0"/>
                      <w:divBdr>
                        <w:top w:val="none" w:sz="0" w:space="0" w:color="auto"/>
                        <w:left w:val="none" w:sz="0" w:space="0" w:color="auto"/>
                        <w:bottom w:val="none" w:sz="0" w:space="0" w:color="auto"/>
                        <w:right w:val="none" w:sz="0" w:space="0" w:color="auto"/>
                      </w:divBdr>
                    </w:div>
                  </w:divsChild>
                </w:div>
                <w:div w:id="1340155340">
                  <w:marLeft w:val="0"/>
                  <w:marRight w:val="0"/>
                  <w:marTop w:val="0"/>
                  <w:marBottom w:val="0"/>
                  <w:divBdr>
                    <w:top w:val="none" w:sz="0" w:space="0" w:color="auto"/>
                    <w:left w:val="none" w:sz="0" w:space="0" w:color="auto"/>
                    <w:bottom w:val="none" w:sz="0" w:space="0" w:color="auto"/>
                    <w:right w:val="none" w:sz="0" w:space="0" w:color="auto"/>
                  </w:divBdr>
                  <w:divsChild>
                    <w:div w:id="351614204">
                      <w:marLeft w:val="0"/>
                      <w:marRight w:val="0"/>
                      <w:marTop w:val="0"/>
                      <w:marBottom w:val="0"/>
                      <w:divBdr>
                        <w:top w:val="none" w:sz="0" w:space="0" w:color="auto"/>
                        <w:left w:val="none" w:sz="0" w:space="0" w:color="auto"/>
                        <w:bottom w:val="none" w:sz="0" w:space="0" w:color="auto"/>
                        <w:right w:val="none" w:sz="0" w:space="0" w:color="auto"/>
                      </w:divBdr>
                    </w:div>
                  </w:divsChild>
                </w:div>
                <w:div w:id="881938233">
                  <w:marLeft w:val="0"/>
                  <w:marRight w:val="0"/>
                  <w:marTop w:val="0"/>
                  <w:marBottom w:val="0"/>
                  <w:divBdr>
                    <w:top w:val="none" w:sz="0" w:space="0" w:color="auto"/>
                    <w:left w:val="none" w:sz="0" w:space="0" w:color="auto"/>
                    <w:bottom w:val="none" w:sz="0" w:space="0" w:color="auto"/>
                    <w:right w:val="none" w:sz="0" w:space="0" w:color="auto"/>
                  </w:divBdr>
                  <w:divsChild>
                    <w:div w:id="289628482">
                      <w:marLeft w:val="0"/>
                      <w:marRight w:val="0"/>
                      <w:marTop w:val="0"/>
                      <w:marBottom w:val="0"/>
                      <w:divBdr>
                        <w:top w:val="none" w:sz="0" w:space="0" w:color="auto"/>
                        <w:left w:val="none" w:sz="0" w:space="0" w:color="auto"/>
                        <w:bottom w:val="none" w:sz="0" w:space="0" w:color="auto"/>
                        <w:right w:val="none" w:sz="0" w:space="0" w:color="auto"/>
                      </w:divBdr>
                    </w:div>
                  </w:divsChild>
                </w:div>
                <w:div w:id="114061964">
                  <w:marLeft w:val="0"/>
                  <w:marRight w:val="0"/>
                  <w:marTop w:val="0"/>
                  <w:marBottom w:val="0"/>
                  <w:divBdr>
                    <w:top w:val="none" w:sz="0" w:space="0" w:color="auto"/>
                    <w:left w:val="none" w:sz="0" w:space="0" w:color="auto"/>
                    <w:bottom w:val="none" w:sz="0" w:space="0" w:color="auto"/>
                    <w:right w:val="none" w:sz="0" w:space="0" w:color="auto"/>
                  </w:divBdr>
                  <w:divsChild>
                    <w:div w:id="1277836516">
                      <w:marLeft w:val="0"/>
                      <w:marRight w:val="0"/>
                      <w:marTop w:val="0"/>
                      <w:marBottom w:val="0"/>
                      <w:divBdr>
                        <w:top w:val="none" w:sz="0" w:space="0" w:color="auto"/>
                        <w:left w:val="none" w:sz="0" w:space="0" w:color="auto"/>
                        <w:bottom w:val="none" w:sz="0" w:space="0" w:color="auto"/>
                        <w:right w:val="none" w:sz="0" w:space="0" w:color="auto"/>
                      </w:divBdr>
                    </w:div>
                  </w:divsChild>
                </w:div>
                <w:div w:id="681393444">
                  <w:marLeft w:val="0"/>
                  <w:marRight w:val="0"/>
                  <w:marTop w:val="0"/>
                  <w:marBottom w:val="0"/>
                  <w:divBdr>
                    <w:top w:val="none" w:sz="0" w:space="0" w:color="auto"/>
                    <w:left w:val="none" w:sz="0" w:space="0" w:color="auto"/>
                    <w:bottom w:val="none" w:sz="0" w:space="0" w:color="auto"/>
                    <w:right w:val="none" w:sz="0" w:space="0" w:color="auto"/>
                  </w:divBdr>
                  <w:divsChild>
                    <w:div w:id="52781387">
                      <w:marLeft w:val="0"/>
                      <w:marRight w:val="0"/>
                      <w:marTop w:val="0"/>
                      <w:marBottom w:val="0"/>
                      <w:divBdr>
                        <w:top w:val="none" w:sz="0" w:space="0" w:color="auto"/>
                        <w:left w:val="none" w:sz="0" w:space="0" w:color="auto"/>
                        <w:bottom w:val="none" w:sz="0" w:space="0" w:color="auto"/>
                        <w:right w:val="none" w:sz="0" w:space="0" w:color="auto"/>
                      </w:divBdr>
                    </w:div>
                  </w:divsChild>
                </w:div>
                <w:div w:id="926769456">
                  <w:marLeft w:val="0"/>
                  <w:marRight w:val="0"/>
                  <w:marTop w:val="0"/>
                  <w:marBottom w:val="0"/>
                  <w:divBdr>
                    <w:top w:val="none" w:sz="0" w:space="0" w:color="auto"/>
                    <w:left w:val="none" w:sz="0" w:space="0" w:color="auto"/>
                    <w:bottom w:val="none" w:sz="0" w:space="0" w:color="auto"/>
                    <w:right w:val="none" w:sz="0" w:space="0" w:color="auto"/>
                  </w:divBdr>
                  <w:divsChild>
                    <w:div w:id="6408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7690">
          <w:marLeft w:val="0"/>
          <w:marRight w:val="0"/>
          <w:marTop w:val="0"/>
          <w:marBottom w:val="0"/>
          <w:divBdr>
            <w:top w:val="none" w:sz="0" w:space="0" w:color="auto"/>
            <w:left w:val="none" w:sz="0" w:space="0" w:color="auto"/>
            <w:bottom w:val="none" w:sz="0" w:space="0" w:color="auto"/>
            <w:right w:val="none" w:sz="0" w:space="0" w:color="auto"/>
          </w:divBdr>
        </w:div>
        <w:div w:id="587738369">
          <w:marLeft w:val="0"/>
          <w:marRight w:val="0"/>
          <w:marTop w:val="0"/>
          <w:marBottom w:val="0"/>
          <w:divBdr>
            <w:top w:val="none" w:sz="0" w:space="0" w:color="auto"/>
            <w:left w:val="none" w:sz="0" w:space="0" w:color="auto"/>
            <w:bottom w:val="none" w:sz="0" w:space="0" w:color="auto"/>
            <w:right w:val="none" w:sz="0" w:space="0" w:color="auto"/>
          </w:divBdr>
        </w:div>
        <w:div w:id="32077882">
          <w:marLeft w:val="0"/>
          <w:marRight w:val="0"/>
          <w:marTop w:val="0"/>
          <w:marBottom w:val="0"/>
          <w:divBdr>
            <w:top w:val="none" w:sz="0" w:space="0" w:color="auto"/>
            <w:left w:val="none" w:sz="0" w:space="0" w:color="auto"/>
            <w:bottom w:val="none" w:sz="0" w:space="0" w:color="auto"/>
            <w:right w:val="none" w:sz="0" w:space="0" w:color="auto"/>
          </w:divBdr>
        </w:div>
        <w:div w:id="2061006958">
          <w:marLeft w:val="0"/>
          <w:marRight w:val="0"/>
          <w:marTop w:val="0"/>
          <w:marBottom w:val="0"/>
          <w:divBdr>
            <w:top w:val="none" w:sz="0" w:space="0" w:color="auto"/>
            <w:left w:val="none" w:sz="0" w:space="0" w:color="auto"/>
            <w:bottom w:val="none" w:sz="0" w:space="0" w:color="auto"/>
            <w:right w:val="none" w:sz="0" w:space="0" w:color="auto"/>
          </w:divBdr>
          <w:divsChild>
            <w:div w:id="1299800868">
              <w:marLeft w:val="-75"/>
              <w:marRight w:val="0"/>
              <w:marTop w:val="30"/>
              <w:marBottom w:val="30"/>
              <w:divBdr>
                <w:top w:val="none" w:sz="0" w:space="0" w:color="auto"/>
                <w:left w:val="none" w:sz="0" w:space="0" w:color="auto"/>
                <w:bottom w:val="none" w:sz="0" w:space="0" w:color="auto"/>
                <w:right w:val="none" w:sz="0" w:space="0" w:color="auto"/>
              </w:divBdr>
              <w:divsChild>
                <w:div w:id="1927423126">
                  <w:marLeft w:val="0"/>
                  <w:marRight w:val="0"/>
                  <w:marTop w:val="0"/>
                  <w:marBottom w:val="0"/>
                  <w:divBdr>
                    <w:top w:val="none" w:sz="0" w:space="0" w:color="auto"/>
                    <w:left w:val="none" w:sz="0" w:space="0" w:color="auto"/>
                    <w:bottom w:val="none" w:sz="0" w:space="0" w:color="auto"/>
                    <w:right w:val="none" w:sz="0" w:space="0" w:color="auto"/>
                  </w:divBdr>
                  <w:divsChild>
                    <w:div w:id="1800564260">
                      <w:marLeft w:val="0"/>
                      <w:marRight w:val="0"/>
                      <w:marTop w:val="0"/>
                      <w:marBottom w:val="0"/>
                      <w:divBdr>
                        <w:top w:val="none" w:sz="0" w:space="0" w:color="auto"/>
                        <w:left w:val="none" w:sz="0" w:space="0" w:color="auto"/>
                        <w:bottom w:val="none" w:sz="0" w:space="0" w:color="auto"/>
                        <w:right w:val="none" w:sz="0" w:space="0" w:color="auto"/>
                      </w:divBdr>
                    </w:div>
                  </w:divsChild>
                </w:div>
                <w:div w:id="1727291866">
                  <w:marLeft w:val="0"/>
                  <w:marRight w:val="0"/>
                  <w:marTop w:val="0"/>
                  <w:marBottom w:val="0"/>
                  <w:divBdr>
                    <w:top w:val="none" w:sz="0" w:space="0" w:color="auto"/>
                    <w:left w:val="none" w:sz="0" w:space="0" w:color="auto"/>
                    <w:bottom w:val="none" w:sz="0" w:space="0" w:color="auto"/>
                    <w:right w:val="none" w:sz="0" w:space="0" w:color="auto"/>
                  </w:divBdr>
                  <w:divsChild>
                    <w:div w:id="839391216">
                      <w:marLeft w:val="0"/>
                      <w:marRight w:val="0"/>
                      <w:marTop w:val="0"/>
                      <w:marBottom w:val="0"/>
                      <w:divBdr>
                        <w:top w:val="none" w:sz="0" w:space="0" w:color="auto"/>
                        <w:left w:val="none" w:sz="0" w:space="0" w:color="auto"/>
                        <w:bottom w:val="none" w:sz="0" w:space="0" w:color="auto"/>
                        <w:right w:val="none" w:sz="0" w:space="0" w:color="auto"/>
                      </w:divBdr>
                    </w:div>
                  </w:divsChild>
                </w:div>
                <w:div w:id="1942948678">
                  <w:marLeft w:val="0"/>
                  <w:marRight w:val="0"/>
                  <w:marTop w:val="0"/>
                  <w:marBottom w:val="0"/>
                  <w:divBdr>
                    <w:top w:val="none" w:sz="0" w:space="0" w:color="auto"/>
                    <w:left w:val="none" w:sz="0" w:space="0" w:color="auto"/>
                    <w:bottom w:val="none" w:sz="0" w:space="0" w:color="auto"/>
                    <w:right w:val="none" w:sz="0" w:space="0" w:color="auto"/>
                  </w:divBdr>
                  <w:divsChild>
                    <w:div w:id="11032395">
                      <w:marLeft w:val="0"/>
                      <w:marRight w:val="0"/>
                      <w:marTop w:val="0"/>
                      <w:marBottom w:val="0"/>
                      <w:divBdr>
                        <w:top w:val="none" w:sz="0" w:space="0" w:color="auto"/>
                        <w:left w:val="none" w:sz="0" w:space="0" w:color="auto"/>
                        <w:bottom w:val="none" w:sz="0" w:space="0" w:color="auto"/>
                        <w:right w:val="none" w:sz="0" w:space="0" w:color="auto"/>
                      </w:divBdr>
                    </w:div>
                  </w:divsChild>
                </w:div>
                <w:div w:id="934903680">
                  <w:marLeft w:val="0"/>
                  <w:marRight w:val="0"/>
                  <w:marTop w:val="0"/>
                  <w:marBottom w:val="0"/>
                  <w:divBdr>
                    <w:top w:val="none" w:sz="0" w:space="0" w:color="auto"/>
                    <w:left w:val="none" w:sz="0" w:space="0" w:color="auto"/>
                    <w:bottom w:val="none" w:sz="0" w:space="0" w:color="auto"/>
                    <w:right w:val="none" w:sz="0" w:space="0" w:color="auto"/>
                  </w:divBdr>
                  <w:divsChild>
                    <w:div w:id="28145343">
                      <w:marLeft w:val="0"/>
                      <w:marRight w:val="0"/>
                      <w:marTop w:val="0"/>
                      <w:marBottom w:val="0"/>
                      <w:divBdr>
                        <w:top w:val="none" w:sz="0" w:space="0" w:color="auto"/>
                        <w:left w:val="none" w:sz="0" w:space="0" w:color="auto"/>
                        <w:bottom w:val="none" w:sz="0" w:space="0" w:color="auto"/>
                        <w:right w:val="none" w:sz="0" w:space="0" w:color="auto"/>
                      </w:divBdr>
                    </w:div>
                  </w:divsChild>
                </w:div>
                <w:div w:id="1455714372">
                  <w:marLeft w:val="0"/>
                  <w:marRight w:val="0"/>
                  <w:marTop w:val="0"/>
                  <w:marBottom w:val="0"/>
                  <w:divBdr>
                    <w:top w:val="none" w:sz="0" w:space="0" w:color="auto"/>
                    <w:left w:val="none" w:sz="0" w:space="0" w:color="auto"/>
                    <w:bottom w:val="none" w:sz="0" w:space="0" w:color="auto"/>
                    <w:right w:val="none" w:sz="0" w:space="0" w:color="auto"/>
                  </w:divBdr>
                  <w:divsChild>
                    <w:div w:id="2005011916">
                      <w:marLeft w:val="0"/>
                      <w:marRight w:val="0"/>
                      <w:marTop w:val="0"/>
                      <w:marBottom w:val="0"/>
                      <w:divBdr>
                        <w:top w:val="none" w:sz="0" w:space="0" w:color="auto"/>
                        <w:left w:val="none" w:sz="0" w:space="0" w:color="auto"/>
                        <w:bottom w:val="none" w:sz="0" w:space="0" w:color="auto"/>
                        <w:right w:val="none" w:sz="0" w:space="0" w:color="auto"/>
                      </w:divBdr>
                    </w:div>
                  </w:divsChild>
                </w:div>
                <w:div w:id="1765568097">
                  <w:marLeft w:val="0"/>
                  <w:marRight w:val="0"/>
                  <w:marTop w:val="0"/>
                  <w:marBottom w:val="0"/>
                  <w:divBdr>
                    <w:top w:val="none" w:sz="0" w:space="0" w:color="auto"/>
                    <w:left w:val="none" w:sz="0" w:space="0" w:color="auto"/>
                    <w:bottom w:val="none" w:sz="0" w:space="0" w:color="auto"/>
                    <w:right w:val="none" w:sz="0" w:space="0" w:color="auto"/>
                  </w:divBdr>
                  <w:divsChild>
                    <w:div w:id="405224211">
                      <w:marLeft w:val="0"/>
                      <w:marRight w:val="0"/>
                      <w:marTop w:val="0"/>
                      <w:marBottom w:val="0"/>
                      <w:divBdr>
                        <w:top w:val="none" w:sz="0" w:space="0" w:color="auto"/>
                        <w:left w:val="none" w:sz="0" w:space="0" w:color="auto"/>
                        <w:bottom w:val="none" w:sz="0" w:space="0" w:color="auto"/>
                        <w:right w:val="none" w:sz="0" w:space="0" w:color="auto"/>
                      </w:divBdr>
                    </w:div>
                  </w:divsChild>
                </w:div>
                <w:div w:id="1742674105">
                  <w:marLeft w:val="0"/>
                  <w:marRight w:val="0"/>
                  <w:marTop w:val="0"/>
                  <w:marBottom w:val="0"/>
                  <w:divBdr>
                    <w:top w:val="none" w:sz="0" w:space="0" w:color="auto"/>
                    <w:left w:val="none" w:sz="0" w:space="0" w:color="auto"/>
                    <w:bottom w:val="none" w:sz="0" w:space="0" w:color="auto"/>
                    <w:right w:val="none" w:sz="0" w:space="0" w:color="auto"/>
                  </w:divBdr>
                  <w:divsChild>
                    <w:div w:id="700977573">
                      <w:marLeft w:val="0"/>
                      <w:marRight w:val="0"/>
                      <w:marTop w:val="0"/>
                      <w:marBottom w:val="0"/>
                      <w:divBdr>
                        <w:top w:val="none" w:sz="0" w:space="0" w:color="auto"/>
                        <w:left w:val="none" w:sz="0" w:space="0" w:color="auto"/>
                        <w:bottom w:val="none" w:sz="0" w:space="0" w:color="auto"/>
                        <w:right w:val="none" w:sz="0" w:space="0" w:color="auto"/>
                      </w:divBdr>
                    </w:div>
                  </w:divsChild>
                </w:div>
                <w:div w:id="804856285">
                  <w:marLeft w:val="0"/>
                  <w:marRight w:val="0"/>
                  <w:marTop w:val="0"/>
                  <w:marBottom w:val="0"/>
                  <w:divBdr>
                    <w:top w:val="none" w:sz="0" w:space="0" w:color="auto"/>
                    <w:left w:val="none" w:sz="0" w:space="0" w:color="auto"/>
                    <w:bottom w:val="none" w:sz="0" w:space="0" w:color="auto"/>
                    <w:right w:val="none" w:sz="0" w:space="0" w:color="auto"/>
                  </w:divBdr>
                  <w:divsChild>
                    <w:div w:id="324170434">
                      <w:marLeft w:val="0"/>
                      <w:marRight w:val="0"/>
                      <w:marTop w:val="0"/>
                      <w:marBottom w:val="0"/>
                      <w:divBdr>
                        <w:top w:val="none" w:sz="0" w:space="0" w:color="auto"/>
                        <w:left w:val="none" w:sz="0" w:space="0" w:color="auto"/>
                        <w:bottom w:val="none" w:sz="0" w:space="0" w:color="auto"/>
                        <w:right w:val="none" w:sz="0" w:space="0" w:color="auto"/>
                      </w:divBdr>
                    </w:div>
                  </w:divsChild>
                </w:div>
                <w:div w:id="846480648">
                  <w:marLeft w:val="0"/>
                  <w:marRight w:val="0"/>
                  <w:marTop w:val="0"/>
                  <w:marBottom w:val="0"/>
                  <w:divBdr>
                    <w:top w:val="none" w:sz="0" w:space="0" w:color="auto"/>
                    <w:left w:val="none" w:sz="0" w:space="0" w:color="auto"/>
                    <w:bottom w:val="none" w:sz="0" w:space="0" w:color="auto"/>
                    <w:right w:val="none" w:sz="0" w:space="0" w:color="auto"/>
                  </w:divBdr>
                  <w:divsChild>
                    <w:div w:id="827327980">
                      <w:marLeft w:val="0"/>
                      <w:marRight w:val="0"/>
                      <w:marTop w:val="0"/>
                      <w:marBottom w:val="0"/>
                      <w:divBdr>
                        <w:top w:val="none" w:sz="0" w:space="0" w:color="auto"/>
                        <w:left w:val="none" w:sz="0" w:space="0" w:color="auto"/>
                        <w:bottom w:val="none" w:sz="0" w:space="0" w:color="auto"/>
                        <w:right w:val="none" w:sz="0" w:space="0" w:color="auto"/>
                      </w:divBdr>
                    </w:div>
                  </w:divsChild>
                </w:div>
                <w:div w:id="46685002">
                  <w:marLeft w:val="0"/>
                  <w:marRight w:val="0"/>
                  <w:marTop w:val="0"/>
                  <w:marBottom w:val="0"/>
                  <w:divBdr>
                    <w:top w:val="none" w:sz="0" w:space="0" w:color="auto"/>
                    <w:left w:val="none" w:sz="0" w:space="0" w:color="auto"/>
                    <w:bottom w:val="none" w:sz="0" w:space="0" w:color="auto"/>
                    <w:right w:val="none" w:sz="0" w:space="0" w:color="auto"/>
                  </w:divBdr>
                  <w:divsChild>
                    <w:div w:id="1602953445">
                      <w:marLeft w:val="0"/>
                      <w:marRight w:val="0"/>
                      <w:marTop w:val="0"/>
                      <w:marBottom w:val="0"/>
                      <w:divBdr>
                        <w:top w:val="none" w:sz="0" w:space="0" w:color="auto"/>
                        <w:left w:val="none" w:sz="0" w:space="0" w:color="auto"/>
                        <w:bottom w:val="none" w:sz="0" w:space="0" w:color="auto"/>
                        <w:right w:val="none" w:sz="0" w:space="0" w:color="auto"/>
                      </w:divBdr>
                    </w:div>
                  </w:divsChild>
                </w:div>
                <w:div w:id="11078167">
                  <w:marLeft w:val="0"/>
                  <w:marRight w:val="0"/>
                  <w:marTop w:val="0"/>
                  <w:marBottom w:val="0"/>
                  <w:divBdr>
                    <w:top w:val="none" w:sz="0" w:space="0" w:color="auto"/>
                    <w:left w:val="none" w:sz="0" w:space="0" w:color="auto"/>
                    <w:bottom w:val="none" w:sz="0" w:space="0" w:color="auto"/>
                    <w:right w:val="none" w:sz="0" w:space="0" w:color="auto"/>
                  </w:divBdr>
                  <w:divsChild>
                    <w:div w:id="1242177505">
                      <w:marLeft w:val="0"/>
                      <w:marRight w:val="0"/>
                      <w:marTop w:val="0"/>
                      <w:marBottom w:val="0"/>
                      <w:divBdr>
                        <w:top w:val="none" w:sz="0" w:space="0" w:color="auto"/>
                        <w:left w:val="none" w:sz="0" w:space="0" w:color="auto"/>
                        <w:bottom w:val="none" w:sz="0" w:space="0" w:color="auto"/>
                        <w:right w:val="none" w:sz="0" w:space="0" w:color="auto"/>
                      </w:divBdr>
                    </w:div>
                  </w:divsChild>
                </w:div>
                <w:div w:id="1402096313">
                  <w:marLeft w:val="0"/>
                  <w:marRight w:val="0"/>
                  <w:marTop w:val="0"/>
                  <w:marBottom w:val="0"/>
                  <w:divBdr>
                    <w:top w:val="none" w:sz="0" w:space="0" w:color="auto"/>
                    <w:left w:val="none" w:sz="0" w:space="0" w:color="auto"/>
                    <w:bottom w:val="none" w:sz="0" w:space="0" w:color="auto"/>
                    <w:right w:val="none" w:sz="0" w:space="0" w:color="auto"/>
                  </w:divBdr>
                  <w:divsChild>
                    <w:div w:id="652300502">
                      <w:marLeft w:val="0"/>
                      <w:marRight w:val="0"/>
                      <w:marTop w:val="0"/>
                      <w:marBottom w:val="0"/>
                      <w:divBdr>
                        <w:top w:val="none" w:sz="0" w:space="0" w:color="auto"/>
                        <w:left w:val="none" w:sz="0" w:space="0" w:color="auto"/>
                        <w:bottom w:val="none" w:sz="0" w:space="0" w:color="auto"/>
                        <w:right w:val="none" w:sz="0" w:space="0" w:color="auto"/>
                      </w:divBdr>
                    </w:div>
                  </w:divsChild>
                </w:div>
                <w:div w:id="1757944308">
                  <w:marLeft w:val="0"/>
                  <w:marRight w:val="0"/>
                  <w:marTop w:val="0"/>
                  <w:marBottom w:val="0"/>
                  <w:divBdr>
                    <w:top w:val="none" w:sz="0" w:space="0" w:color="auto"/>
                    <w:left w:val="none" w:sz="0" w:space="0" w:color="auto"/>
                    <w:bottom w:val="none" w:sz="0" w:space="0" w:color="auto"/>
                    <w:right w:val="none" w:sz="0" w:space="0" w:color="auto"/>
                  </w:divBdr>
                  <w:divsChild>
                    <w:div w:id="661667073">
                      <w:marLeft w:val="0"/>
                      <w:marRight w:val="0"/>
                      <w:marTop w:val="0"/>
                      <w:marBottom w:val="0"/>
                      <w:divBdr>
                        <w:top w:val="none" w:sz="0" w:space="0" w:color="auto"/>
                        <w:left w:val="none" w:sz="0" w:space="0" w:color="auto"/>
                        <w:bottom w:val="none" w:sz="0" w:space="0" w:color="auto"/>
                        <w:right w:val="none" w:sz="0" w:space="0" w:color="auto"/>
                      </w:divBdr>
                    </w:div>
                  </w:divsChild>
                </w:div>
                <w:div w:id="480777280">
                  <w:marLeft w:val="0"/>
                  <w:marRight w:val="0"/>
                  <w:marTop w:val="0"/>
                  <w:marBottom w:val="0"/>
                  <w:divBdr>
                    <w:top w:val="none" w:sz="0" w:space="0" w:color="auto"/>
                    <w:left w:val="none" w:sz="0" w:space="0" w:color="auto"/>
                    <w:bottom w:val="none" w:sz="0" w:space="0" w:color="auto"/>
                    <w:right w:val="none" w:sz="0" w:space="0" w:color="auto"/>
                  </w:divBdr>
                  <w:divsChild>
                    <w:div w:id="1103575171">
                      <w:marLeft w:val="0"/>
                      <w:marRight w:val="0"/>
                      <w:marTop w:val="0"/>
                      <w:marBottom w:val="0"/>
                      <w:divBdr>
                        <w:top w:val="none" w:sz="0" w:space="0" w:color="auto"/>
                        <w:left w:val="none" w:sz="0" w:space="0" w:color="auto"/>
                        <w:bottom w:val="none" w:sz="0" w:space="0" w:color="auto"/>
                        <w:right w:val="none" w:sz="0" w:space="0" w:color="auto"/>
                      </w:divBdr>
                    </w:div>
                  </w:divsChild>
                </w:div>
                <w:div w:id="244075655">
                  <w:marLeft w:val="0"/>
                  <w:marRight w:val="0"/>
                  <w:marTop w:val="0"/>
                  <w:marBottom w:val="0"/>
                  <w:divBdr>
                    <w:top w:val="none" w:sz="0" w:space="0" w:color="auto"/>
                    <w:left w:val="none" w:sz="0" w:space="0" w:color="auto"/>
                    <w:bottom w:val="none" w:sz="0" w:space="0" w:color="auto"/>
                    <w:right w:val="none" w:sz="0" w:space="0" w:color="auto"/>
                  </w:divBdr>
                  <w:divsChild>
                    <w:div w:id="1774399919">
                      <w:marLeft w:val="0"/>
                      <w:marRight w:val="0"/>
                      <w:marTop w:val="0"/>
                      <w:marBottom w:val="0"/>
                      <w:divBdr>
                        <w:top w:val="none" w:sz="0" w:space="0" w:color="auto"/>
                        <w:left w:val="none" w:sz="0" w:space="0" w:color="auto"/>
                        <w:bottom w:val="none" w:sz="0" w:space="0" w:color="auto"/>
                        <w:right w:val="none" w:sz="0" w:space="0" w:color="auto"/>
                      </w:divBdr>
                    </w:div>
                  </w:divsChild>
                </w:div>
                <w:div w:id="1986350111">
                  <w:marLeft w:val="0"/>
                  <w:marRight w:val="0"/>
                  <w:marTop w:val="0"/>
                  <w:marBottom w:val="0"/>
                  <w:divBdr>
                    <w:top w:val="none" w:sz="0" w:space="0" w:color="auto"/>
                    <w:left w:val="none" w:sz="0" w:space="0" w:color="auto"/>
                    <w:bottom w:val="none" w:sz="0" w:space="0" w:color="auto"/>
                    <w:right w:val="none" w:sz="0" w:space="0" w:color="auto"/>
                  </w:divBdr>
                  <w:divsChild>
                    <w:div w:id="1693071964">
                      <w:marLeft w:val="0"/>
                      <w:marRight w:val="0"/>
                      <w:marTop w:val="0"/>
                      <w:marBottom w:val="0"/>
                      <w:divBdr>
                        <w:top w:val="none" w:sz="0" w:space="0" w:color="auto"/>
                        <w:left w:val="none" w:sz="0" w:space="0" w:color="auto"/>
                        <w:bottom w:val="none" w:sz="0" w:space="0" w:color="auto"/>
                        <w:right w:val="none" w:sz="0" w:space="0" w:color="auto"/>
                      </w:divBdr>
                    </w:div>
                  </w:divsChild>
                </w:div>
                <w:div w:id="1242105638">
                  <w:marLeft w:val="0"/>
                  <w:marRight w:val="0"/>
                  <w:marTop w:val="0"/>
                  <w:marBottom w:val="0"/>
                  <w:divBdr>
                    <w:top w:val="none" w:sz="0" w:space="0" w:color="auto"/>
                    <w:left w:val="none" w:sz="0" w:space="0" w:color="auto"/>
                    <w:bottom w:val="none" w:sz="0" w:space="0" w:color="auto"/>
                    <w:right w:val="none" w:sz="0" w:space="0" w:color="auto"/>
                  </w:divBdr>
                  <w:divsChild>
                    <w:div w:id="1681354108">
                      <w:marLeft w:val="0"/>
                      <w:marRight w:val="0"/>
                      <w:marTop w:val="0"/>
                      <w:marBottom w:val="0"/>
                      <w:divBdr>
                        <w:top w:val="none" w:sz="0" w:space="0" w:color="auto"/>
                        <w:left w:val="none" w:sz="0" w:space="0" w:color="auto"/>
                        <w:bottom w:val="none" w:sz="0" w:space="0" w:color="auto"/>
                        <w:right w:val="none" w:sz="0" w:space="0" w:color="auto"/>
                      </w:divBdr>
                    </w:div>
                  </w:divsChild>
                </w:div>
                <w:div w:id="936794413">
                  <w:marLeft w:val="0"/>
                  <w:marRight w:val="0"/>
                  <w:marTop w:val="0"/>
                  <w:marBottom w:val="0"/>
                  <w:divBdr>
                    <w:top w:val="none" w:sz="0" w:space="0" w:color="auto"/>
                    <w:left w:val="none" w:sz="0" w:space="0" w:color="auto"/>
                    <w:bottom w:val="none" w:sz="0" w:space="0" w:color="auto"/>
                    <w:right w:val="none" w:sz="0" w:space="0" w:color="auto"/>
                  </w:divBdr>
                  <w:divsChild>
                    <w:div w:id="1427265213">
                      <w:marLeft w:val="0"/>
                      <w:marRight w:val="0"/>
                      <w:marTop w:val="0"/>
                      <w:marBottom w:val="0"/>
                      <w:divBdr>
                        <w:top w:val="none" w:sz="0" w:space="0" w:color="auto"/>
                        <w:left w:val="none" w:sz="0" w:space="0" w:color="auto"/>
                        <w:bottom w:val="none" w:sz="0" w:space="0" w:color="auto"/>
                        <w:right w:val="none" w:sz="0" w:space="0" w:color="auto"/>
                      </w:divBdr>
                    </w:div>
                  </w:divsChild>
                </w:div>
                <w:div w:id="371268492">
                  <w:marLeft w:val="0"/>
                  <w:marRight w:val="0"/>
                  <w:marTop w:val="0"/>
                  <w:marBottom w:val="0"/>
                  <w:divBdr>
                    <w:top w:val="none" w:sz="0" w:space="0" w:color="auto"/>
                    <w:left w:val="none" w:sz="0" w:space="0" w:color="auto"/>
                    <w:bottom w:val="none" w:sz="0" w:space="0" w:color="auto"/>
                    <w:right w:val="none" w:sz="0" w:space="0" w:color="auto"/>
                  </w:divBdr>
                  <w:divsChild>
                    <w:div w:id="1117262539">
                      <w:marLeft w:val="0"/>
                      <w:marRight w:val="0"/>
                      <w:marTop w:val="0"/>
                      <w:marBottom w:val="0"/>
                      <w:divBdr>
                        <w:top w:val="none" w:sz="0" w:space="0" w:color="auto"/>
                        <w:left w:val="none" w:sz="0" w:space="0" w:color="auto"/>
                        <w:bottom w:val="none" w:sz="0" w:space="0" w:color="auto"/>
                        <w:right w:val="none" w:sz="0" w:space="0" w:color="auto"/>
                      </w:divBdr>
                    </w:div>
                  </w:divsChild>
                </w:div>
                <w:div w:id="817065454">
                  <w:marLeft w:val="0"/>
                  <w:marRight w:val="0"/>
                  <w:marTop w:val="0"/>
                  <w:marBottom w:val="0"/>
                  <w:divBdr>
                    <w:top w:val="none" w:sz="0" w:space="0" w:color="auto"/>
                    <w:left w:val="none" w:sz="0" w:space="0" w:color="auto"/>
                    <w:bottom w:val="none" w:sz="0" w:space="0" w:color="auto"/>
                    <w:right w:val="none" w:sz="0" w:space="0" w:color="auto"/>
                  </w:divBdr>
                  <w:divsChild>
                    <w:div w:id="1700357869">
                      <w:marLeft w:val="0"/>
                      <w:marRight w:val="0"/>
                      <w:marTop w:val="0"/>
                      <w:marBottom w:val="0"/>
                      <w:divBdr>
                        <w:top w:val="none" w:sz="0" w:space="0" w:color="auto"/>
                        <w:left w:val="none" w:sz="0" w:space="0" w:color="auto"/>
                        <w:bottom w:val="none" w:sz="0" w:space="0" w:color="auto"/>
                        <w:right w:val="none" w:sz="0" w:space="0" w:color="auto"/>
                      </w:divBdr>
                    </w:div>
                  </w:divsChild>
                </w:div>
                <w:div w:id="2089960928">
                  <w:marLeft w:val="0"/>
                  <w:marRight w:val="0"/>
                  <w:marTop w:val="0"/>
                  <w:marBottom w:val="0"/>
                  <w:divBdr>
                    <w:top w:val="none" w:sz="0" w:space="0" w:color="auto"/>
                    <w:left w:val="none" w:sz="0" w:space="0" w:color="auto"/>
                    <w:bottom w:val="none" w:sz="0" w:space="0" w:color="auto"/>
                    <w:right w:val="none" w:sz="0" w:space="0" w:color="auto"/>
                  </w:divBdr>
                  <w:divsChild>
                    <w:div w:id="1968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4585">
          <w:marLeft w:val="0"/>
          <w:marRight w:val="0"/>
          <w:marTop w:val="0"/>
          <w:marBottom w:val="0"/>
          <w:divBdr>
            <w:top w:val="none" w:sz="0" w:space="0" w:color="auto"/>
            <w:left w:val="none" w:sz="0" w:space="0" w:color="auto"/>
            <w:bottom w:val="none" w:sz="0" w:space="0" w:color="auto"/>
            <w:right w:val="none" w:sz="0" w:space="0" w:color="auto"/>
          </w:divBdr>
        </w:div>
        <w:div w:id="557934332">
          <w:marLeft w:val="0"/>
          <w:marRight w:val="0"/>
          <w:marTop w:val="0"/>
          <w:marBottom w:val="0"/>
          <w:divBdr>
            <w:top w:val="none" w:sz="0" w:space="0" w:color="auto"/>
            <w:left w:val="none" w:sz="0" w:space="0" w:color="auto"/>
            <w:bottom w:val="none" w:sz="0" w:space="0" w:color="auto"/>
            <w:right w:val="none" w:sz="0" w:space="0" w:color="auto"/>
          </w:divBdr>
        </w:div>
        <w:div w:id="122163399">
          <w:marLeft w:val="0"/>
          <w:marRight w:val="0"/>
          <w:marTop w:val="0"/>
          <w:marBottom w:val="0"/>
          <w:divBdr>
            <w:top w:val="none" w:sz="0" w:space="0" w:color="auto"/>
            <w:left w:val="none" w:sz="0" w:space="0" w:color="auto"/>
            <w:bottom w:val="none" w:sz="0" w:space="0" w:color="auto"/>
            <w:right w:val="none" w:sz="0" w:space="0" w:color="auto"/>
          </w:divBdr>
        </w:div>
        <w:div w:id="1028212834">
          <w:marLeft w:val="0"/>
          <w:marRight w:val="0"/>
          <w:marTop w:val="0"/>
          <w:marBottom w:val="0"/>
          <w:divBdr>
            <w:top w:val="none" w:sz="0" w:space="0" w:color="auto"/>
            <w:left w:val="none" w:sz="0" w:space="0" w:color="auto"/>
            <w:bottom w:val="none" w:sz="0" w:space="0" w:color="auto"/>
            <w:right w:val="none" w:sz="0" w:space="0" w:color="auto"/>
          </w:divBdr>
        </w:div>
        <w:div w:id="89085670">
          <w:marLeft w:val="0"/>
          <w:marRight w:val="0"/>
          <w:marTop w:val="0"/>
          <w:marBottom w:val="0"/>
          <w:divBdr>
            <w:top w:val="none" w:sz="0" w:space="0" w:color="auto"/>
            <w:left w:val="none" w:sz="0" w:space="0" w:color="auto"/>
            <w:bottom w:val="none" w:sz="0" w:space="0" w:color="auto"/>
            <w:right w:val="none" w:sz="0" w:space="0" w:color="auto"/>
          </w:divBdr>
        </w:div>
        <w:div w:id="309943648">
          <w:marLeft w:val="0"/>
          <w:marRight w:val="0"/>
          <w:marTop w:val="0"/>
          <w:marBottom w:val="0"/>
          <w:divBdr>
            <w:top w:val="none" w:sz="0" w:space="0" w:color="auto"/>
            <w:left w:val="none" w:sz="0" w:space="0" w:color="auto"/>
            <w:bottom w:val="none" w:sz="0" w:space="0" w:color="auto"/>
            <w:right w:val="none" w:sz="0" w:space="0" w:color="auto"/>
          </w:divBdr>
          <w:divsChild>
            <w:div w:id="1337995091">
              <w:marLeft w:val="0"/>
              <w:marRight w:val="0"/>
              <w:marTop w:val="0"/>
              <w:marBottom w:val="0"/>
              <w:divBdr>
                <w:top w:val="none" w:sz="0" w:space="0" w:color="auto"/>
                <w:left w:val="none" w:sz="0" w:space="0" w:color="auto"/>
                <w:bottom w:val="none" w:sz="0" w:space="0" w:color="auto"/>
                <w:right w:val="none" w:sz="0" w:space="0" w:color="auto"/>
              </w:divBdr>
            </w:div>
            <w:div w:id="341081347">
              <w:marLeft w:val="0"/>
              <w:marRight w:val="0"/>
              <w:marTop w:val="0"/>
              <w:marBottom w:val="0"/>
              <w:divBdr>
                <w:top w:val="none" w:sz="0" w:space="0" w:color="auto"/>
                <w:left w:val="none" w:sz="0" w:space="0" w:color="auto"/>
                <w:bottom w:val="none" w:sz="0" w:space="0" w:color="auto"/>
                <w:right w:val="none" w:sz="0" w:space="0" w:color="auto"/>
              </w:divBdr>
            </w:div>
            <w:div w:id="314071413">
              <w:marLeft w:val="0"/>
              <w:marRight w:val="0"/>
              <w:marTop w:val="0"/>
              <w:marBottom w:val="0"/>
              <w:divBdr>
                <w:top w:val="none" w:sz="0" w:space="0" w:color="auto"/>
                <w:left w:val="none" w:sz="0" w:space="0" w:color="auto"/>
                <w:bottom w:val="none" w:sz="0" w:space="0" w:color="auto"/>
                <w:right w:val="none" w:sz="0" w:space="0" w:color="auto"/>
              </w:divBdr>
            </w:div>
            <w:div w:id="128399725">
              <w:marLeft w:val="0"/>
              <w:marRight w:val="0"/>
              <w:marTop w:val="0"/>
              <w:marBottom w:val="0"/>
              <w:divBdr>
                <w:top w:val="none" w:sz="0" w:space="0" w:color="auto"/>
                <w:left w:val="none" w:sz="0" w:space="0" w:color="auto"/>
                <w:bottom w:val="none" w:sz="0" w:space="0" w:color="auto"/>
                <w:right w:val="none" w:sz="0" w:space="0" w:color="auto"/>
              </w:divBdr>
            </w:div>
            <w:div w:id="484274837">
              <w:marLeft w:val="0"/>
              <w:marRight w:val="0"/>
              <w:marTop w:val="0"/>
              <w:marBottom w:val="0"/>
              <w:divBdr>
                <w:top w:val="none" w:sz="0" w:space="0" w:color="auto"/>
                <w:left w:val="none" w:sz="0" w:space="0" w:color="auto"/>
                <w:bottom w:val="none" w:sz="0" w:space="0" w:color="auto"/>
                <w:right w:val="none" w:sz="0" w:space="0" w:color="auto"/>
              </w:divBdr>
            </w:div>
            <w:div w:id="128204896">
              <w:marLeft w:val="0"/>
              <w:marRight w:val="0"/>
              <w:marTop w:val="0"/>
              <w:marBottom w:val="0"/>
              <w:divBdr>
                <w:top w:val="none" w:sz="0" w:space="0" w:color="auto"/>
                <w:left w:val="none" w:sz="0" w:space="0" w:color="auto"/>
                <w:bottom w:val="none" w:sz="0" w:space="0" w:color="auto"/>
                <w:right w:val="none" w:sz="0" w:space="0" w:color="auto"/>
              </w:divBdr>
            </w:div>
            <w:div w:id="935986986">
              <w:marLeft w:val="0"/>
              <w:marRight w:val="0"/>
              <w:marTop w:val="0"/>
              <w:marBottom w:val="0"/>
              <w:divBdr>
                <w:top w:val="none" w:sz="0" w:space="0" w:color="auto"/>
                <w:left w:val="none" w:sz="0" w:space="0" w:color="auto"/>
                <w:bottom w:val="none" w:sz="0" w:space="0" w:color="auto"/>
                <w:right w:val="none" w:sz="0" w:space="0" w:color="auto"/>
              </w:divBdr>
            </w:div>
            <w:div w:id="1335569972">
              <w:marLeft w:val="0"/>
              <w:marRight w:val="0"/>
              <w:marTop w:val="0"/>
              <w:marBottom w:val="0"/>
              <w:divBdr>
                <w:top w:val="none" w:sz="0" w:space="0" w:color="auto"/>
                <w:left w:val="none" w:sz="0" w:space="0" w:color="auto"/>
                <w:bottom w:val="none" w:sz="0" w:space="0" w:color="auto"/>
                <w:right w:val="none" w:sz="0" w:space="0" w:color="auto"/>
              </w:divBdr>
            </w:div>
            <w:div w:id="660427727">
              <w:marLeft w:val="0"/>
              <w:marRight w:val="0"/>
              <w:marTop w:val="0"/>
              <w:marBottom w:val="0"/>
              <w:divBdr>
                <w:top w:val="none" w:sz="0" w:space="0" w:color="auto"/>
                <w:left w:val="none" w:sz="0" w:space="0" w:color="auto"/>
                <w:bottom w:val="none" w:sz="0" w:space="0" w:color="auto"/>
                <w:right w:val="none" w:sz="0" w:space="0" w:color="auto"/>
              </w:divBdr>
            </w:div>
            <w:div w:id="1004868186">
              <w:marLeft w:val="0"/>
              <w:marRight w:val="0"/>
              <w:marTop w:val="0"/>
              <w:marBottom w:val="0"/>
              <w:divBdr>
                <w:top w:val="none" w:sz="0" w:space="0" w:color="auto"/>
                <w:left w:val="none" w:sz="0" w:space="0" w:color="auto"/>
                <w:bottom w:val="none" w:sz="0" w:space="0" w:color="auto"/>
                <w:right w:val="none" w:sz="0" w:space="0" w:color="auto"/>
              </w:divBdr>
            </w:div>
          </w:divsChild>
        </w:div>
        <w:div w:id="1188789948">
          <w:marLeft w:val="0"/>
          <w:marRight w:val="0"/>
          <w:marTop w:val="0"/>
          <w:marBottom w:val="0"/>
          <w:divBdr>
            <w:top w:val="none" w:sz="0" w:space="0" w:color="auto"/>
            <w:left w:val="none" w:sz="0" w:space="0" w:color="auto"/>
            <w:bottom w:val="none" w:sz="0" w:space="0" w:color="auto"/>
            <w:right w:val="none" w:sz="0" w:space="0" w:color="auto"/>
          </w:divBdr>
        </w:div>
        <w:div w:id="581376367">
          <w:marLeft w:val="0"/>
          <w:marRight w:val="0"/>
          <w:marTop w:val="0"/>
          <w:marBottom w:val="0"/>
          <w:divBdr>
            <w:top w:val="none" w:sz="0" w:space="0" w:color="auto"/>
            <w:left w:val="none" w:sz="0" w:space="0" w:color="auto"/>
            <w:bottom w:val="none" w:sz="0" w:space="0" w:color="auto"/>
            <w:right w:val="none" w:sz="0" w:space="0" w:color="auto"/>
          </w:divBdr>
        </w:div>
        <w:div w:id="458424945">
          <w:marLeft w:val="0"/>
          <w:marRight w:val="0"/>
          <w:marTop w:val="0"/>
          <w:marBottom w:val="0"/>
          <w:divBdr>
            <w:top w:val="none" w:sz="0" w:space="0" w:color="auto"/>
            <w:left w:val="none" w:sz="0" w:space="0" w:color="auto"/>
            <w:bottom w:val="none" w:sz="0" w:space="0" w:color="auto"/>
            <w:right w:val="none" w:sz="0" w:space="0" w:color="auto"/>
          </w:divBdr>
          <w:divsChild>
            <w:div w:id="353383565">
              <w:marLeft w:val="-75"/>
              <w:marRight w:val="0"/>
              <w:marTop w:val="30"/>
              <w:marBottom w:val="30"/>
              <w:divBdr>
                <w:top w:val="none" w:sz="0" w:space="0" w:color="auto"/>
                <w:left w:val="none" w:sz="0" w:space="0" w:color="auto"/>
                <w:bottom w:val="none" w:sz="0" w:space="0" w:color="auto"/>
                <w:right w:val="none" w:sz="0" w:space="0" w:color="auto"/>
              </w:divBdr>
              <w:divsChild>
                <w:div w:id="522087988">
                  <w:marLeft w:val="0"/>
                  <w:marRight w:val="0"/>
                  <w:marTop w:val="0"/>
                  <w:marBottom w:val="0"/>
                  <w:divBdr>
                    <w:top w:val="none" w:sz="0" w:space="0" w:color="auto"/>
                    <w:left w:val="none" w:sz="0" w:space="0" w:color="auto"/>
                    <w:bottom w:val="none" w:sz="0" w:space="0" w:color="auto"/>
                    <w:right w:val="none" w:sz="0" w:space="0" w:color="auto"/>
                  </w:divBdr>
                  <w:divsChild>
                    <w:div w:id="1348404865">
                      <w:marLeft w:val="0"/>
                      <w:marRight w:val="0"/>
                      <w:marTop w:val="0"/>
                      <w:marBottom w:val="0"/>
                      <w:divBdr>
                        <w:top w:val="none" w:sz="0" w:space="0" w:color="auto"/>
                        <w:left w:val="none" w:sz="0" w:space="0" w:color="auto"/>
                        <w:bottom w:val="none" w:sz="0" w:space="0" w:color="auto"/>
                        <w:right w:val="none" w:sz="0" w:space="0" w:color="auto"/>
                      </w:divBdr>
                    </w:div>
                  </w:divsChild>
                </w:div>
                <w:div w:id="579608201">
                  <w:marLeft w:val="0"/>
                  <w:marRight w:val="0"/>
                  <w:marTop w:val="0"/>
                  <w:marBottom w:val="0"/>
                  <w:divBdr>
                    <w:top w:val="none" w:sz="0" w:space="0" w:color="auto"/>
                    <w:left w:val="none" w:sz="0" w:space="0" w:color="auto"/>
                    <w:bottom w:val="none" w:sz="0" w:space="0" w:color="auto"/>
                    <w:right w:val="none" w:sz="0" w:space="0" w:color="auto"/>
                  </w:divBdr>
                  <w:divsChild>
                    <w:div w:id="1770930762">
                      <w:marLeft w:val="0"/>
                      <w:marRight w:val="0"/>
                      <w:marTop w:val="0"/>
                      <w:marBottom w:val="0"/>
                      <w:divBdr>
                        <w:top w:val="none" w:sz="0" w:space="0" w:color="auto"/>
                        <w:left w:val="none" w:sz="0" w:space="0" w:color="auto"/>
                        <w:bottom w:val="none" w:sz="0" w:space="0" w:color="auto"/>
                        <w:right w:val="none" w:sz="0" w:space="0" w:color="auto"/>
                      </w:divBdr>
                    </w:div>
                  </w:divsChild>
                </w:div>
                <w:div w:id="167252217">
                  <w:marLeft w:val="0"/>
                  <w:marRight w:val="0"/>
                  <w:marTop w:val="0"/>
                  <w:marBottom w:val="0"/>
                  <w:divBdr>
                    <w:top w:val="none" w:sz="0" w:space="0" w:color="auto"/>
                    <w:left w:val="none" w:sz="0" w:space="0" w:color="auto"/>
                    <w:bottom w:val="none" w:sz="0" w:space="0" w:color="auto"/>
                    <w:right w:val="none" w:sz="0" w:space="0" w:color="auto"/>
                  </w:divBdr>
                  <w:divsChild>
                    <w:div w:id="2106802361">
                      <w:marLeft w:val="0"/>
                      <w:marRight w:val="0"/>
                      <w:marTop w:val="0"/>
                      <w:marBottom w:val="0"/>
                      <w:divBdr>
                        <w:top w:val="none" w:sz="0" w:space="0" w:color="auto"/>
                        <w:left w:val="none" w:sz="0" w:space="0" w:color="auto"/>
                        <w:bottom w:val="none" w:sz="0" w:space="0" w:color="auto"/>
                        <w:right w:val="none" w:sz="0" w:space="0" w:color="auto"/>
                      </w:divBdr>
                    </w:div>
                  </w:divsChild>
                </w:div>
                <w:div w:id="747730831">
                  <w:marLeft w:val="0"/>
                  <w:marRight w:val="0"/>
                  <w:marTop w:val="0"/>
                  <w:marBottom w:val="0"/>
                  <w:divBdr>
                    <w:top w:val="none" w:sz="0" w:space="0" w:color="auto"/>
                    <w:left w:val="none" w:sz="0" w:space="0" w:color="auto"/>
                    <w:bottom w:val="none" w:sz="0" w:space="0" w:color="auto"/>
                    <w:right w:val="none" w:sz="0" w:space="0" w:color="auto"/>
                  </w:divBdr>
                  <w:divsChild>
                    <w:div w:id="726342369">
                      <w:marLeft w:val="0"/>
                      <w:marRight w:val="0"/>
                      <w:marTop w:val="0"/>
                      <w:marBottom w:val="0"/>
                      <w:divBdr>
                        <w:top w:val="none" w:sz="0" w:space="0" w:color="auto"/>
                        <w:left w:val="none" w:sz="0" w:space="0" w:color="auto"/>
                        <w:bottom w:val="none" w:sz="0" w:space="0" w:color="auto"/>
                        <w:right w:val="none" w:sz="0" w:space="0" w:color="auto"/>
                      </w:divBdr>
                    </w:div>
                  </w:divsChild>
                </w:div>
                <w:div w:id="2103260620">
                  <w:marLeft w:val="0"/>
                  <w:marRight w:val="0"/>
                  <w:marTop w:val="0"/>
                  <w:marBottom w:val="0"/>
                  <w:divBdr>
                    <w:top w:val="none" w:sz="0" w:space="0" w:color="auto"/>
                    <w:left w:val="none" w:sz="0" w:space="0" w:color="auto"/>
                    <w:bottom w:val="none" w:sz="0" w:space="0" w:color="auto"/>
                    <w:right w:val="none" w:sz="0" w:space="0" w:color="auto"/>
                  </w:divBdr>
                  <w:divsChild>
                    <w:div w:id="1338845867">
                      <w:marLeft w:val="0"/>
                      <w:marRight w:val="0"/>
                      <w:marTop w:val="0"/>
                      <w:marBottom w:val="0"/>
                      <w:divBdr>
                        <w:top w:val="none" w:sz="0" w:space="0" w:color="auto"/>
                        <w:left w:val="none" w:sz="0" w:space="0" w:color="auto"/>
                        <w:bottom w:val="none" w:sz="0" w:space="0" w:color="auto"/>
                        <w:right w:val="none" w:sz="0" w:space="0" w:color="auto"/>
                      </w:divBdr>
                    </w:div>
                  </w:divsChild>
                </w:div>
                <w:div w:id="447821321">
                  <w:marLeft w:val="0"/>
                  <w:marRight w:val="0"/>
                  <w:marTop w:val="0"/>
                  <w:marBottom w:val="0"/>
                  <w:divBdr>
                    <w:top w:val="none" w:sz="0" w:space="0" w:color="auto"/>
                    <w:left w:val="none" w:sz="0" w:space="0" w:color="auto"/>
                    <w:bottom w:val="none" w:sz="0" w:space="0" w:color="auto"/>
                    <w:right w:val="none" w:sz="0" w:space="0" w:color="auto"/>
                  </w:divBdr>
                  <w:divsChild>
                    <w:div w:id="1491941918">
                      <w:marLeft w:val="0"/>
                      <w:marRight w:val="0"/>
                      <w:marTop w:val="0"/>
                      <w:marBottom w:val="0"/>
                      <w:divBdr>
                        <w:top w:val="none" w:sz="0" w:space="0" w:color="auto"/>
                        <w:left w:val="none" w:sz="0" w:space="0" w:color="auto"/>
                        <w:bottom w:val="none" w:sz="0" w:space="0" w:color="auto"/>
                        <w:right w:val="none" w:sz="0" w:space="0" w:color="auto"/>
                      </w:divBdr>
                    </w:div>
                  </w:divsChild>
                </w:div>
                <w:div w:id="972255380">
                  <w:marLeft w:val="0"/>
                  <w:marRight w:val="0"/>
                  <w:marTop w:val="0"/>
                  <w:marBottom w:val="0"/>
                  <w:divBdr>
                    <w:top w:val="none" w:sz="0" w:space="0" w:color="auto"/>
                    <w:left w:val="none" w:sz="0" w:space="0" w:color="auto"/>
                    <w:bottom w:val="none" w:sz="0" w:space="0" w:color="auto"/>
                    <w:right w:val="none" w:sz="0" w:space="0" w:color="auto"/>
                  </w:divBdr>
                  <w:divsChild>
                    <w:div w:id="468087464">
                      <w:marLeft w:val="0"/>
                      <w:marRight w:val="0"/>
                      <w:marTop w:val="0"/>
                      <w:marBottom w:val="0"/>
                      <w:divBdr>
                        <w:top w:val="none" w:sz="0" w:space="0" w:color="auto"/>
                        <w:left w:val="none" w:sz="0" w:space="0" w:color="auto"/>
                        <w:bottom w:val="none" w:sz="0" w:space="0" w:color="auto"/>
                        <w:right w:val="none" w:sz="0" w:space="0" w:color="auto"/>
                      </w:divBdr>
                    </w:div>
                  </w:divsChild>
                </w:div>
                <w:div w:id="1927761003">
                  <w:marLeft w:val="0"/>
                  <w:marRight w:val="0"/>
                  <w:marTop w:val="0"/>
                  <w:marBottom w:val="0"/>
                  <w:divBdr>
                    <w:top w:val="none" w:sz="0" w:space="0" w:color="auto"/>
                    <w:left w:val="none" w:sz="0" w:space="0" w:color="auto"/>
                    <w:bottom w:val="none" w:sz="0" w:space="0" w:color="auto"/>
                    <w:right w:val="none" w:sz="0" w:space="0" w:color="auto"/>
                  </w:divBdr>
                  <w:divsChild>
                    <w:div w:id="51851023">
                      <w:marLeft w:val="0"/>
                      <w:marRight w:val="0"/>
                      <w:marTop w:val="0"/>
                      <w:marBottom w:val="0"/>
                      <w:divBdr>
                        <w:top w:val="none" w:sz="0" w:space="0" w:color="auto"/>
                        <w:left w:val="none" w:sz="0" w:space="0" w:color="auto"/>
                        <w:bottom w:val="none" w:sz="0" w:space="0" w:color="auto"/>
                        <w:right w:val="none" w:sz="0" w:space="0" w:color="auto"/>
                      </w:divBdr>
                    </w:div>
                  </w:divsChild>
                </w:div>
                <w:div w:id="311562483">
                  <w:marLeft w:val="0"/>
                  <w:marRight w:val="0"/>
                  <w:marTop w:val="0"/>
                  <w:marBottom w:val="0"/>
                  <w:divBdr>
                    <w:top w:val="none" w:sz="0" w:space="0" w:color="auto"/>
                    <w:left w:val="none" w:sz="0" w:space="0" w:color="auto"/>
                    <w:bottom w:val="none" w:sz="0" w:space="0" w:color="auto"/>
                    <w:right w:val="none" w:sz="0" w:space="0" w:color="auto"/>
                  </w:divBdr>
                  <w:divsChild>
                    <w:div w:id="10153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7413">
          <w:marLeft w:val="0"/>
          <w:marRight w:val="0"/>
          <w:marTop w:val="0"/>
          <w:marBottom w:val="0"/>
          <w:divBdr>
            <w:top w:val="none" w:sz="0" w:space="0" w:color="auto"/>
            <w:left w:val="none" w:sz="0" w:space="0" w:color="auto"/>
            <w:bottom w:val="none" w:sz="0" w:space="0" w:color="auto"/>
            <w:right w:val="none" w:sz="0" w:space="0" w:color="auto"/>
          </w:divBdr>
        </w:div>
        <w:div w:id="1875188214">
          <w:marLeft w:val="0"/>
          <w:marRight w:val="0"/>
          <w:marTop w:val="0"/>
          <w:marBottom w:val="0"/>
          <w:divBdr>
            <w:top w:val="none" w:sz="0" w:space="0" w:color="auto"/>
            <w:left w:val="none" w:sz="0" w:space="0" w:color="auto"/>
            <w:bottom w:val="none" w:sz="0" w:space="0" w:color="auto"/>
            <w:right w:val="none" w:sz="0" w:space="0" w:color="auto"/>
          </w:divBdr>
          <w:divsChild>
            <w:div w:id="1507475283">
              <w:marLeft w:val="-75"/>
              <w:marRight w:val="0"/>
              <w:marTop w:val="30"/>
              <w:marBottom w:val="30"/>
              <w:divBdr>
                <w:top w:val="none" w:sz="0" w:space="0" w:color="auto"/>
                <w:left w:val="none" w:sz="0" w:space="0" w:color="auto"/>
                <w:bottom w:val="none" w:sz="0" w:space="0" w:color="auto"/>
                <w:right w:val="none" w:sz="0" w:space="0" w:color="auto"/>
              </w:divBdr>
              <w:divsChild>
                <w:div w:id="270746349">
                  <w:marLeft w:val="0"/>
                  <w:marRight w:val="0"/>
                  <w:marTop w:val="0"/>
                  <w:marBottom w:val="0"/>
                  <w:divBdr>
                    <w:top w:val="none" w:sz="0" w:space="0" w:color="auto"/>
                    <w:left w:val="none" w:sz="0" w:space="0" w:color="auto"/>
                    <w:bottom w:val="none" w:sz="0" w:space="0" w:color="auto"/>
                    <w:right w:val="none" w:sz="0" w:space="0" w:color="auto"/>
                  </w:divBdr>
                  <w:divsChild>
                    <w:div w:id="1402753744">
                      <w:marLeft w:val="0"/>
                      <w:marRight w:val="0"/>
                      <w:marTop w:val="0"/>
                      <w:marBottom w:val="0"/>
                      <w:divBdr>
                        <w:top w:val="none" w:sz="0" w:space="0" w:color="auto"/>
                        <w:left w:val="none" w:sz="0" w:space="0" w:color="auto"/>
                        <w:bottom w:val="none" w:sz="0" w:space="0" w:color="auto"/>
                        <w:right w:val="none" w:sz="0" w:space="0" w:color="auto"/>
                      </w:divBdr>
                    </w:div>
                  </w:divsChild>
                </w:div>
                <w:div w:id="2059624431">
                  <w:marLeft w:val="0"/>
                  <w:marRight w:val="0"/>
                  <w:marTop w:val="0"/>
                  <w:marBottom w:val="0"/>
                  <w:divBdr>
                    <w:top w:val="none" w:sz="0" w:space="0" w:color="auto"/>
                    <w:left w:val="none" w:sz="0" w:space="0" w:color="auto"/>
                    <w:bottom w:val="none" w:sz="0" w:space="0" w:color="auto"/>
                    <w:right w:val="none" w:sz="0" w:space="0" w:color="auto"/>
                  </w:divBdr>
                  <w:divsChild>
                    <w:div w:id="696858464">
                      <w:marLeft w:val="0"/>
                      <w:marRight w:val="0"/>
                      <w:marTop w:val="0"/>
                      <w:marBottom w:val="0"/>
                      <w:divBdr>
                        <w:top w:val="none" w:sz="0" w:space="0" w:color="auto"/>
                        <w:left w:val="none" w:sz="0" w:space="0" w:color="auto"/>
                        <w:bottom w:val="none" w:sz="0" w:space="0" w:color="auto"/>
                        <w:right w:val="none" w:sz="0" w:space="0" w:color="auto"/>
                      </w:divBdr>
                    </w:div>
                  </w:divsChild>
                </w:div>
                <w:div w:id="1868593837">
                  <w:marLeft w:val="0"/>
                  <w:marRight w:val="0"/>
                  <w:marTop w:val="0"/>
                  <w:marBottom w:val="0"/>
                  <w:divBdr>
                    <w:top w:val="none" w:sz="0" w:space="0" w:color="auto"/>
                    <w:left w:val="none" w:sz="0" w:space="0" w:color="auto"/>
                    <w:bottom w:val="none" w:sz="0" w:space="0" w:color="auto"/>
                    <w:right w:val="none" w:sz="0" w:space="0" w:color="auto"/>
                  </w:divBdr>
                  <w:divsChild>
                    <w:div w:id="136537281">
                      <w:marLeft w:val="0"/>
                      <w:marRight w:val="0"/>
                      <w:marTop w:val="0"/>
                      <w:marBottom w:val="0"/>
                      <w:divBdr>
                        <w:top w:val="none" w:sz="0" w:space="0" w:color="auto"/>
                        <w:left w:val="none" w:sz="0" w:space="0" w:color="auto"/>
                        <w:bottom w:val="none" w:sz="0" w:space="0" w:color="auto"/>
                        <w:right w:val="none" w:sz="0" w:space="0" w:color="auto"/>
                      </w:divBdr>
                    </w:div>
                  </w:divsChild>
                </w:div>
                <w:div w:id="858590075">
                  <w:marLeft w:val="0"/>
                  <w:marRight w:val="0"/>
                  <w:marTop w:val="0"/>
                  <w:marBottom w:val="0"/>
                  <w:divBdr>
                    <w:top w:val="none" w:sz="0" w:space="0" w:color="auto"/>
                    <w:left w:val="none" w:sz="0" w:space="0" w:color="auto"/>
                    <w:bottom w:val="none" w:sz="0" w:space="0" w:color="auto"/>
                    <w:right w:val="none" w:sz="0" w:space="0" w:color="auto"/>
                  </w:divBdr>
                  <w:divsChild>
                    <w:div w:id="1948779842">
                      <w:marLeft w:val="0"/>
                      <w:marRight w:val="0"/>
                      <w:marTop w:val="0"/>
                      <w:marBottom w:val="0"/>
                      <w:divBdr>
                        <w:top w:val="none" w:sz="0" w:space="0" w:color="auto"/>
                        <w:left w:val="none" w:sz="0" w:space="0" w:color="auto"/>
                        <w:bottom w:val="none" w:sz="0" w:space="0" w:color="auto"/>
                        <w:right w:val="none" w:sz="0" w:space="0" w:color="auto"/>
                      </w:divBdr>
                    </w:div>
                  </w:divsChild>
                </w:div>
                <w:div w:id="640309722">
                  <w:marLeft w:val="0"/>
                  <w:marRight w:val="0"/>
                  <w:marTop w:val="0"/>
                  <w:marBottom w:val="0"/>
                  <w:divBdr>
                    <w:top w:val="none" w:sz="0" w:space="0" w:color="auto"/>
                    <w:left w:val="none" w:sz="0" w:space="0" w:color="auto"/>
                    <w:bottom w:val="none" w:sz="0" w:space="0" w:color="auto"/>
                    <w:right w:val="none" w:sz="0" w:space="0" w:color="auto"/>
                  </w:divBdr>
                  <w:divsChild>
                    <w:div w:id="66730526">
                      <w:marLeft w:val="0"/>
                      <w:marRight w:val="0"/>
                      <w:marTop w:val="0"/>
                      <w:marBottom w:val="0"/>
                      <w:divBdr>
                        <w:top w:val="none" w:sz="0" w:space="0" w:color="auto"/>
                        <w:left w:val="none" w:sz="0" w:space="0" w:color="auto"/>
                        <w:bottom w:val="none" w:sz="0" w:space="0" w:color="auto"/>
                        <w:right w:val="none" w:sz="0" w:space="0" w:color="auto"/>
                      </w:divBdr>
                    </w:div>
                  </w:divsChild>
                </w:div>
                <w:div w:id="1934387670">
                  <w:marLeft w:val="0"/>
                  <w:marRight w:val="0"/>
                  <w:marTop w:val="0"/>
                  <w:marBottom w:val="0"/>
                  <w:divBdr>
                    <w:top w:val="none" w:sz="0" w:space="0" w:color="auto"/>
                    <w:left w:val="none" w:sz="0" w:space="0" w:color="auto"/>
                    <w:bottom w:val="none" w:sz="0" w:space="0" w:color="auto"/>
                    <w:right w:val="none" w:sz="0" w:space="0" w:color="auto"/>
                  </w:divBdr>
                  <w:divsChild>
                    <w:div w:id="8578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36429">
          <w:marLeft w:val="0"/>
          <w:marRight w:val="0"/>
          <w:marTop w:val="0"/>
          <w:marBottom w:val="0"/>
          <w:divBdr>
            <w:top w:val="none" w:sz="0" w:space="0" w:color="auto"/>
            <w:left w:val="none" w:sz="0" w:space="0" w:color="auto"/>
            <w:bottom w:val="none" w:sz="0" w:space="0" w:color="auto"/>
            <w:right w:val="none" w:sz="0" w:space="0" w:color="auto"/>
          </w:divBdr>
        </w:div>
        <w:div w:id="1968781833">
          <w:marLeft w:val="0"/>
          <w:marRight w:val="0"/>
          <w:marTop w:val="0"/>
          <w:marBottom w:val="0"/>
          <w:divBdr>
            <w:top w:val="none" w:sz="0" w:space="0" w:color="auto"/>
            <w:left w:val="none" w:sz="0" w:space="0" w:color="auto"/>
            <w:bottom w:val="none" w:sz="0" w:space="0" w:color="auto"/>
            <w:right w:val="none" w:sz="0" w:space="0" w:color="auto"/>
          </w:divBdr>
        </w:div>
        <w:div w:id="286009958">
          <w:marLeft w:val="0"/>
          <w:marRight w:val="0"/>
          <w:marTop w:val="0"/>
          <w:marBottom w:val="0"/>
          <w:divBdr>
            <w:top w:val="none" w:sz="0" w:space="0" w:color="auto"/>
            <w:left w:val="none" w:sz="0" w:space="0" w:color="auto"/>
            <w:bottom w:val="none" w:sz="0" w:space="0" w:color="auto"/>
            <w:right w:val="none" w:sz="0" w:space="0" w:color="auto"/>
          </w:divBdr>
        </w:div>
        <w:div w:id="343558662">
          <w:marLeft w:val="0"/>
          <w:marRight w:val="0"/>
          <w:marTop w:val="0"/>
          <w:marBottom w:val="0"/>
          <w:divBdr>
            <w:top w:val="none" w:sz="0" w:space="0" w:color="auto"/>
            <w:left w:val="none" w:sz="0" w:space="0" w:color="auto"/>
            <w:bottom w:val="none" w:sz="0" w:space="0" w:color="auto"/>
            <w:right w:val="none" w:sz="0" w:space="0" w:color="auto"/>
          </w:divBdr>
        </w:div>
        <w:div w:id="1485010055">
          <w:marLeft w:val="0"/>
          <w:marRight w:val="0"/>
          <w:marTop w:val="0"/>
          <w:marBottom w:val="0"/>
          <w:divBdr>
            <w:top w:val="none" w:sz="0" w:space="0" w:color="auto"/>
            <w:left w:val="none" w:sz="0" w:space="0" w:color="auto"/>
            <w:bottom w:val="none" w:sz="0" w:space="0" w:color="auto"/>
            <w:right w:val="none" w:sz="0" w:space="0" w:color="auto"/>
          </w:divBdr>
        </w:div>
        <w:div w:id="460541798">
          <w:marLeft w:val="0"/>
          <w:marRight w:val="0"/>
          <w:marTop w:val="0"/>
          <w:marBottom w:val="0"/>
          <w:divBdr>
            <w:top w:val="none" w:sz="0" w:space="0" w:color="auto"/>
            <w:left w:val="none" w:sz="0" w:space="0" w:color="auto"/>
            <w:bottom w:val="none" w:sz="0" w:space="0" w:color="auto"/>
            <w:right w:val="none" w:sz="0" w:space="0" w:color="auto"/>
          </w:divBdr>
        </w:div>
        <w:div w:id="528489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oral-language-interventions" TargetMode="External"/><Relationship Id="rId13" Type="http://schemas.openxmlformats.org/officeDocument/2006/relationships/hyperlink" Target="https://educationendowmentfoundation.org.uk/education-evidence/evidence-reviews/early-years-and-key-stage-1-mathematics-teaching" TargetMode="External"/><Relationship Id="rId18" Type="http://schemas.openxmlformats.org/officeDocument/2006/relationships/hyperlink" Target="https://educationendowmentfoundation.org.uk/education-evidence/guidance-reports/literacy-ks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2tic4wvo1iusb.cloudfront.net/documents/news/Parental_Engagement_-_Evidence_from_Research_and_Practice.pdf" TargetMode="External"/><Relationship Id="rId7" Type="http://schemas.openxmlformats.org/officeDocument/2006/relationships/image" Target="media/image3.png"/><Relationship Id="rId12" Type="http://schemas.openxmlformats.org/officeDocument/2006/relationships/hyperlink" Target="https://educationendowmentfoundation.org.uk/education-evidence/evidence-reviews/reading-programmes" TargetMode="External"/><Relationship Id="rId17" Type="http://schemas.openxmlformats.org/officeDocument/2006/relationships/hyperlink" Target="https://educationendowmentfoundation.org.uk/education-evidence/teaching-learning-toolkit/one-to-one-tuition" TargetMode="External"/><Relationship Id="rId25" Type="http://schemas.openxmlformats.org/officeDocument/2006/relationships/image" Target="media/image4.tmp"/><Relationship Id="rId2" Type="http://schemas.openxmlformats.org/officeDocument/2006/relationships/styles" Target="styles.xml"/><Relationship Id="rId16" Type="http://schemas.openxmlformats.org/officeDocument/2006/relationships/hyperlink" Target="https://educationendowmentfoundation.org.uk/education-evidence/evidence-reviews/behaviour" TargetMode="External"/><Relationship Id="rId20" Type="http://schemas.openxmlformats.org/officeDocument/2006/relationships/hyperlink" Target="https://educationendowmentfoundation.org.uk/education-evidence/teaching-learning-toolkit/one-to-one-tuition"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hyperlink" Target="https://educationendowmentfoundation.org.uk/support-for-schools/school-improvement-planning/2-targeted-academic-support" TargetMode="External"/><Relationship Id="rId24" Type="http://schemas.openxmlformats.org/officeDocument/2006/relationships/hyperlink" Target="https://d2tic4wvo1iusb.cloudfront.net/documents/news/Parental_Engagement_-_Evidence_from_Research_and_Practice.pdf" TargetMode="External"/><Relationship Id="rId5" Type="http://schemas.openxmlformats.org/officeDocument/2006/relationships/image" Target="media/image1.png"/><Relationship Id="rId15" Type="http://schemas.openxmlformats.org/officeDocument/2006/relationships/hyperlink" Target="https://educationendowmentfoundation.org.uk/education-evidence/guidance-reports/metacognition" TargetMode="External"/><Relationship Id="rId23" Type="http://schemas.openxmlformats.org/officeDocument/2006/relationships/hyperlink" Target="https://educationendowmentfoundation.org.uk/projects-and-evaluation/projects/magic-breakfast" TargetMode="External"/><Relationship Id="rId28" Type="http://schemas.openxmlformats.org/officeDocument/2006/relationships/customXml" Target="../customXml/item1.xml"/><Relationship Id="rId10" Type="http://schemas.openxmlformats.org/officeDocument/2006/relationships/hyperlink" Target="https://educationendowmentfoundation.org.uk/education-evidence/evidence-reviews/social-and-emotional-learning" TargetMode="External"/><Relationship Id="rId19" Type="http://schemas.openxmlformats.org/officeDocument/2006/relationships/hyperlink" Target="https://educationendowmentfoundation.org.uk/education-evidence/guidance-reports/send"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evidence-reviews/social-and-emotional-learning" TargetMode="External"/><Relationship Id="rId14" Type="http://schemas.openxmlformats.org/officeDocument/2006/relationships/hyperlink" Target="https://educationendowmentfoundation.org.uk/education-evidence/teaching-learning-toolkit/feedback" TargetMode="External"/><Relationship Id="rId22" Type="http://schemas.openxmlformats.org/officeDocument/2006/relationships/hyperlink" Target="https://educationendowmentfoundation.org.uk/education-evidence/teaching-learning-toolkit/behaviour-interventions"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0B305AF4B374D92588248A3A448A3" ma:contentTypeVersion="6" ma:contentTypeDescription="Create a new document." ma:contentTypeScope="" ma:versionID="a8a9a04bcd8d4a1080b4a498925ebcee">
  <xsd:schema xmlns:xsd="http://www.w3.org/2001/XMLSchema" xmlns:xs="http://www.w3.org/2001/XMLSchema" xmlns:p="http://schemas.microsoft.com/office/2006/metadata/properties" xmlns:ns2="3d611b6c-de23-4378-8865-b2d84a0121f3" targetNamespace="http://schemas.microsoft.com/office/2006/metadata/properties" ma:root="true" ma:fieldsID="e693a7d578c60e05d941b1a3031594d5" ns2:_="">
    <xsd:import namespace="3d611b6c-de23-4378-8865-b2d84a0121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11b6c-de23-4378-8865-b2d84a012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E9CD5-3AD3-4E61-AEC9-EF3739E653EE}"/>
</file>

<file path=customXml/itemProps2.xml><?xml version="1.0" encoding="utf-8"?>
<ds:datastoreItem xmlns:ds="http://schemas.openxmlformats.org/officeDocument/2006/customXml" ds:itemID="{8B7F03F6-85B5-43E7-9EF8-C9DEFBCA2551}"/>
</file>

<file path=customXml/itemProps3.xml><?xml version="1.0" encoding="utf-8"?>
<ds:datastoreItem xmlns:ds="http://schemas.openxmlformats.org/officeDocument/2006/customXml" ds:itemID="{8F1460E0-606B-4702-A95F-6C40981BCF18}"/>
</file>

<file path=docProps/app.xml><?xml version="1.0" encoding="utf-8"?>
<Properties xmlns="http://schemas.openxmlformats.org/officeDocument/2006/extended-properties" xmlns:vt="http://schemas.openxmlformats.org/officeDocument/2006/docPropsVTypes">
  <Template>Normal.dotm</Template>
  <TotalTime>187</TotalTime>
  <Pages>10</Pages>
  <Words>3277</Words>
  <Characters>18681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Burns</dc:creator>
  <cp:keywords/>
  <dc:description/>
  <cp:lastModifiedBy>Nicky Postlethwaite</cp:lastModifiedBy>
  <cp:revision>3</cp:revision>
  <cp:lastPrinted>2023-11-13T10:13:00Z</cp:lastPrinted>
  <dcterms:created xsi:type="dcterms:W3CDTF">2024-11-05T10:21:00Z</dcterms:created>
  <dcterms:modified xsi:type="dcterms:W3CDTF">2024-11-05T13:28:00Z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0x010100FC20B305AF4B374D92588248A3A448A3</vt:lpwstr>
  </property>
</Properties>
</file>